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3A2C" w14:textId="77777777" w:rsidR="008772E6" w:rsidRDefault="008772E6"/>
    <w:p w14:paraId="2B177165" w14:textId="77777777" w:rsidR="00B7679B" w:rsidRDefault="00B7679B"/>
    <w:p w14:paraId="3D65E724" w14:textId="77777777" w:rsidR="00B7679B" w:rsidRDefault="00B7679B" w:rsidP="00B7679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09611371" w14:textId="77777777" w:rsidR="00B7679B" w:rsidRPr="0097751D" w:rsidRDefault="00B7679B" w:rsidP="00B7679B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B7679B" w:rsidRPr="00BF056A" w14:paraId="26425986" w14:textId="77777777" w:rsidTr="00D72CC9">
        <w:tc>
          <w:tcPr>
            <w:tcW w:w="2823" w:type="dxa"/>
            <w:shd w:val="clear" w:color="auto" w:fill="auto"/>
          </w:tcPr>
          <w:p w14:paraId="6C3394D7" w14:textId="77777777" w:rsidR="00B7679B" w:rsidRPr="00BF056A" w:rsidRDefault="00B7679B" w:rsidP="00D72CC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11E1DE31" w14:textId="77777777" w:rsidR="00B7679B" w:rsidRPr="00BF056A" w:rsidRDefault="00B7679B" w:rsidP="00D72CC9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2115A870" w14:textId="77777777" w:rsidR="00B7679B" w:rsidRPr="00BF056A" w:rsidRDefault="00B7679B" w:rsidP="00D72CC9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56EB91B9" w14:textId="77777777" w:rsidR="00B7679B" w:rsidRPr="00BF056A" w:rsidRDefault="00B7679B" w:rsidP="00D72CC9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Location</w:t>
            </w:r>
          </w:p>
        </w:tc>
      </w:tr>
      <w:tr w:rsidR="00B7679B" w:rsidRPr="00BF056A" w14:paraId="2BB2EC4E" w14:textId="77777777" w:rsidTr="00D72CC9">
        <w:trPr>
          <w:trHeight w:val="383"/>
        </w:trPr>
        <w:tc>
          <w:tcPr>
            <w:tcW w:w="2823" w:type="dxa"/>
            <w:shd w:val="clear" w:color="auto" w:fill="auto"/>
          </w:tcPr>
          <w:p w14:paraId="5A71320F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Monday 16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439A551F" w14:textId="77777777" w:rsidR="00B7679B" w:rsidRPr="00BF056A" w:rsidRDefault="00B7679B" w:rsidP="00D72CC9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12C060C7" w14:textId="77777777" w:rsidR="00B7679B" w:rsidRPr="00BF056A" w:rsidRDefault="00B7679B" w:rsidP="00D72CC9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794D75F3" w14:textId="77777777" w:rsidR="00B7679B" w:rsidRPr="00BF056A" w:rsidRDefault="00B7679B" w:rsidP="00D72CC9">
            <w:r w:rsidRPr="00F64AB2">
              <w:t>Parkside atrium</w:t>
            </w:r>
          </w:p>
        </w:tc>
      </w:tr>
      <w:tr w:rsidR="00B7679B" w:rsidRPr="00BF056A" w14:paraId="469E61F5" w14:textId="77777777" w:rsidTr="00D72CC9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0A203E16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Tuesday 17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11FA8BFD" w14:textId="77777777" w:rsidR="00B7679B" w:rsidRPr="00BF056A" w:rsidRDefault="00B7679B" w:rsidP="00D72CC9">
            <w:pPr>
              <w:rPr>
                <w:b/>
              </w:rPr>
            </w:pPr>
          </w:p>
          <w:p w14:paraId="53D93303" w14:textId="77777777" w:rsidR="00B7679B" w:rsidRPr="00BF056A" w:rsidRDefault="00B7679B" w:rsidP="00D72CC9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E86EC94" w14:textId="77777777" w:rsidR="00B7679B" w:rsidRPr="00BF056A" w:rsidRDefault="00B7679B" w:rsidP="00D72CC9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92ED896" w14:textId="77777777" w:rsidR="00B7679B" w:rsidRPr="00BF056A" w:rsidRDefault="00B7679B" w:rsidP="00D72CC9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0537BEC6" w14:textId="77777777" w:rsidR="00B7679B" w:rsidRPr="00BF056A" w:rsidRDefault="00B7679B" w:rsidP="00D72CC9">
            <w:r w:rsidRPr="00F64AB2">
              <w:t>Parkside P130</w:t>
            </w:r>
          </w:p>
        </w:tc>
      </w:tr>
      <w:tr w:rsidR="00B7679B" w:rsidRPr="00BF056A" w14:paraId="62C83096" w14:textId="77777777" w:rsidTr="00D72CC9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4520DE67" w14:textId="77777777" w:rsidR="00B7679B" w:rsidRPr="00BF056A" w:rsidRDefault="00B7679B" w:rsidP="00D72CC9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900EC90" w14:textId="77777777" w:rsidR="00B7679B" w:rsidRPr="00BF056A" w:rsidRDefault="00B7679B" w:rsidP="00D72CC9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53800D4E" w14:textId="77777777" w:rsidR="00B7679B" w:rsidRPr="00BF056A" w:rsidRDefault="00B7679B" w:rsidP="00D72CC9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728B3DA1" w14:textId="77777777" w:rsidR="00B7679B" w:rsidRPr="00BF056A" w:rsidRDefault="00B7679B" w:rsidP="00D72CC9">
            <w:r w:rsidRPr="00BF056A">
              <w:rPr>
                <w:rFonts w:eastAsia="Calibri"/>
              </w:rPr>
              <w:t>Meet in Parkside atrium</w:t>
            </w:r>
          </w:p>
        </w:tc>
      </w:tr>
      <w:tr w:rsidR="00B7679B" w:rsidRPr="00BF056A" w14:paraId="520F96C9" w14:textId="77777777" w:rsidTr="00D72CC9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34FCE84C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Wednesday 18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65688479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75AF0021" w14:textId="77777777" w:rsidR="00B7679B" w:rsidRPr="00BF056A" w:rsidRDefault="00B7679B" w:rsidP="00D72CC9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55A4DA96" w14:textId="77777777" w:rsidR="00B7679B" w:rsidRPr="00BF056A" w:rsidRDefault="00B7679B" w:rsidP="00D72CC9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30629C36" w14:textId="77777777" w:rsidR="00B7679B" w:rsidRPr="00BF056A" w:rsidRDefault="00B7679B" w:rsidP="00D72CC9">
            <w:r w:rsidRPr="00BF056A">
              <w:rPr>
                <w:rFonts w:eastAsia="Calibri"/>
              </w:rPr>
              <w:t>Parkside P233</w:t>
            </w:r>
          </w:p>
        </w:tc>
      </w:tr>
      <w:tr w:rsidR="00B7679B" w:rsidRPr="00BF056A" w14:paraId="5C6B63A5" w14:textId="77777777" w:rsidTr="00D72CC9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3B188EB0" w14:textId="77777777" w:rsidR="00B7679B" w:rsidRPr="00BF056A" w:rsidRDefault="00B7679B" w:rsidP="00D72CC9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3826BE78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4165D4D7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7AA30E60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B7679B" w:rsidRPr="00BF056A" w14:paraId="234DB202" w14:textId="77777777" w:rsidTr="00D72CC9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1EDAAB00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Thursday 19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45DEF4B8" w14:textId="77777777" w:rsidR="00B7679B" w:rsidRPr="00BF056A" w:rsidRDefault="00B7679B" w:rsidP="00D72CC9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55F08E5" w14:textId="77777777" w:rsidR="00B7679B" w:rsidRPr="00BF056A" w:rsidRDefault="00B7679B" w:rsidP="00D72CC9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79E4E8B1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5DBFD4A5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B7679B" w:rsidRPr="00BF056A" w14:paraId="63AE3C4E" w14:textId="77777777" w:rsidTr="00D72CC9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76B2B810" w14:textId="77777777" w:rsidR="00B7679B" w:rsidRPr="00BF056A" w:rsidRDefault="00B7679B" w:rsidP="00D72CC9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14C26A3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173198D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7A803FF" w14:textId="77777777" w:rsidR="00B7679B" w:rsidRPr="00BF056A" w:rsidRDefault="00B7679B" w:rsidP="00D72CC9">
            <w:r w:rsidRPr="00BF056A">
              <w:rPr>
                <w:rFonts w:eastAsia="Calibri"/>
              </w:rPr>
              <w:t>Parkside P441</w:t>
            </w:r>
          </w:p>
        </w:tc>
      </w:tr>
      <w:tr w:rsidR="00B7679B" w:rsidRPr="00BF056A" w14:paraId="788CC0F0" w14:textId="77777777" w:rsidTr="00D72CC9">
        <w:trPr>
          <w:trHeight w:val="413"/>
        </w:trPr>
        <w:tc>
          <w:tcPr>
            <w:tcW w:w="2823" w:type="dxa"/>
            <w:shd w:val="clear" w:color="auto" w:fill="auto"/>
          </w:tcPr>
          <w:p w14:paraId="2E4C610A" w14:textId="77777777" w:rsidR="00B7679B" w:rsidRPr="00BF056A" w:rsidRDefault="00B7679B" w:rsidP="00D72CC9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43339B44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2DD8695A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624E7FE1" w14:textId="77777777" w:rsidR="00B7679B" w:rsidRPr="00BF056A" w:rsidRDefault="00B7679B" w:rsidP="00D72CC9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4AD2AE19" w14:textId="77777777" w:rsidR="00B7679B" w:rsidRPr="00C743AC" w:rsidRDefault="00B7679B" w:rsidP="00B7679B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0F6DD91D" w14:textId="77777777" w:rsidR="00B7679B" w:rsidRDefault="00B7679B"/>
    <w:p w14:paraId="042EF3D2" w14:textId="77777777" w:rsidR="00B7679B" w:rsidRDefault="00B7679B"/>
    <w:p w14:paraId="184C814E" w14:textId="77777777" w:rsidR="00B7679B" w:rsidRDefault="00B7679B">
      <w:bookmarkStart w:id="0" w:name="_GoBack"/>
      <w:bookmarkEnd w:id="0"/>
    </w:p>
    <w:sectPr w:rsidR="00B7679B" w:rsidSect="00B76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B"/>
    <w:rsid w:val="008772E6"/>
    <w:rsid w:val="00B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E59B"/>
  <w15:chartTrackingRefBased/>
  <w15:docId w15:val="{FCD07946-073C-437F-B173-70743C5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ADM001-145435389-4534</_dlc_DocId>
    <_dlc_DocIdUrl xmlns="5cb8d960-07b4-4661-929c-362ec4d2e962">
      <Url>https://hub.bcu.ac.uk/sites/adm/fa/_layouts/DocIdRedir.aspx?ID=ADM001-145435389-4534</Url>
      <Description>ADM001-145435389-4534</Description>
    </_dlc_DocIdUrl>
  </documentManagement>
</p:properties>
</file>

<file path=customXml/itemProps1.xml><?xml version="1.0" encoding="utf-8"?>
<ds:datastoreItem xmlns:ds="http://schemas.openxmlformats.org/officeDocument/2006/customXml" ds:itemID="{B6DCB290-EEA8-4A9D-BF60-A53649909C9C}"/>
</file>

<file path=customXml/itemProps2.xml><?xml version="1.0" encoding="utf-8"?>
<ds:datastoreItem xmlns:ds="http://schemas.openxmlformats.org/officeDocument/2006/customXml" ds:itemID="{B5DAB87B-46CF-4B74-A58F-3D6EE4AEDA90}"/>
</file>

<file path=customXml/itemProps3.xml><?xml version="1.0" encoding="utf-8"?>
<ds:datastoreItem xmlns:ds="http://schemas.openxmlformats.org/officeDocument/2006/customXml" ds:itemID="{25F83E7B-8484-42C4-9603-E8E1F9C33775}"/>
</file>

<file path=customXml/itemProps4.xml><?xml version="1.0" encoding="utf-8"?>
<ds:datastoreItem xmlns:ds="http://schemas.openxmlformats.org/officeDocument/2006/customXml" ds:itemID="{D4300572-2124-4AE2-B2B3-3A9B534C1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Bradshaw</dc:creator>
  <cp:keywords/>
  <dc:description/>
  <cp:lastModifiedBy>Tracey Bradshaw</cp:lastModifiedBy>
  <cp:revision>1</cp:revision>
  <dcterms:created xsi:type="dcterms:W3CDTF">2019-06-26T12:37:00Z</dcterms:created>
  <dcterms:modified xsi:type="dcterms:W3CDTF">2019-06-26T12:37:00Z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b45c9098-935d-423e-ac87-144169a35429</vt:lpwstr>
  </property>
</Properties>
</file>