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8C74" w14:textId="6A203C46" w:rsidR="00BF325D" w:rsidRPr="00BF325D" w:rsidRDefault="000A24EB" w:rsidP="00BF325D">
      <w:pPr>
        <w:pStyle w:val="paragraph"/>
        <w:spacing w:before="0" w:beforeAutospacing="0" w:after="0" w:afterAutospacing="0"/>
        <w:jc w:val="center"/>
        <w:textAlignment w:val="baseline"/>
        <w:rPr>
          <w:rStyle w:val="normaltextrun"/>
          <w:rFonts w:ascii="Calibri" w:hAnsi="Calibri" w:cs="Calibri"/>
          <w:b/>
          <w:bCs/>
          <w:color w:val="201F1E"/>
          <w:sz w:val="32"/>
          <w:szCs w:val="32"/>
          <w:u w:val="single"/>
          <w:lang w:val="en-US"/>
        </w:rPr>
      </w:pPr>
      <w:r w:rsidRPr="000A24EB">
        <w:rPr>
          <w:rStyle w:val="normaltextrun"/>
          <w:rFonts w:ascii="Calibri" w:hAnsi="Calibri" w:cs="Calibri"/>
          <w:b/>
          <w:bCs/>
          <w:color w:val="201F1E"/>
          <w:sz w:val="32"/>
          <w:szCs w:val="32"/>
          <w:u w:val="single"/>
          <w:lang w:val="en-US"/>
        </w:rPr>
        <w:t xml:space="preserve">BCU EPT Test Rules: In-person and </w:t>
      </w:r>
      <w:proofErr w:type="gramStart"/>
      <w:r w:rsidRPr="000A24EB">
        <w:rPr>
          <w:rStyle w:val="normaltextrun"/>
          <w:rFonts w:ascii="Calibri" w:hAnsi="Calibri" w:cs="Calibri"/>
          <w:b/>
          <w:bCs/>
          <w:color w:val="201F1E"/>
          <w:sz w:val="32"/>
          <w:szCs w:val="32"/>
          <w:u w:val="single"/>
          <w:lang w:val="en-US"/>
        </w:rPr>
        <w:t>Online</w:t>
      </w:r>
      <w:proofErr w:type="gramEnd"/>
      <w:r w:rsidR="00BF325D" w:rsidRPr="00BF325D">
        <w:rPr>
          <w:rStyle w:val="normaltextrun"/>
          <w:rFonts w:ascii="Calibri" w:hAnsi="Calibri" w:cs="Calibri"/>
          <w:b/>
          <w:bCs/>
          <w:noProof/>
          <w:color w:val="201F1E"/>
          <w:lang w:val="en-US"/>
        </w:rPr>
        <mc:AlternateContent>
          <mc:Choice Requires="wps">
            <w:drawing>
              <wp:anchor distT="45720" distB="45720" distL="114300" distR="114300" simplePos="0" relativeHeight="251659264" behindDoc="0" locked="0" layoutInCell="1" allowOverlap="1" wp14:anchorId="108BEED2" wp14:editId="76F0EED2">
                <wp:simplePos x="0" y="0"/>
                <wp:positionH relativeFrom="margin">
                  <wp:align>right</wp:align>
                </wp:positionH>
                <wp:positionV relativeFrom="paragraph">
                  <wp:posOffset>500380</wp:posOffset>
                </wp:positionV>
                <wp:extent cx="5712460" cy="857313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8573135"/>
                        </a:xfrm>
                        <a:prstGeom prst="rect">
                          <a:avLst/>
                        </a:prstGeom>
                        <a:solidFill>
                          <a:srgbClr val="FFFFFF"/>
                        </a:solidFill>
                        <a:ln w="9525">
                          <a:solidFill>
                            <a:srgbClr val="000000"/>
                          </a:solidFill>
                          <a:miter lim="800000"/>
                          <a:headEnd/>
                          <a:tailEnd/>
                        </a:ln>
                      </wps:spPr>
                      <wps:txbx>
                        <w:txbxContent>
                          <w:p w14:paraId="73BA0452" w14:textId="00AB5B7A" w:rsidR="00BF325D" w:rsidRDefault="00BF325D" w:rsidP="00BF325D">
                            <w:pPr>
                              <w:pStyle w:val="paragraph"/>
                              <w:spacing w:before="0" w:beforeAutospacing="0" w:after="0" w:afterAutospacing="0"/>
                              <w:textAlignment w:val="baseline"/>
                              <w:rPr>
                                <w:rStyle w:val="normaltextrun"/>
                                <w:rFonts w:ascii="Calibri" w:hAnsi="Calibri" w:cs="Calibri"/>
                                <w:color w:val="201F1E"/>
                                <w:u w:val="single"/>
                                <w:shd w:val="clear" w:color="auto" w:fill="00FF00"/>
                                <w:lang w:val="en-US"/>
                              </w:rPr>
                            </w:pPr>
                            <w:r w:rsidRPr="000A24EB">
                              <w:rPr>
                                <w:rStyle w:val="normaltextrun"/>
                                <w:rFonts w:ascii="Calibri" w:hAnsi="Calibri" w:cs="Calibri"/>
                                <w:b/>
                                <w:bCs/>
                                <w:color w:val="201F1E"/>
                                <w:u w:val="single"/>
                                <w:lang w:val="en-US"/>
                              </w:rPr>
                              <w:t>BCU EPT In-person Test Rules</w:t>
                            </w:r>
                            <w:r w:rsidRPr="000A24EB">
                              <w:rPr>
                                <w:rStyle w:val="normaltextrun"/>
                                <w:rFonts w:ascii="Calibri" w:hAnsi="Calibri" w:cs="Calibri"/>
                                <w:color w:val="201F1E"/>
                                <w:u w:val="single"/>
                                <w:shd w:val="clear" w:color="auto" w:fill="00FF00"/>
                                <w:lang w:val="en-US"/>
                              </w:rPr>
                              <w:t xml:space="preserve"> </w:t>
                            </w:r>
                          </w:p>
                          <w:p w14:paraId="4244AC89" w14:textId="77777777" w:rsidR="00BF325D" w:rsidRPr="000A24EB" w:rsidRDefault="00BF325D" w:rsidP="00BF325D">
                            <w:pPr>
                              <w:pStyle w:val="paragraph"/>
                              <w:spacing w:before="0" w:beforeAutospacing="0" w:after="0" w:afterAutospacing="0"/>
                              <w:textAlignment w:val="baseline"/>
                              <w:rPr>
                                <w:rFonts w:ascii="Segoe UI" w:hAnsi="Segoe UI" w:cs="Segoe UI"/>
                                <w:sz w:val="18"/>
                                <w:szCs w:val="18"/>
                                <w:u w:val="single"/>
                              </w:rPr>
                            </w:pPr>
                          </w:p>
                          <w:p w14:paraId="5F9BC93A"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lang w:val="en-US"/>
                              </w:rPr>
                              <w:t xml:space="preserve">You will need to </w:t>
                            </w:r>
                            <w:r>
                              <w:rPr>
                                <w:rStyle w:val="normaltextrun"/>
                                <w:rFonts w:ascii="Calibri" w:hAnsi="Calibri" w:cs="Calibri"/>
                                <w:b/>
                                <w:bCs/>
                                <w:color w:val="201F1E"/>
                                <w:lang w:val="en-US"/>
                              </w:rPr>
                              <w:t>read and agree to</w:t>
                            </w:r>
                            <w:r>
                              <w:rPr>
                                <w:rStyle w:val="normaltextrun"/>
                                <w:rFonts w:ascii="Calibri" w:hAnsi="Calibri" w:cs="Calibri"/>
                                <w:color w:val="201F1E"/>
                                <w:lang w:val="en-US"/>
                              </w:rPr>
                              <w:t xml:space="preserve"> the following Test Rules before booking your place on the BCU English Proficiency Test (EPT):  </w:t>
                            </w:r>
                            <w:r>
                              <w:rPr>
                                <w:rStyle w:val="normaltextrun"/>
                                <w:rFonts w:ascii="Calibri" w:hAnsi="Calibri" w:cs="Calibri"/>
                                <w:b/>
                                <w:bCs/>
                                <w:color w:val="201F1E"/>
                                <w:lang w:val="en-US"/>
                              </w:rPr>
                              <w:t>Any instances where rules may have been broken, or test-taker malpractice may have occurred, will be investigated and test results may be withheld.</w:t>
                            </w:r>
                            <w:r>
                              <w:rPr>
                                <w:rStyle w:val="eop"/>
                                <w:rFonts w:ascii="Calibri" w:hAnsi="Calibri" w:cs="Calibri"/>
                                <w:color w:val="201F1E"/>
                              </w:rPr>
                              <w:t> </w:t>
                            </w:r>
                          </w:p>
                          <w:p w14:paraId="76839E84"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eop"/>
                                <w:color w:val="201F1E"/>
                              </w:rPr>
                              <w:t> </w:t>
                            </w:r>
                          </w:p>
                          <w:p w14:paraId="32653619"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will need to provide valid government-issued photo ID (passport or national ID card only) when you register for the test and to bring the same ID on test day so that your identity can be verified. On test day, if you fail to present your ID when requested by the invigilator/ speaking test examiner, or if your identity cannot be verified, you will not be able to sit the test.   </w:t>
                            </w:r>
                            <w:r>
                              <w:rPr>
                                <w:rStyle w:val="eop"/>
                                <w:rFonts w:ascii="Calibri" w:hAnsi="Calibri" w:cs="Calibri"/>
                              </w:rPr>
                              <w:t> </w:t>
                            </w:r>
                          </w:p>
                          <w:p w14:paraId="6FD93891"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7B5C0A8F"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will need to sit in the seat allocated to you by the invigilator and remain seated throughout the test. </w:t>
                            </w:r>
                            <w:r>
                              <w:rPr>
                                <w:rStyle w:val="eop"/>
                                <w:rFonts w:ascii="Calibri" w:hAnsi="Calibri" w:cs="Calibri"/>
                              </w:rPr>
                              <w:t> </w:t>
                            </w:r>
                          </w:p>
                          <w:p w14:paraId="150E01C5"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556692BF"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Your desk must be clear, except for your ID, writing equipment, and a clear bottle of water. Pencil cases are not permitted.  </w:t>
                            </w:r>
                            <w:r>
                              <w:rPr>
                                <w:rStyle w:val="eop"/>
                                <w:rFonts w:ascii="Calibri" w:hAnsi="Calibri" w:cs="Calibri"/>
                              </w:rPr>
                              <w:t> </w:t>
                            </w:r>
                          </w:p>
                          <w:p w14:paraId="5B187B5B" w14:textId="77777777" w:rsidR="00BF325D" w:rsidRDefault="00BF325D" w:rsidP="00BF325D">
                            <w:pPr>
                              <w:pStyle w:val="paragraph"/>
                              <w:spacing w:before="0" w:beforeAutospacing="0" w:after="0" w:afterAutospacing="0"/>
                              <w:ind w:left="155"/>
                              <w:jc w:val="both"/>
                              <w:textAlignment w:val="baseline"/>
                              <w:rPr>
                                <w:rFonts w:ascii="Segoe UI" w:hAnsi="Segoe UI" w:cs="Segoe UI"/>
                                <w:sz w:val="18"/>
                                <w:szCs w:val="18"/>
                              </w:rPr>
                            </w:pPr>
                          </w:p>
                          <w:p w14:paraId="55414752" w14:textId="77777777" w:rsidR="00BF325D" w:rsidRPr="000A24EB" w:rsidRDefault="00BF325D" w:rsidP="00BF325D">
                            <w:pPr>
                              <w:pStyle w:val="paragraph"/>
                              <w:numPr>
                                <w:ilvl w:val="0"/>
                                <w:numId w:val="11"/>
                              </w:numPr>
                              <w:spacing w:before="0" w:beforeAutospacing="0" w:after="0" w:afterAutospacing="0"/>
                              <w:jc w:val="both"/>
                              <w:textAlignment w:val="baseline"/>
                              <w:rPr>
                                <w:rStyle w:val="normaltextrun"/>
                                <w:rFonts w:ascii="Segoe UI" w:hAnsi="Segoe UI" w:cs="Segoe UI"/>
                                <w:sz w:val="18"/>
                                <w:szCs w:val="18"/>
                              </w:rPr>
                            </w:pPr>
                            <w:r w:rsidRPr="000A24EB">
                              <w:rPr>
                                <w:rStyle w:val="normaltextrun"/>
                                <w:rFonts w:ascii="Calibri" w:hAnsi="Calibri" w:cs="Calibri"/>
                                <w:lang w:val="en-US"/>
                              </w:rPr>
                              <w:t>Phones, smart watches, and all other electronic devices must be switched off (</w:t>
                            </w:r>
                            <w:r w:rsidRPr="000A24EB">
                              <w:rPr>
                                <w:rStyle w:val="normaltextrun"/>
                                <w:rFonts w:ascii="Calibri" w:hAnsi="Calibri" w:cs="Calibri"/>
                                <w:b/>
                                <w:bCs/>
                                <w:lang w:val="en-US"/>
                              </w:rPr>
                              <w:t>not</w:t>
                            </w:r>
                            <w:r w:rsidRPr="000A24EB">
                              <w:rPr>
                                <w:rStyle w:val="normaltextrun"/>
                                <w:rFonts w:ascii="Calibri" w:hAnsi="Calibri" w:cs="Calibri"/>
                                <w:lang w:val="en-US"/>
                              </w:rPr>
                              <w:t xml:space="preserve"> set to silent) and placed where instructed by the invigilator before the start of the test. </w:t>
                            </w:r>
                            <w:r w:rsidRPr="000A24EB">
                              <w:rPr>
                                <w:rStyle w:val="normaltextrun"/>
                                <w:rFonts w:ascii="Calibri" w:hAnsi="Calibri" w:cs="Calibri"/>
                                <w:b/>
                                <w:bCs/>
                                <w:lang w:val="en-US"/>
                              </w:rPr>
                              <w:t xml:space="preserve">If your phone or device makes any disruptive noise during the test, you will be asked to leave the room for the remainder of that part of the test.  </w:t>
                            </w:r>
                          </w:p>
                          <w:p w14:paraId="4459F8E5" w14:textId="77777777" w:rsidR="00BF325D" w:rsidRPr="000A24EB" w:rsidRDefault="00BF325D" w:rsidP="00BF325D">
                            <w:pPr>
                              <w:pStyle w:val="paragraph"/>
                              <w:spacing w:before="0" w:beforeAutospacing="0" w:after="0" w:afterAutospacing="0"/>
                              <w:jc w:val="both"/>
                              <w:textAlignment w:val="baseline"/>
                              <w:rPr>
                                <w:rFonts w:ascii="Segoe UI" w:hAnsi="Segoe UI" w:cs="Segoe UI"/>
                                <w:sz w:val="18"/>
                                <w:szCs w:val="18"/>
                              </w:rPr>
                            </w:pPr>
                          </w:p>
                          <w:p w14:paraId="4AAE3671" w14:textId="77777777" w:rsidR="00BF325D" w:rsidRPr="000A24EB" w:rsidRDefault="00BF325D" w:rsidP="00BF325D">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en-US"/>
                              </w:rPr>
                              <w:t xml:space="preserve">You must not leave your seat during the final 10 minutes of each section of the test.  </w:t>
                            </w:r>
                          </w:p>
                          <w:p w14:paraId="6CE69885"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657628B1"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If you need to leave the test room at any time, you will not be allowed to return to the test room until that part of the test has finished. (E.g., if you leave the test room during the reading test, you will not be allowed to return until the reading test has finished.)   </w:t>
                            </w:r>
                            <w:r>
                              <w:rPr>
                                <w:rStyle w:val="eop"/>
                                <w:rFonts w:ascii="Calibri" w:hAnsi="Calibri" w:cs="Calibri"/>
                              </w:rPr>
                              <w:t> </w:t>
                            </w:r>
                          </w:p>
                          <w:p w14:paraId="0103EA3E"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0E3DFB22"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not talk to, or attempt to communicate with, anyone except the invigilator during any part of the test, including while papers are being distributed and collected. If you wish to speak to the invigilator, please raise your hand and wait for them to come to you. The invigilator cannot answer any queries about test content. </w:t>
                            </w:r>
                            <w:r>
                              <w:rPr>
                                <w:rStyle w:val="eop"/>
                                <w:rFonts w:ascii="Calibri" w:hAnsi="Calibri" w:cs="Calibri"/>
                              </w:rPr>
                              <w:t> </w:t>
                            </w:r>
                          </w:p>
                          <w:p w14:paraId="7AD7FA13" w14:textId="77777777" w:rsidR="00BF325D" w:rsidRDefault="00BF325D" w:rsidP="00BF325D">
                            <w:pPr>
                              <w:pStyle w:val="paragraph"/>
                              <w:spacing w:before="0" w:beforeAutospacing="0" w:after="0" w:afterAutospacing="0"/>
                              <w:ind w:firstLine="215"/>
                              <w:jc w:val="both"/>
                              <w:textAlignment w:val="baseline"/>
                              <w:rPr>
                                <w:rFonts w:ascii="Segoe UI" w:hAnsi="Segoe UI" w:cs="Segoe UI"/>
                                <w:sz w:val="18"/>
                                <w:szCs w:val="18"/>
                              </w:rPr>
                            </w:pPr>
                          </w:p>
                          <w:p w14:paraId="4AA1B57B"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not show any of your work to another candidate during the test. </w:t>
                            </w:r>
                            <w:r>
                              <w:rPr>
                                <w:rStyle w:val="eop"/>
                                <w:rFonts w:ascii="Calibri" w:hAnsi="Calibri" w:cs="Calibri"/>
                              </w:rPr>
                              <w:t> </w:t>
                            </w:r>
                          </w:p>
                          <w:p w14:paraId="38BC1A9B"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23558DDE"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not look at another candidate’s work during the test. </w:t>
                            </w:r>
                            <w:r>
                              <w:rPr>
                                <w:rStyle w:val="eop"/>
                                <w:rFonts w:ascii="Calibri" w:hAnsi="Calibri" w:cs="Calibri"/>
                              </w:rPr>
                              <w:t> </w:t>
                            </w:r>
                          </w:p>
                          <w:p w14:paraId="24304428"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67221386" w14:textId="7BA65234" w:rsidR="00BF325D" w:rsidRP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complete all parts of the test alone and without any assistance from anyone else or reference to other sources. Plagiarism is also not allowed. If we have evidence or reason to believe that any of the work produced during your test is not your own, your results may be withheld, and you may not be allowed to take another test. Your application with BCU may also be affected. </w:t>
                            </w:r>
                            <w:r>
                              <w:rPr>
                                <w:rStyle w:val="eop"/>
                                <w:rFonts w:ascii="Calibri" w:hAnsi="Calibri" w:cs="Calibri"/>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BEED2" id="_x0000_t202" coordsize="21600,21600" o:spt="202" path="m,l,21600r21600,l21600,xe">
                <v:stroke joinstyle="miter"/>
                <v:path gradientshapeok="t" o:connecttype="rect"/>
              </v:shapetype>
              <v:shape id="Text Box 2" o:spid="_x0000_s1026" type="#_x0000_t202" style="position:absolute;left:0;text-align:left;margin-left:398.6pt;margin-top:39.4pt;width:449.8pt;height:675.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">
                <v:textbox>
                  <w:txbxContent>
                    <w:p w14:paraId="73BA0452" w14:textId="00AB5B7A" w:rsidR="00BF325D" w:rsidRDefault="00BF325D" w:rsidP="00BF325D">
                      <w:pPr>
                        <w:pStyle w:val="paragraph"/>
                        <w:spacing w:before="0" w:beforeAutospacing="0" w:after="0" w:afterAutospacing="0"/>
                        <w:textAlignment w:val="baseline"/>
                        <w:rPr>
                          <w:rStyle w:val="normaltextrun"/>
                          <w:rFonts w:ascii="Calibri" w:hAnsi="Calibri" w:cs="Calibri"/>
                          <w:color w:val="201F1E"/>
                          <w:u w:val="single"/>
                          <w:shd w:val="clear" w:color="auto" w:fill="00FF00"/>
                          <w:lang w:val="en-US"/>
                        </w:rPr>
                      </w:pPr>
                      <w:r w:rsidRPr="000A24EB">
                        <w:rPr>
                          <w:rStyle w:val="normaltextrun"/>
                          <w:rFonts w:ascii="Calibri" w:hAnsi="Calibri" w:cs="Calibri"/>
                          <w:b/>
                          <w:bCs/>
                          <w:color w:val="201F1E"/>
                          <w:u w:val="single"/>
                          <w:lang w:val="en-US"/>
                        </w:rPr>
                        <w:t>BCU EPT In-person Test Rules</w:t>
                      </w:r>
                      <w:r w:rsidRPr="000A24EB">
                        <w:rPr>
                          <w:rStyle w:val="normaltextrun"/>
                          <w:rFonts w:ascii="Calibri" w:hAnsi="Calibri" w:cs="Calibri"/>
                          <w:color w:val="201F1E"/>
                          <w:u w:val="single"/>
                          <w:shd w:val="clear" w:color="auto" w:fill="00FF00"/>
                          <w:lang w:val="en-US"/>
                        </w:rPr>
                        <w:t xml:space="preserve"> </w:t>
                      </w:r>
                    </w:p>
                    <w:p w14:paraId="4244AC89" w14:textId="77777777" w:rsidR="00BF325D" w:rsidRPr="000A24EB" w:rsidRDefault="00BF325D" w:rsidP="00BF325D">
                      <w:pPr>
                        <w:pStyle w:val="paragraph"/>
                        <w:spacing w:before="0" w:beforeAutospacing="0" w:after="0" w:afterAutospacing="0"/>
                        <w:textAlignment w:val="baseline"/>
                        <w:rPr>
                          <w:rFonts w:ascii="Segoe UI" w:hAnsi="Segoe UI" w:cs="Segoe UI"/>
                          <w:sz w:val="18"/>
                          <w:szCs w:val="18"/>
                          <w:u w:val="single"/>
                        </w:rPr>
                      </w:pPr>
                    </w:p>
                    <w:p w14:paraId="5F9BC93A"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lang w:val="en-US"/>
                        </w:rPr>
                        <w:t xml:space="preserve">You will need to </w:t>
                      </w:r>
                      <w:r>
                        <w:rPr>
                          <w:rStyle w:val="normaltextrun"/>
                          <w:rFonts w:ascii="Calibri" w:hAnsi="Calibri" w:cs="Calibri"/>
                          <w:b/>
                          <w:bCs/>
                          <w:color w:val="201F1E"/>
                          <w:lang w:val="en-US"/>
                        </w:rPr>
                        <w:t>read and agree to</w:t>
                      </w:r>
                      <w:r>
                        <w:rPr>
                          <w:rStyle w:val="normaltextrun"/>
                          <w:rFonts w:ascii="Calibri" w:hAnsi="Calibri" w:cs="Calibri"/>
                          <w:color w:val="201F1E"/>
                          <w:lang w:val="en-US"/>
                        </w:rPr>
                        <w:t xml:space="preserve"> the following Test Rules before booking your place on the BCU English Proficiency Test (EPT):  </w:t>
                      </w:r>
                      <w:r>
                        <w:rPr>
                          <w:rStyle w:val="normaltextrun"/>
                          <w:rFonts w:ascii="Calibri" w:hAnsi="Calibri" w:cs="Calibri"/>
                          <w:b/>
                          <w:bCs/>
                          <w:color w:val="201F1E"/>
                          <w:lang w:val="en-US"/>
                        </w:rPr>
                        <w:t>Any instances where rules may have been broken, or test-taker malpractice may have occurred, will be investigated and test results may be withheld.</w:t>
                      </w:r>
                      <w:r>
                        <w:rPr>
                          <w:rStyle w:val="eop"/>
                          <w:rFonts w:ascii="Calibri" w:hAnsi="Calibri" w:cs="Calibri"/>
                          <w:color w:val="201F1E"/>
                        </w:rPr>
                        <w:t> </w:t>
                      </w:r>
                    </w:p>
                    <w:p w14:paraId="76839E84"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eop"/>
                          <w:color w:val="201F1E"/>
                        </w:rPr>
                        <w:t> </w:t>
                      </w:r>
                    </w:p>
                    <w:p w14:paraId="32653619"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will need to provide valid government-issued photo ID (passport or national ID card only) when you register for the test and to bring the same ID on test day so that your identity can be verified. On test day, if you fail to present your ID when requested by the invigilator/ speaking test examiner, or if your identity cannot be verified, you will not be able to sit the test.   </w:t>
                      </w:r>
                      <w:r>
                        <w:rPr>
                          <w:rStyle w:val="eop"/>
                          <w:rFonts w:ascii="Calibri" w:hAnsi="Calibri" w:cs="Calibri"/>
                        </w:rPr>
                        <w:t> </w:t>
                      </w:r>
                    </w:p>
                    <w:p w14:paraId="6FD93891"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7B5C0A8F"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will need to sit in the seat allocated to you by the invigilator and remain seated throughout the test. </w:t>
                      </w:r>
                      <w:r>
                        <w:rPr>
                          <w:rStyle w:val="eop"/>
                          <w:rFonts w:ascii="Calibri" w:hAnsi="Calibri" w:cs="Calibri"/>
                        </w:rPr>
                        <w:t> </w:t>
                      </w:r>
                    </w:p>
                    <w:p w14:paraId="150E01C5"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556692BF"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Your desk must be clear, except for your ID, writing equipment, and a clear bottle of water. Pencil cases are not permitted.  </w:t>
                      </w:r>
                      <w:r>
                        <w:rPr>
                          <w:rStyle w:val="eop"/>
                          <w:rFonts w:ascii="Calibri" w:hAnsi="Calibri" w:cs="Calibri"/>
                        </w:rPr>
                        <w:t> </w:t>
                      </w:r>
                    </w:p>
                    <w:p w14:paraId="5B187B5B" w14:textId="77777777" w:rsidR="00BF325D" w:rsidRDefault="00BF325D" w:rsidP="00BF325D">
                      <w:pPr>
                        <w:pStyle w:val="paragraph"/>
                        <w:spacing w:before="0" w:beforeAutospacing="0" w:after="0" w:afterAutospacing="0"/>
                        <w:ind w:left="155"/>
                        <w:jc w:val="both"/>
                        <w:textAlignment w:val="baseline"/>
                        <w:rPr>
                          <w:rFonts w:ascii="Segoe UI" w:hAnsi="Segoe UI" w:cs="Segoe UI"/>
                          <w:sz w:val="18"/>
                          <w:szCs w:val="18"/>
                        </w:rPr>
                      </w:pPr>
                    </w:p>
                    <w:p w14:paraId="55414752" w14:textId="77777777" w:rsidR="00BF325D" w:rsidRPr="000A24EB" w:rsidRDefault="00BF325D" w:rsidP="00BF325D">
                      <w:pPr>
                        <w:pStyle w:val="paragraph"/>
                        <w:numPr>
                          <w:ilvl w:val="0"/>
                          <w:numId w:val="11"/>
                        </w:numPr>
                        <w:spacing w:before="0" w:beforeAutospacing="0" w:after="0" w:afterAutospacing="0"/>
                        <w:jc w:val="both"/>
                        <w:textAlignment w:val="baseline"/>
                        <w:rPr>
                          <w:rStyle w:val="normaltextrun"/>
                          <w:rFonts w:ascii="Segoe UI" w:hAnsi="Segoe UI" w:cs="Segoe UI"/>
                          <w:sz w:val="18"/>
                          <w:szCs w:val="18"/>
                        </w:rPr>
                      </w:pPr>
                      <w:r w:rsidRPr="000A24EB">
                        <w:rPr>
                          <w:rStyle w:val="normaltextrun"/>
                          <w:rFonts w:ascii="Calibri" w:hAnsi="Calibri" w:cs="Calibri"/>
                          <w:lang w:val="en-US"/>
                        </w:rPr>
                        <w:t>Phones, smart watches, and all other electronic devices must be switched off (</w:t>
                      </w:r>
                      <w:r w:rsidRPr="000A24EB">
                        <w:rPr>
                          <w:rStyle w:val="normaltextrun"/>
                          <w:rFonts w:ascii="Calibri" w:hAnsi="Calibri" w:cs="Calibri"/>
                          <w:b/>
                          <w:bCs/>
                          <w:lang w:val="en-US"/>
                        </w:rPr>
                        <w:t>not</w:t>
                      </w:r>
                      <w:r w:rsidRPr="000A24EB">
                        <w:rPr>
                          <w:rStyle w:val="normaltextrun"/>
                          <w:rFonts w:ascii="Calibri" w:hAnsi="Calibri" w:cs="Calibri"/>
                          <w:lang w:val="en-US"/>
                        </w:rPr>
                        <w:t xml:space="preserve"> set to silent) and placed where instructed by the invigilator before the start of the test. </w:t>
                      </w:r>
                      <w:r w:rsidRPr="000A24EB">
                        <w:rPr>
                          <w:rStyle w:val="normaltextrun"/>
                          <w:rFonts w:ascii="Calibri" w:hAnsi="Calibri" w:cs="Calibri"/>
                          <w:b/>
                          <w:bCs/>
                          <w:lang w:val="en-US"/>
                        </w:rPr>
                        <w:t xml:space="preserve">If your phone or device makes any disruptive noise during the test, you will be asked to leave the room for the remainder of that part of the test.  </w:t>
                      </w:r>
                    </w:p>
                    <w:p w14:paraId="4459F8E5" w14:textId="77777777" w:rsidR="00BF325D" w:rsidRPr="000A24EB" w:rsidRDefault="00BF325D" w:rsidP="00BF325D">
                      <w:pPr>
                        <w:pStyle w:val="paragraph"/>
                        <w:spacing w:before="0" w:beforeAutospacing="0" w:after="0" w:afterAutospacing="0"/>
                        <w:jc w:val="both"/>
                        <w:textAlignment w:val="baseline"/>
                        <w:rPr>
                          <w:rFonts w:ascii="Segoe UI" w:hAnsi="Segoe UI" w:cs="Segoe UI"/>
                          <w:sz w:val="18"/>
                          <w:szCs w:val="18"/>
                        </w:rPr>
                      </w:pPr>
                    </w:p>
                    <w:p w14:paraId="4AAE3671" w14:textId="77777777" w:rsidR="00BF325D" w:rsidRPr="000A24EB" w:rsidRDefault="00BF325D" w:rsidP="00BF325D">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lang w:val="en-US"/>
                        </w:rPr>
                        <w:t xml:space="preserve">You must not leave your seat during the final 10 minutes of each section of the test.  </w:t>
                      </w:r>
                    </w:p>
                    <w:p w14:paraId="6CE69885"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657628B1"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If you need to leave the test room at any time, you will not be allowed to return to the test room until that part of the test has finished. (E.g., if you leave the test room during the reading test, you will not be allowed to return until the reading test has finished.)   </w:t>
                      </w:r>
                      <w:r>
                        <w:rPr>
                          <w:rStyle w:val="eop"/>
                          <w:rFonts w:ascii="Calibri" w:hAnsi="Calibri" w:cs="Calibri"/>
                        </w:rPr>
                        <w:t> </w:t>
                      </w:r>
                    </w:p>
                    <w:p w14:paraId="0103EA3E"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0E3DFB22"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not talk to, or attempt to communicate with, anyone except the invigilator during any part of the test, including while papers are being distributed and collected. If you wish to speak to the invigilator, please raise your hand and wait for them to come to you. The invigilator cannot answer any queries about test content. </w:t>
                      </w:r>
                      <w:r>
                        <w:rPr>
                          <w:rStyle w:val="eop"/>
                          <w:rFonts w:ascii="Calibri" w:hAnsi="Calibri" w:cs="Calibri"/>
                        </w:rPr>
                        <w:t> </w:t>
                      </w:r>
                    </w:p>
                    <w:p w14:paraId="7AD7FA13" w14:textId="77777777" w:rsidR="00BF325D" w:rsidRDefault="00BF325D" w:rsidP="00BF325D">
                      <w:pPr>
                        <w:pStyle w:val="paragraph"/>
                        <w:spacing w:before="0" w:beforeAutospacing="0" w:after="0" w:afterAutospacing="0"/>
                        <w:ind w:firstLine="215"/>
                        <w:jc w:val="both"/>
                        <w:textAlignment w:val="baseline"/>
                        <w:rPr>
                          <w:rFonts w:ascii="Segoe UI" w:hAnsi="Segoe UI" w:cs="Segoe UI"/>
                          <w:sz w:val="18"/>
                          <w:szCs w:val="18"/>
                        </w:rPr>
                      </w:pPr>
                    </w:p>
                    <w:p w14:paraId="4AA1B57B"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not show any of your work to another candidate during the test. </w:t>
                      </w:r>
                      <w:r>
                        <w:rPr>
                          <w:rStyle w:val="eop"/>
                          <w:rFonts w:ascii="Calibri" w:hAnsi="Calibri" w:cs="Calibri"/>
                        </w:rPr>
                        <w:t> </w:t>
                      </w:r>
                    </w:p>
                    <w:p w14:paraId="38BC1A9B"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23558DDE" w14:textId="77777777" w:rsid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not look at another candidate’s work during the test. </w:t>
                      </w:r>
                      <w:r>
                        <w:rPr>
                          <w:rStyle w:val="eop"/>
                          <w:rFonts w:ascii="Calibri" w:hAnsi="Calibri" w:cs="Calibri"/>
                        </w:rPr>
                        <w:t> </w:t>
                      </w:r>
                    </w:p>
                    <w:p w14:paraId="24304428" w14:textId="77777777" w:rsidR="00BF325D" w:rsidRDefault="00BF325D" w:rsidP="00BF325D">
                      <w:pPr>
                        <w:pStyle w:val="paragraph"/>
                        <w:spacing w:before="0" w:beforeAutospacing="0" w:after="0" w:afterAutospacing="0"/>
                        <w:ind w:firstLine="155"/>
                        <w:jc w:val="both"/>
                        <w:textAlignment w:val="baseline"/>
                        <w:rPr>
                          <w:rFonts w:ascii="Segoe UI" w:hAnsi="Segoe UI" w:cs="Segoe UI"/>
                          <w:sz w:val="18"/>
                          <w:szCs w:val="18"/>
                        </w:rPr>
                      </w:pPr>
                    </w:p>
                    <w:p w14:paraId="67221386" w14:textId="7BA65234" w:rsidR="00BF325D" w:rsidRPr="00BF325D" w:rsidRDefault="00BF325D" w:rsidP="00BF325D">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lang w:val="en-US"/>
                        </w:rPr>
                        <w:t>You must complete all parts of the test alone and without any assistance from anyone else or reference to other sources. Plagiarism is also not allowed. If we have evidence or reason to believe that any of the work produced during your test is not your own, your results may be withheld, and you may not be allowed to take another test. Your application with BCU may also be affected. </w:t>
                      </w:r>
                      <w:r>
                        <w:rPr>
                          <w:rStyle w:val="eop"/>
                          <w:rFonts w:ascii="Calibri" w:hAnsi="Calibri" w:cs="Calibri"/>
                        </w:rPr>
                        <w:t> </w:t>
                      </w:r>
                    </w:p>
                  </w:txbxContent>
                </v:textbox>
                <w10:wrap type="square" anchorx="margin"/>
              </v:shape>
            </w:pict>
          </mc:Fallback>
        </mc:AlternateContent>
      </w:r>
    </w:p>
    <w:p w14:paraId="34A93ACC" w14:textId="17A2AE40" w:rsidR="00BF325D" w:rsidRDefault="00BF325D" w:rsidP="000A24EB">
      <w:pPr>
        <w:pStyle w:val="paragraph"/>
        <w:spacing w:before="0" w:beforeAutospacing="0" w:after="0" w:afterAutospacing="0"/>
        <w:textAlignment w:val="baseline"/>
        <w:rPr>
          <w:rStyle w:val="normaltextrun"/>
          <w:rFonts w:ascii="Calibri" w:hAnsi="Calibri" w:cs="Calibri"/>
          <w:b/>
          <w:bCs/>
          <w:color w:val="201F1E"/>
          <w:lang w:val="en-US"/>
        </w:rPr>
      </w:pPr>
    </w:p>
    <w:p w14:paraId="7AE2C0F0" w14:textId="77777777" w:rsidR="00BF325D" w:rsidRPr="000A24EB" w:rsidRDefault="00BF325D" w:rsidP="000A24EB">
      <w:pPr>
        <w:pStyle w:val="paragraph"/>
        <w:spacing w:before="0" w:beforeAutospacing="0" w:after="0" w:afterAutospacing="0"/>
        <w:textAlignment w:val="baseline"/>
        <w:rPr>
          <w:rStyle w:val="normaltextrun"/>
          <w:rFonts w:ascii="Calibri" w:hAnsi="Calibri" w:cs="Calibri"/>
          <w:b/>
          <w:bCs/>
          <w:color w:val="201F1E"/>
          <w:lang w:val="en-US"/>
        </w:rPr>
      </w:pPr>
    </w:p>
    <w:p w14:paraId="295F76DE" w14:textId="77777777" w:rsidR="000A24EB" w:rsidRDefault="000A24EB" w:rsidP="000A24EB">
      <w:pPr>
        <w:pStyle w:val="paragraph"/>
        <w:spacing w:before="0" w:beforeAutospacing="0" w:after="0" w:afterAutospacing="0"/>
        <w:textAlignment w:val="baseline"/>
        <w:rPr>
          <w:rStyle w:val="normaltextrun"/>
          <w:rFonts w:ascii="Calibri" w:hAnsi="Calibri" w:cs="Calibri"/>
          <w:b/>
          <w:bCs/>
          <w:color w:val="201F1E"/>
          <w:u w:val="single"/>
          <w:lang w:val="en-US"/>
        </w:rPr>
      </w:pPr>
    </w:p>
    <w:p w14:paraId="6B273498" w14:textId="7F863EB2" w:rsidR="000A24EB" w:rsidRDefault="000A24EB" w:rsidP="000A24EB">
      <w:pPr>
        <w:pStyle w:val="paragraph"/>
        <w:spacing w:before="0" w:beforeAutospacing="0" w:after="0" w:afterAutospacing="0"/>
        <w:ind w:firstLine="50"/>
        <w:textAlignment w:val="baseline"/>
        <w:rPr>
          <w:rFonts w:ascii="Segoe UI" w:hAnsi="Segoe UI" w:cs="Segoe UI"/>
          <w:sz w:val="18"/>
          <w:szCs w:val="18"/>
        </w:rPr>
      </w:pPr>
    </w:p>
    <w:p w14:paraId="102C5E5A" w14:textId="16C73E21" w:rsidR="00545F5B" w:rsidRPr="00BF325D" w:rsidRDefault="00BF325D" w:rsidP="00BF325D">
      <w:pPr>
        <w:pStyle w:val="paragraph"/>
        <w:spacing w:before="0" w:beforeAutospacing="0" w:after="0" w:afterAutospacing="0"/>
        <w:textAlignment w:val="baseline"/>
        <w:rPr>
          <w:rFonts w:ascii="Calibri" w:hAnsi="Calibri" w:cs="Calibri"/>
          <w:b/>
          <w:bCs/>
          <w:color w:val="201F1E"/>
          <w:u w:val="single"/>
          <w:lang w:val="en-US"/>
        </w:rPr>
      </w:pPr>
      <w:r w:rsidRPr="00BF325D">
        <w:rPr>
          <w:rStyle w:val="normaltextrun"/>
          <w:rFonts w:ascii="Calibri" w:hAnsi="Calibri" w:cs="Calibri"/>
          <w:b/>
          <w:bCs/>
          <w:noProof/>
          <w:color w:val="201F1E"/>
          <w:u w:val="single"/>
          <w:lang w:val="en-US"/>
        </w:rPr>
        <w:lastRenderedPageBreak/>
        <mc:AlternateContent>
          <mc:Choice Requires="wps">
            <w:drawing>
              <wp:anchor distT="45720" distB="45720" distL="114300" distR="114300" simplePos="0" relativeHeight="251661312" behindDoc="0" locked="0" layoutInCell="1" allowOverlap="1" wp14:anchorId="3EFA6D2B" wp14:editId="0685B283">
                <wp:simplePos x="0" y="0"/>
                <wp:positionH relativeFrom="margin">
                  <wp:posOffset>-244444</wp:posOffset>
                </wp:positionH>
                <wp:positionV relativeFrom="paragraph">
                  <wp:posOffset>156</wp:posOffset>
                </wp:positionV>
                <wp:extent cx="6190615" cy="9705315"/>
                <wp:effectExtent l="0" t="0" r="1968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9705315"/>
                        </a:xfrm>
                        <a:prstGeom prst="rect">
                          <a:avLst/>
                        </a:prstGeom>
                        <a:solidFill>
                          <a:srgbClr val="FFFFFF"/>
                        </a:solidFill>
                        <a:ln w="9525">
                          <a:solidFill>
                            <a:srgbClr val="000000"/>
                          </a:solidFill>
                          <a:miter lim="800000"/>
                          <a:headEnd/>
                          <a:tailEnd/>
                        </a:ln>
                      </wps:spPr>
                      <wps:txbx>
                        <w:txbxContent>
                          <w:p w14:paraId="5D41C9B0" w14:textId="1703FC5A" w:rsidR="00BF325D" w:rsidRDefault="00BF325D" w:rsidP="00BF325D">
                            <w:pPr>
                              <w:pStyle w:val="paragraph"/>
                              <w:spacing w:before="0" w:beforeAutospacing="0" w:after="0" w:afterAutospacing="0"/>
                              <w:textAlignment w:val="baseline"/>
                              <w:rPr>
                                <w:rStyle w:val="normaltextrun"/>
                                <w:rFonts w:ascii="Calibri" w:hAnsi="Calibri" w:cs="Calibri"/>
                                <w:color w:val="201F1E"/>
                                <w:u w:val="single"/>
                                <w:shd w:val="clear" w:color="auto" w:fill="00FF00"/>
                                <w:lang w:val="en-US"/>
                              </w:rPr>
                            </w:pPr>
                            <w:r w:rsidRPr="00163801">
                              <w:rPr>
                                <w:rStyle w:val="normaltextrun"/>
                                <w:rFonts w:ascii="Calibri" w:hAnsi="Calibri" w:cs="Calibri"/>
                                <w:b/>
                                <w:bCs/>
                                <w:color w:val="201F1E"/>
                                <w:u w:val="single"/>
                                <w:lang w:val="en-US"/>
                              </w:rPr>
                              <w:t>BCU EPT Online Test Rules</w:t>
                            </w:r>
                            <w:r w:rsidRPr="00163801">
                              <w:rPr>
                                <w:rStyle w:val="normaltextrun"/>
                                <w:rFonts w:ascii="Calibri" w:hAnsi="Calibri" w:cs="Calibri"/>
                                <w:color w:val="201F1E"/>
                                <w:u w:val="single"/>
                                <w:shd w:val="clear" w:color="auto" w:fill="00FF00"/>
                                <w:lang w:val="en-US"/>
                              </w:rPr>
                              <w:t xml:space="preserve"> </w:t>
                            </w:r>
                          </w:p>
                          <w:p w14:paraId="3FE35D59" w14:textId="77777777" w:rsidR="00BF325D" w:rsidRPr="00163801" w:rsidRDefault="00BF325D" w:rsidP="00BF325D">
                            <w:pPr>
                              <w:pStyle w:val="paragraph"/>
                              <w:spacing w:before="0" w:beforeAutospacing="0" w:after="0" w:afterAutospacing="0"/>
                              <w:textAlignment w:val="baseline"/>
                              <w:rPr>
                                <w:rFonts w:ascii="Segoe UI" w:hAnsi="Segoe UI" w:cs="Segoe UI"/>
                                <w:sz w:val="18"/>
                                <w:szCs w:val="18"/>
                                <w:u w:val="single"/>
                              </w:rPr>
                            </w:pPr>
                          </w:p>
                          <w:p w14:paraId="1080F534"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lang w:val="en-US"/>
                              </w:rPr>
                              <w:t xml:space="preserve">You will need to read and agree to the following test day rules before booking your place on the BCU English Proficiency Test (EPT):  </w:t>
                            </w:r>
                            <w:r>
                              <w:rPr>
                                <w:rStyle w:val="normaltextrun"/>
                                <w:rFonts w:ascii="Calibri" w:hAnsi="Calibri" w:cs="Calibri"/>
                                <w:b/>
                                <w:bCs/>
                                <w:color w:val="201F1E"/>
                                <w:lang w:val="en-US"/>
                              </w:rPr>
                              <w:t>Any instances where rules may have been broken, or test-taker malpractice may have occurred, will be investigated and test results may be withheld.</w:t>
                            </w:r>
                            <w:r>
                              <w:rPr>
                                <w:rStyle w:val="eop"/>
                                <w:rFonts w:ascii="Calibri" w:hAnsi="Calibri" w:cs="Calibri"/>
                                <w:color w:val="201F1E"/>
                              </w:rPr>
                              <w:t> </w:t>
                            </w:r>
                          </w:p>
                          <w:p w14:paraId="3E4B8583"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rPr>
                              <w:t> </w:t>
                            </w:r>
                          </w:p>
                          <w:p w14:paraId="2BD3DEB7" w14:textId="6D591A30"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u w:val="single"/>
                                <w:lang w:val="en-US"/>
                              </w:rPr>
                              <w:t>General:</w:t>
                            </w:r>
                            <w:r>
                              <w:rPr>
                                <w:rStyle w:val="eop"/>
                                <w:rFonts w:ascii="Calibri" w:hAnsi="Calibri" w:cs="Calibri"/>
                                <w:color w:val="201F1E"/>
                              </w:rPr>
                              <w:t> </w:t>
                            </w:r>
                          </w:p>
                          <w:p w14:paraId="7A13D922"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are alone in a private room.</w:t>
                            </w:r>
                            <w:r>
                              <w:rPr>
                                <w:rStyle w:val="normaltextrun"/>
                                <w:rFonts w:ascii="Calibri" w:hAnsi="Calibri" w:cs="Calibri"/>
                                <w:color w:val="201F1E"/>
                              </w:rPr>
                              <w:t>  </w:t>
                            </w:r>
                            <w:r>
                              <w:rPr>
                                <w:rStyle w:val="eop"/>
                                <w:rFonts w:ascii="Calibri" w:hAnsi="Calibri" w:cs="Calibri"/>
                                <w:color w:val="201F1E"/>
                              </w:rPr>
                              <w:t> </w:t>
                            </w:r>
                          </w:p>
                          <w:p w14:paraId="667DF891"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The room must be well-lit.</w:t>
                            </w:r>
                            <w:r>
                              <w:rPr>
                                <w:rStyle w:val="normaltextrun"/>
                                <w:rFonts w:ascii="Calibri" w:hAnsi="Calibri" w:cs="Calibri"/>
                              </w:rPr>
                              <w:t> </w:t>
                            </w:r>
                            <w:r>
                              <w:rPr>
                                <w:rStyle w:val="eop"/>
                                <w:rFonts w:ascii="Calibri" w:hAnsi="Calibri" w:cs="Calibri"/>
                              </w:rPr>
                              <w:t> </w:t>
                            </w:r>
                          </w:p>
                          <w:p w14:paraId="09B5BF66"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Your desk and work area are clear (except for your ID + a clear glass/bottle of water).</w:t>
                            </w:r>
                            <w:r>
                              <w:rPr>
                                <w:rStyle w:val="normaltextrun"/>
                                <w:rFonts w:ascii="Calibri" w:hAnsi="Calibri" w:cs="Calibri"/>
                                <w:lang w:val="en-US"/>
                              </w:rPr>
                              <w:t> </w:t>
                            </w:r>
                            <w:r>
                              <w:rPr>
                                <w:rStyle w:val="eop"/>
                                <w:rFonts w:ascii="Calibri" w:hAnsi="Calibri" w:cs="Calibri"/>
                              </w:rPr>
                              <w:t> </w:t>
                            </w:r>
                          </w:p>
                          <w:p w14:paraId="1C7C750A"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No writing equipment/paper is allowed. </w:t>
                            </w:r>
                            <w:r>
                              <w:rPr>
                                <w:rStyle w:val="eop"/>
                                <w:rFonts w:ascii="Calibri" w:hAnsi="Calibri" w:cs="Calibri"/>
                                <w:color w:val="201F1E"/>
                              </w:rPr>
                              <w:t> </w:t>
                            </w:r>
                          </w:p>
                          <w:p w14:paraId="6DA2B0F6"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must not leave your seat without the invigilator’s (proctor’s) permission. Please note that any instances where you leave the test area will be noted in your test report.</w:t>
                            </w:r>
                            <w:r>
                              <w:rPr>
                                <w:rStyle w:val="eop"/>
                                <w:rFonts w:ascii="Calibri" w:hAnsi="Calibri" w:cs="Calibri"/>
                                <w:color w:val="201F1E"/>
                              </w:rPr>
                              <w:t> </w:t>
                            </w:r>
                          </w:p>
                          <w:p w14:paraId="156BAD47"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The invigilator (proctor) must be able to see your face for the duration of the test.  </w:t>
                            </w:r>
                            <w:r>
                              <w:rPr>
                                <w:rStyle w:val="eop"/>
                                <w:rFonts w:ascii="Calibri" w:hAnsi="Calibri" w:cs="Calibri"/>
                                <w:color w:val="201F1E"/>
                              </w:rPr>
                              <w:t> </w:t>
                            </w:r>
                          </w:p>
                          <w:p w14:paraId="5EE34373"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must not talk to or attempt to communicate with anyone else except your invigilator (proctor) during any part of the test.</w:t>
                            </w:r>
                            <w:r>
                              <w:rPr>
                                <w:rStyle w:val="eop"/>
                                <w:rFonts w:ascii="Calibri" w:hAnsi="Calibri" w:cs="Calibri"/>
                                <w:color w:val="201F1E"/>
                              </w:rPr>
                              <w:t> </w:t>
                            </w:r>
                          </w:p>
                          <w:p w14:paraId="4F9F77A1"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 xml:space="preserve">You must complete all parts of the test alone and without any assistance from anyone else or reference to other sources. Plagiarism is also not allowed. If we have evidence or reason to believe that </w:t>
                            </w:r>
                            <w:r>
                              <w:rPr>
                                <w:rStyle w:val="normaltextrun"/>
                                <w:rFonts w:ascii="Calibri" w:hAnsi="Calibri" w:cs="Calibri"/>
                                <w:color w:val="201F1E"/>
                                <w:lang w:val="en-US"/>
                              </w:rPr>
                              <w:t>any of the work produced during your test is not your own, you may be disqualified, your</w:t>
                            </w:r>
                            <w:r>
                              <w:rPr>
                                <w:rStyle w:val="normaltextrun"/>
                                <w:rFonts w:ascii="Calibri" w:hAnsi="Calibri" w:cs="Calibri"/>
                              </w:rPr>
                              <w:t xml:space="preserve"> results may be withheld, and you may not be allowed to take another test. Your application with BCU may also be affected.  </w:t>
                            </w:r>
                            <w:r>
                              <w:rPr>
                                <w:rStyle w:val="eop"/>
                                <w:rFonts w:ascii="Calibri" w:hAnsi="Calibri" w:cs="Calibri"/>
                              </w:rPr>
                              <w:t> </w:t>
                            </w:r>
                          </w:p>
                          <w:p w14:paraId="7F8248DA"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p>
                          <w:p w14:paraId="4431D87E"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u w:val="single"/>
                                <w:lang w:val="en-US"/>
                              </w:rPr>
                              <w:t>Equipment:</w:t>
                            </w:r>
                            <w:r>
                              <w:rPr>
                                <w:rStyle w:val="eop"/>
                                <w:rFonts w:ascii="Calibri" w:hAnsi="Calibri" w:cs="Calibri"/>
                                <w:color w:val="201F1E"/>
                              </w:rPr>
                              <w:t> </w:t>
                            </w:r>
                          </w:p>
                          <w:p w14:paraId="474B3902" w14:textId="77777777" w:rsidR="00BF325D" w:rsidRDefault="00BF325D" w:rsidP="00BF325D">
                            <w:pPr>
                              <w:pStyle w:val="paragraph"/>
                              <w:spacing w:before="0" w:beforeAutospacing="0" w:after="0" w:afterAutospacing="0"/>
                              <w:ind w:left="2685"/>
                              <w:textAlignment w:val="baseline"/>
                              <w:rPr>
                                <w:rFonts w:ascii="Segoe UI" w:hAnsi="Segoe UI" w:cs="Segoe UI"/>
                                <w:sz w:val="18"/>
                                <w:szCs w:val="18"/>
                              </w:rPr>
                            </w:pPr>
                          </w:p>
                          <w:p w14:paraId="2BD6D666"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can only use your computer/laptop (no electronic devices, such as mobile phones or smart watches, or other equipment or materials).</w:t>
                            </w:r>
                            <w:r>
                              <w:rPr>
                                <w:rStyle w:val="eop"/>
                                <w:rFonts w:ascii="Calibri" w:hAnsi="Calibri" w:cs="Calibri"/>
                                <w:color w:val="201F1E"/>
                              </w:rPr>
                              <w:t> </w:t>
                            </w:r>
                          </w:p>
                          <w:p w14:paraId="6BEBC445"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Minimum internet speed of 3Mbps (this can be checked </w:t>
                            </w:r>
                            <w:hyperlink r:id="rId5" w:tgtFrame="_blank" w:history="1">
                              <w:r>
                                <w:rPr>
                                  <w:rStyle w:val="normaltextrun"/>
                                  <w:rFonts w:ascii="Calibri" w:hAnsi="Calibri" w:cs="Calibri"/>
                                  <w:color w:val="0563C1"/>
                                  <w:u w:val="single"/>
                                  <w:lang w:val="en-US"/>
                                </w:rPr>
                                <w:t>here</w:t>
                              </w:r>
                            </w:hyperlink>
                            <w:r>
                              <w:rPr>
                                <w:rStyle w:val="normaltextrun"/>
                                <w:rFonts w:ascii="Calibri" w:hAnsi="Calibri" w:cs="Calibri"/>
                                <w:color w:val="201F1E"/>
                                <w:lang w:val="en-US"/>
                              </w:rPr>
                              <w:t>) </w:t>
                            </w:r>
                            <w:r>
                              <w:rPr>
                                <w:rStyle w:val="eop"/>
                                <w:rFonts w:ascii="Calibri" w:hAnsi="Calibri" w:cs="Calibri"/>
                                <w:color w:val="201F1E"/>
                              </w:rPr>
                              <w:t> </w:t>
                            </w:r>
                          </w:p>
                          <w:p w14:paraId="4ED57444"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Your computer/laptop is connected to a power source. </w:t>
                            </w:r>
                            <w:r>
                              <w:rPr>
                                <w:rStyle w:val="normaltextrun"/>
                                <w:rFonts w:ascii="Calibri" w:hAnsi="Calibri" w:cs="Calibri"/>
                                <w:lang w:val="en-US"/>
                              </w:rPr>
                              <w:t> </w:t>
                            </w:r>
                            <w:r>
                              <w:rPr>
                                <w:rStyle w:val="eop"/>
                                <w:rFonts w:ascii="Calibri" w:hAnsi="Calibri" w:cs="Calibri"/>
                              </w:rPr>
                              <w:t> </w:t>
                            </w:r>
                          </w:p>
                          <w:p w14:paraId="6DDA2F70"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are using a single monitor only (no additional monitors). </w:t>
                            </w:r>
                            <w:r>
                              <w:rPr>
                                <w:rStyle w:val="eop"/>
                                <w:rFonts w:ascii="Calibri" w:hAnsi="Calibri" w:cs="Calibri"/>
                                <w:color w:val="201F1E"/>
                              </w:rPr>
                              <w:t> </w:t>
                            </w:r>
                          </w:p>
                          <w:p w14:paraId="665ADA9D"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Your webcam, speakers, and microphone must remain on throughout the test.  </w:t>
                            </w:r>
                            <w:r>
                              <w:rPr>
                                <w:rStyle w:val="eop"/>
                                <w:rFonts w:ascii="Calibri" w:hAnsi="Calibri" w:cs="Calibri"/>
                                <w:color w:val="201F1E"/>
                              </w:rPr>
                              <w:t> </w:t>
                            </w:r>
                          </w:p>
                          <w:p w14:paraId="4681ADD9"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No apps, websites, </w:t>
                            </w:r>
                            <w:proofErr w:type="gramStart"/>
                            <w:r>
                              <w:rPr>
                                <w:rStyle w:val="normaltextrun"/>
                                <w:rFonts w:ascii="Calibri" w:hAnsi="Calibri" w:cs="Calibri"/>
                                <w:color w:val="201F1E"/>
                                <w:lang w:val="en-US"/>
                              </w:rPr>
                              <w:t>software</w:t>
                            </w:r>
                            <w:proofErr w:type="gramEnd"/>
                            <w:r>
                              <w:rPr>
                                <w:rStyle w:val="normaltextrun"/>
                                <w:rFonts w:ascii="Calibri" w:hAnsi="Calibri" w:cs="Calibri"/>
                                <w:color w:val="201F1E"/>
                                <w:lang w:val="en-US"/>
                              </w:rPr>
                              <w:t xml:space="preserve"> or other materials outside of the exam web browser window are to be used during the test. </w:t>
                            </w:r>
                            <w:r>
                              <w:rPr>
                                <w:rStyle w:val="normaltextrun"/>
                                <w:rFonts w:ascii="Calibri" w:hAnsi="Calibri" w:cs="Calibri"/>
                                <w:lang w:val="en-US"/>
                              </w:rPr>
                              <w:t> </w:t>
                            </w:r>
                            <w:r>
                              <w:rPr>
                                <w:rStyle w:val="eop"/>
                                <w:rFonts w:ascii="Calibri" w:hAnsi="Calibri" w:cs="Calibri"/>
                              </w:rPr>
                              <w:t> </w:t>
                            </w:r>
                          </w:p>
                          <w:p w14:paraId="77F73E7D"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b/>
                                <w:bCs/>
                                <w:color w:val="201F1E"/>
                                <w:lang w:val="en-US"/>
                              </w:rPr>
                              <w:t>You must wear wired headphones for the listening part of the test (wireless headphones are not allowed).</w:t>
                            </w:r>
                            <w:r>
                              <w:rPr>
                                <w:rStyle w:val="normaltextrun"/>
                                <w:rFonts w:ascii="Calibri" w:hAnsi="Calibri" w:cs="Calibri"/>
                                <w:color w:val="201F1E"/>
                                <w:lang w:val="en-US"/>
                              </w:rPr>
                              <w:t xml:space="preserve"> You may remove these for the reading and writing parts if you wish. You may choose to wear wired headphones for the speaking part if you wish.</w:t>
                            </w:r>
                            <w:r>
                              <w:rPr>
                                <w:rStyle w:val="normaltextrun"/>
                                <w:rFonts w:ascii="Calibri" w:hAnsi="Calibri" w:cs="Calibri"/>
                                <w:lang w:val="en-US"/>
                              </w:rPr>
                              <w:t> </w:t>
                            </w:r>
                            <w:r>
                              <w:rPr>
                                <w:rStyle w:val="eop"/>
                                <w:rFonts w:ascii="Calibri" w:hAnsi="Calibri" w:cs="Calibri"/>
                              </w:rPr>
                              <w:t> </w:t>
                            </w:r>
                          </w:p>
                          <w:p w14:paraId="70671448"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p>
                          <w:p w14:paraId="3D81EE97"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Security Checks:</w:t>
                            </w:r>
                            <w:r>
                              <w:rPr>
                                <w:rStyle w:val="eop"/>
                                <w:rFonts w:ascii="Calibri" w:hAnsi="Calibri" w:cs="Calibri"/>
                              </w:rPr>
                              <w:t> </w:t>
                            </w:r>
                          </w:p>
                          <w:p w14:paraId="3CAAE801"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p>
                          <w:p w14:paraId="03933D57"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must show your government-issued photo ID (passport or national ID card only) when requested</w:t>
                            </w:r>
                            <w:r>
                              <w:rPr>
                                <w:rStyle w:val="normaltextrun"/>
                                <w:rFonts w:ascii="Calibri" w:hAnsi="Calibri" w:cs="Calibri"/>
                              </w:rPr>
                              <w:t xml:space="preserve"> by the invigilator (proctor). The ID you present on test day </w:t>
                            </w:r>
                            <w:r>
                              <w:rPr>
                                <w:rStyle w:val="normaltextrun"/>
                                <w:rFonts w:ascii="Calibri" w:hAnsi="Calibri" w:cs="Calibri"/>
                                <w:b/>
                                <w:bCs/>
                                <w:u w:val="single"/>
                              </w:rPr>
                              <w:t>must</w:t>
                            </w:r>
                            <w:r>
                              <w:rPr>
                                <w:rStyle w:val="normaltextrun"/>
                                <w:rFonts w:ascii="Calibri" w:hAnsi="Calibri" w:cs="Calibri"/>
                              </w:rPr>
                              <w:t xml:space="preserve"> match the ID provided to us on registration, and then be verified by the invigilator (proctor), </w:t>
                            </w:r>
                            <w:proofErr w:type="gramStart"/>
                            <w:r>
                              <w:rPr>
                                <w:rStyle w:val="normaltextrun"/>
                                <w:rFonts w:ascii="Calibri" w:hAnsi="Calibri" w:cs="Calibri"/>
                              </w:rPr>
                              <w:t>in order for</w:t>
                            </w:r>
                            <w:proofErr w:type="gramEnd"/>
                            <w:r>
                              <w:rPr>
                                <w:rStyle w:val="normaltextrun"/>
                                <w:rFonts w:ascii="Calibri" w:hAnsi="Calibri" w:cs="Calibri"/>
                              </w:rPr>
                              <w:t xml:space="preserve"> you to take the exam. </w:t>
                            </w:r>
                            <w:r>
                              <w:rPr>
                                <w:rStyle w:val="normaltextrun"/>
                                <w:rFonts w:ascii="Calibri" w:hAnsi="Calibri" w:cs="Calibri"/>
                                <w:b/>
                                <w:bCs/>
                              </w:rPr>
                              <w:t>If your ID cannot be verified, you will not be able to take the test.</w:t>
                            </w:r>
                            <w:r>
                              <w:rPr>
                                <w:rStyle w:val="eop"/>
                                <w:rFonts w:ascii="Calibri" w:hAnsi="Calibri" w:cs="Calibri"/>
                              </w:rPr>
                              <w:t> </w:t>
                            </w:r>
                          </w:p>
                          <w:p w14:paraId="42A4F751"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You must show a 360-degree view of your room and desk area when asked by the invigilator (proctor). This will take place before the test starts and may also be requested by the invigilator (proctor) during the test. </w:t>
                            </w:r>
                            <w:r>
                              <w:rPr>
                                <w:rStyle w:val="normaltextrun"/>
                                <w:rFonts w:ascii="Calibri" w:hAnsi="Calibri" w:cs="Calibri"/>
                                <w:color w:val="201F1E"/>
                              </w:rPr>
                              <w:t> </w:t>
                            </w:r>
                            <w:r>
                              <w:rPr>
                                <w:rStyle w:val="eop"/>
                                <w:rFonts w:ascii="Calibri" w:hAnsi="Calibri" w:cs="Calibri"/>
                                <w:color w:val="201F1E"/>
                              </w:rPr>
                              <w:t> </w:t>
                            </w:r>
                          </w:p>
                          <w:p w14:paraId="4DB0A78E"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lang w:val="en-US"/>
                              </w:rPr>
                              <w:t>You will be asked to show your ears and wrists to the invigilator (proctor).</w:t>
                            </w:r>
                            <w:r>
                              <w:rPr>
                                <w:rStyle w:val="eop"/>
                                <w:rFonts w:ascii="Calibri" w:hAnsi="Calibri" w:cs="Calibri"/>
                              </w:rPr>
                              <w:t> </w:t>
                            </w:r>
                          </w:p>
                          <w:p w14:paraId="38FD55C4"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You will be asked to run Task Manager to show there are no </w:t>
                            </w:r>
                            <w:proofErr w:type="spellStart"/>
                            <w:r>
                              <w:rPr>
                                <w:rStyle w:val="normaltextrun"/>
                                <w:rFonts w:ascii="Calibri" w:hAnsi="Calibri" w:cs="Calibri"/>
                                <w:color w:val="201F1E"/>
                                <w:lang w:val="en-US"/>
                              </w:rPr>
                              <w:t>unauthorised</w:t>
                            </w:r>
                            <w:proofErr w:type="spellEnd"/>
                            <w:r>
                              <w:rPr>
                                <w:rStyle w:val="normaltextrun"/>
                                <w:rFonts w:ascii="Calibri" w:hAnsi="Calibri" w:cs="Calibri"/>
                                <w:color w:val="201F1E"/>
                                <w:lang w:val="en-US"/>
                              </w:rPr>
                              <w:t xml:space="preserve"> programs running on your computer. </w:t>
                            </w:r>
                            <w:r>
                              <w:rPr>
                                <w:rStyle w:val="normaltextrun"/>
                                <w:rFonts w:ascii="Calibri" w:hAnsi="Calibri" w:cs="Calibri"/>
                                <w:b/>
                                <w:bCs/>
                                <w:color w:val="201F1E"/>
                                <w:lang w:val="en-US"/>
                              </w:rPr>
                              <w:t>Please ensure you have closed any unnecessary programs before the start of the test. </w:t>
                            </w:r>
                            <w:r>
                              <w:rPr>
                                <w:rStyle w:val="eop"/>
                                <w:rFonts w:ascii="Calibri" w:hAnsi="Calibri" w:cs="Calibri"/>
                                <w:color w:val="201F1E"/>
                              </w:rPr>
                              <w:t> </w:t>
                            </w:r>
                          </w:p>
                          <w:p w14:paraId="6C227EED" w14:textId="3E6D01FB" w:rsidR="00BF325D" w:rsidRPr="00BF325D" w:rsidRDefault="00BF325D" w:rsidP="00BF325D">
                            <w:pPr>
                              <w:pStyle w:val="paragraph"/>
                              <w:numPr>
                                <w:ilvl w:val="0"/>
                                <w:numId w:val="33"/>
                              </w:numPr>
                              <w:spacing w:before="0" w:beforeAutospacing="0" w:after="0" w:afterAutospacing="0"/>
                              <w:textAlignment w:val="baseline"/>
                              <w:rPr>
                                <w:rFonts w:ascii="Calibri" w:hAnsi="Calibri" w:cs="Calibri"/>
                              </w:rPr>
                            </w:pPr>
                            <w:r w:rsidRPr="00BF325D">
                              <w:rPr>
                                <w:rStyle w:val="normaltextrun"/>
                                <w:rFonts w:ascii="Calibri" w:hAnsi="Calibri" w:cs="Calibri"/>
                              </w:rPr>
                              <w:t>During the test, you will not be allowed to navigate away from the exam browser. If you attempt to do so, this will be noted in your test report.</w:t>
                            </w:r>
                            <w:r w:rsidRPr="00BF325D">
                              <w:rPr>
                                <w:rStyle w:val="eop"/>
                                <w:rFonts w:ascii="Calibri" w:hAnsi="Calibri" w:cs="Calibri"/>
                              </w:rPr>
                              <w:t> </w:t>
                            </w:r>
                          </w:p>
                          <w:p w14:paraId="4C1F59EE" w14:textId="66A65B28" w:rsidR="00BF325D" w:rsidRDefault="00BF325D" w:rsidP="00BF3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A6D2B" id="_x0000_s1027" type="#_x0000_t202" style="position:absolute;margin-left:-19.25pt;margin-top:0;width:487.45pt;height:76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">
                <v:textbox>
                  <w:txbxContent>
                    <w:p w14:paraId="5D41C9B0" w14:textId="1703FC5A" w:rsidR="00BF325D" w:rsidRDefault="00BF325D" w:rsidP="00BF325D">
                      <w:pPr>
                        <w:pStyle w:val="paragraph"/>
                        <w:spacing w:before="0" w:beforeAutospacing="0" w:after="0" w:afterAutospacing="0"/>
                        <w:textAlignment w:val="baseline"/>
                        <w:rPr>
                          <w:rStyle w:val="normaltextrun"/>
                          <w:rFonts w:ascii="Calibri" w:hAnsi="Calibri" w:cs="Calibri"/>
                          <w:color w:val="201F1E"/>
                          <w:u w:val="single"/>
                          <w:shd w:val="clear" w:color="auto" w:fill="00FF00"/>
                          <w:lang w:val="en-US"/>
                        </w:rPr>
                      </w:pPr>
                      <w:r w:rsidRPr="00163801">
                        <w:rPr>
                          <w:rStyle w:val="normaltextrun"/>
                          <w:rFonts w:ascii="Calibri" w:hAnsi="Calibri" w:cs="Calibri"/>
                          <w:b/>
                          <w:bCs/>
                          <w:color w:val="201F1E"/>
                          <w:u w:val="single"/>
                          <w:lang w:val="en-US"/>
                        </w:rPr>
                        <w:t>BCU EPT Online Test Rules</w:t>
                      </w:r>
                      <w:r w:rsidRPr="00163801">
                        <w:rPr>
                          <w:rStyle w:val="normaltextrun"/>
                          <w:rFonts w:ascii="Calibri" w:hAnsi="Calibri" w:cs="Calibri"/>
                          <w:color w:val="201F1E"/>
                          <w:u w:val="single"/>
                          <w:shd w:val="clear" w:color="auto" w:fill="00FF00"/>
                          <w:lang w:val="en-US"/>
                        </w:rPr>
                        <w:t xml:space="preserve"> </w:t>
                      </w:r>
                    </w:p>
                    <w:p w14:paraId="3FE35D59" w14:textId="77777777" w:rsidR="00BF325D" w:rsidRPr="00163801" w:rsidRDefault="00BF325D" w:rsidP="00BF325D">
                      <w:pPr>
                        <w:pStyle w:val="paragraph"/>
                        <w:spacing w:before="0" w:beforeAutospacing="0" w:after="0" w:afterAutospacing="0"/>
                        <w:textAlignment w:val="baseline"/>
                        <w:rPr>
                          <w:rFonts w:ascii="Segoe UI" w:hAnsi="Segoe UI" w:cs="Segoe UI"/>
                          <w:sz w:val="18"/>
                          <w:szCs w:val="18"/>
                          <w:u w:val="single"/>
                        </w:rPr>
                      </w:pPr>
                    </w:p>
                    <w:p w14:paraId="1080F534"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lang w:val="en-US"/>
                        </w:rPr>
                        <w:t xml:space="preserve">You will need to read and agree to the following test day rules before booking your place on the BCU English Proficiency Test (EPT):  </w:t>
                      </w:r>
                      <w:r>
                        <w:rPr>
                          <w:rStyle w:val="normaltextrun"/>
                          <w:rFonts w:ascii="Calibri" w:hAnsi="Calibri" w:cs="Calibri"/>
                          <w:b/>
                          <w:bCs/>
                          <w:color w:val="201F1E"/>
                          <w:lang w:val="en-US"/>
                        </w:rPr>
                        <w:t>Any instances where rules may have been broken, or test-taker malpractice may have occurred, will be investigated and test results may be withheld.</w:t>
                      </w:r>
                      <w:r>
                        <w:rPr>
                          <w:rStyle w:val="eop"/>
                          <w:rFonts w:ascii="Calibri" w:hAnsi="Calibri" w:cs="Calibri"/>
                          <w:color w:val="201F1E"/>
                        </w:rPr>
                        <w:t> </w:t>
                      </w:r>
                    </w:p>
                    <w:p w14:paraId="3E4B8583"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01F1E"/>
                        </w:rPr>
                        <w:t> </w:t>
                      </w:r>
                    </w:p>
                    <w:p w14:paraId="2BD3DEB7" w14:textId="6D591A30"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u w:val="single"/>
                          <w:lang w:val="en-US"/>
                        </w:rPr>
                        <w:t>General:</w:t>
                      </w:r>
                      <w:r>
                        <w:rPr>
                          <w:rStyle w:val="eop"/>
                          <w:rFonts w:ascii="Calibri" w:hAnsi="Calibri" w:cs="Calibri"/>
                          <w:color w:val="201F1E"/>
                        </w:rPr>
                        <w:t> </w:t>
                      </w:r>
                    </w:p>
                    <w:p w14:paraId="7A13D922"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are alone in a private room.</w:t>
                      </w:r>
                      <w:r>
                        <w:rPr>
                          <w:rStyle w:val="normaltextrun"/>
                          <w:rFonts w:ascii="Calibri" w:hAnsi="Calibri" w:cs="Calibri"/>
                          <w:color w:val="201F1E"/>
                        </w:rPr>
                        <w:t>  </w:t>
                      </w:r>
                      <w:r>
                        <w:rPr>
                          <w:rStyle w:val="eop"/>
                          <w:rFonts w:ascii="Calibri" w:hAnsi="Calibri" w:cs="Calibri"/>
                          <w:color w:val="201F1E"/>
                        </w:rPr>
                        <w:t> </w:t>
                      </w:r>
                    </w:p>
                    <w:p w14:paraId="667DF891"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The room must be well-lit.</w:t>
                      </w:r>
                      <w:r>
                        <w:rPr>
                          <w:rStyle w:val="normaltextrun"/>
                          <w:rFonts w:ascii="Calibri" w:hAnsi="Calibri" w:cs="Calibri"/>
                        </w:rPr>
                        <w:t> </w:t>
                      </w:r>
                      <w:r>
                        <w:rPr>
                          <w:rStyle w:val="eop"/>
                          <w:rFonts w:ascii="Calibri" w:hAnsi="Calibri" w:cs="Calibri"/>
                        </w:rPr>
                        <w:t> </w:t>
                      </w:r>
                    </w:p>
                    <w:p w14:paraId="09B5BF66"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Your desk and work area are clear (except for your ID + a clear glass/bottle of water).</w:t>
                      </w:r>
                      <w:r>
                        <w:rPr>
                          <w:rStyle w:val="normaltextrun"/>
                          <w:rFonts w:ascii="Calibri" w:hAnsi="Calibri" w:cs="Calibri"/>
                          <w:lang w:val="en-US"/>
                        </w:rPr>
                        <w:t> </w:t>
                      </w:r>
                      <w:r>
                        <w:rPr>
                          <w:rStyle w:val="eop"/>
                          <w:rFonts w:ascii="Calibri" w:hAnsi="Calibri" w:cs="Calibri"/>
                        </w:rPr>
                        <w:t> </w:t>
                      </w:r>
                    </w:p>
                    <w:p w14:paraId="1C7C750A"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No writing equipment/paper is allowed. </w:t>
                      </w:r>
                      <w:r>
                        <w:rPr>
                          <w:rStyle w:val="eop"/>
                          <w:rFonts w:ascii="Calibri" w:hAnsi="Calibri" w:cs="Calibri"/>
                          <w:color w:val="201F1E"/>
                        </w:rPr>
                        <w:t> </w:t>
                      </w:r>
                    </w:p>
                    <w:p w14:paraId="6DA2B0F6"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must not leave your seat without the invigilator’s (proctor’s) permission. Please note that any instances where you leave the test area will be noted in your test report.</w:t>
                      </w:r>
                      <w:r>
                        <w:rPr>
                          <w:rStyle w:val="eop"/>
                          <w:rFonts w:ascii="Calibri" w:hAnsi="Calibri" w:cs="Calibri"/>
                          <w:color w:val="201F1E"/>
                        </w:rPr>
                        <w:t> </w:t>
                      </w:r>
                    </w:p>
                    <w:p w14:paraId="156BAD47"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The invigilator (proctor) must be able to see your face for the duration of the test.  </w:t>
                      </w:r>
                      <w:r>
                        <w:rPr>
                          <w:rStyle w:val="eop"/>
                          <w:rFonts w:ascii="Calibri" w:hAnsi="Calibri" w:cs="Calibri"/>
                          <w:color w:val="201F1E"/>
                        </w:rPr>
                        <w:t> </w:t>
                      </w:r>
                    </w:p>
                    <w:p w14:paraId="5EE34373"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must not talk to or attempt to communicate with anyone else except your invigilator (proctor) during any part of the test.</w:t>
                      </w:r>
                      <w:r>
                        <w:rPr>
                          <w:rStyle w:val="eop"/>
                          <w:rFonts w:ascii="Calibri" w:hAnsi="Calibri" w:cs="Calibri"/>
                          <w:color w:val="201F1E"/>
                        </w:rPr>
                        <w:t> </w:t>
                      </w:r>
                    </w:p>
                    <w:p w14:paraId="4F9F77A1"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rPr>
                        <w:t xml:space="preserve">You must complete all parts of the test alone and without any assistance from anyone else or reference to other sources. Plagiarism is also not allowed. If we have evidence or reason to believe that </w:t>
                      </w:r>
                      <w:r>
                        <w:rPr>
                          <w:rStyle w:val="normaltextrun"/>
                          <w:rFonts w:ascii="Calibri" w:hAnsi="Calibri" w:cs="Calibri"/>
                          <w:color w:val="201F1E"/>
                          <w:lang w:val="en-US"/>
                        </w:rPr>
                        <w:t>any of the work produced during your test is not your own, you may be disqualified, your</w:t>
                      </w:r>
                      <w:r>
                        <w:rPr>
                          <w:rStyle w:val="normaltextrun"/>
                          <w:rFonts w:ascii="Calibri" w:hAnsi="Calibri" w:cs="Calibri"/>
                        </w:rPr>
                        <w:t xml:space="preserve"> results may be withheld, and you may not be allowed to take another test. Your application with BCU may also be affected.  </w:t>
                      </w:r>
                      <w:r>
                        <w:rPr>
                          <w:rStyle w:val="eop"/>
                          <w:rFonts w:ascii="Calibri" w:hAnsi="Calibri" w:cs="Calibri"/>
                        </w:rPr>
                        <w:t> </w:t>
                      </w:r>
                    </w:p>
                    <w:p w14:paraId="7F8248DA"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p>
                    <w:p w14:paraId="4431D87E"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1F1E"/>
                          <w:u w:val="single"/>
                          <w:lang w:val="en-US"/>
                        </w:rPr>
                        <w:t>Equipment:</w:t>
                      </w:r>
                      <w:r>
                        <w:rPr>
                          <w:rStyle w:val="eop"/>
                          <w:rFonts w:ascii="Calibri" w:hAnsi="Calibri" w:cs="Calibri"/>
                          <w:color w:val="201F1E"/>
                        </w:rPr>
                        <w:t> </w:t>
                      </w:r>
                    </w:p>
                    <w:p w14:paraId="474B3902" w14:textId="77777777" w:rsidR="00BF325D" w:rsidRDefault="00BF325D" w:rsidP="00BF325D">
                      <w:pPr>
                        <w:pStyle w:val="paragraph"/>
                        <w:spacing w:before="0" w:beforeAutospacing="0" w:after="0" w:afterAutospacing="0"/>
                        <w:ind w:left="2685"/>
                        <w:textAlignment w:val="baseline"/>
                        <w:rPr>
                          <w:rFonts w:ascii="Segoe UI" w:hAnsi="Segoe UI" w:cs="Segoe UI"/>
                          <w:sz w:val="18"/>
                          <w:szCs w:val="18"/>
                        </w:rPr>
                      </w:pPr>
                    </w:p>
                    <w:p w14:paraId="2BD6D666"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can only use your computer/laptop (no electronic devices, such as mobile phones or smart watches, or other equipment or materials).</w:t>
                      </w:r>
                      <w:r>
                        <w:rPr>
                          <w:rStyle w:val="eop"/>
                          <w:rFonts w:ascii="Calibri" w:hAnsi="Calibri" w:cs="Calibri"/>
                          <w:color w:val="201F1E"/>
                        </w:rPr>
                        <w:t> </w:t>
                      </w:r>
                    </w:p>
                    <w:p w14:paraId="6BEBC445"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Minimum internet speed of 3Mbps (this can be checked </w:t>
                      </w:r>
                      <w:hyperlink r:id="rId6" w:tgtFrame="_blank" w:history="1">
                        <w:r>
                          <w:rPr>
                            <w:rStyle w:val="normaltextrun"/>
                            <w:rFonts w:ascii="Calibri" w:hAnsi="Calibri" w:cs="Calibri"/>
                            <w:color w:val="0563C1"/>
                            <w:u w:val="single"/>
                            <w:lang w:val="en-US"/>
                          </w:rPr>
                          <w:t>here</w:t>
                        </w:r>
                      </w:hyperlink>
                      <w:r>
                        <w:rPr>
                          <w:rStyle w:val="normaltextrun"/>
                          <w:rFonts w:ascii="Calibri" w:hAnsi="Calibri" w:cs="Calibri"/>
                          <w:color w:val="201F1E"/>
                          <w:lang w:val="en-US"/>
                        </w:rPr>
                        <w:t>) </w:t>
                      </w:r>
                      <w:r>
                        <w:rPr>
                          <w:rStyle w:val="eop"/>
                          <w:rFonts w:ascii="Calibri" w:hAnsi="Calibri" w:cs="Calibri"/>
                          <w:color w:val="201F1E"/>
                        </w:rPr>
                        <w:t> </w:t>
                      </w:r>
                    </w:p>
                    <w:p w14:paraId="4ED57444"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Your computer/laptop is connected to a power source. </w:t>
                      </w:r>
                      <w:r>
                        <w:rPr>
                          <w:rStyle w:val="normaltextrun"/>
                          <w:rFonts w:ascii="Calibri" w:hAnsi="Calibri" w:cs="Calibri"/>
                          <w:lang w:val="en-US"/>
                        </w:rPr>
                        <w:t> </w:t>
                      </w:r>
                      <w:r>
                        <w:rPr>
                          <w:rStyle w:val="eop"/>
                          <w:rFonts w:ascii="Calibri" w:hAnsi="Calibri" w:cs="Calibri"/>
                        </w:rPr>
                        <w:t> </w:t>
                      </w:r>
                    </w:p>
                    <w:p w14:paraId="6DDA2F70"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are using a single monitor only (no additional monitors). </w:t>
                      </w:r>
                      <w:r>
                        <w:rPr>
                          <w:rStyle w:val="eop"/>
                          <w:rFonts w:ascii="Calibri" w:hAnsi="Calibri" w:cs="Calibri"/>
                          <w:color w:val="201F1E"/>
                        </w:rPr>
                        <w:t> </w:t>
                      </w:r>
                    </w:p>
                    <w:p w14:paraId="665ADA9D"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Your webcam, speakers, and microphone must remain on throughout the test.  </w:t>
                      </w:r>
                      <w:r>
                        <w:rPr>
                          <w:rStyle w:val="eop"/>
                          <w:rFonts w:ascii="Calibri" w:hAnsi="Calibri" w:cs="Calibri"/>
                          <w:color w:val="201F1E"/>
                        </w:rPr>
                        <w:t> </w:t>
                      </w:r>
                    </w:p>
                    <w:p w14:paraId="4681ADD9"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No apps, websites, </w:t>
                      </w:r>
                      <w:proofErr w:type="gramStart"/>
                      <w:r>
                        <w:rPr>
                          <w:rStyle w:val="normaltextrun"/>
                          <w:rFonts w:ascii="Calibri" w:hAnsi="Calibri" w:cs="Calibri"/>
                          <w:color w:val="201F1E"/>
                          <w:lang w:val="en-US"/>
                        </w:rPr>
                        <w:t>software</w:t>
                      </w:r>
                      <w:proofErr w:type="gramEnd"/>
                      <w:r>
                        <w:rPr>
                          <w:rStyle w:val="normaltextrun"/>
                          <w:rFonts w:ascii="Calibri" w:hAnsi="Calibri" w:cs="Calibri"/>
                          <w:color w:val="201F1E"/>
                          <w:lang w:val="en-US"/>
                        </w:rPr>
                        <w:t xml:space="preserve"> or other materials outside of the exam web browser window are to be used during the test. </w:t>
                      </w:r>
                      <w:r>
                        <w:rPr>
                          <w:rStyle w:val="normaltextrun"/>
                          <w:rFonts w:ascii="Calibri" w:hAnsi="Calibri" w:cs="Calibri"/>
                          <w:lang w:val="en-US"/>
                        </w:rPr>
                        <w:t> </w:t>
                      </w:r>
                      <w:r>
                        <w:rPr>
                          <w:rStyle w:val="eop"/>
                          <w:rFonts w:ascii="Calibri" w:hAnsi="Calibri" w:cs="Calibri"/>
                        </w:rPr>
                        <w:t> </w:t>
                      </w:r>
                    </w:p>
                    <w:p w14:paraId="77F73E7D"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b/>
                          <w:bCs/>
                          <w:color w:val="201F1E"/>
                          <w:lang w:val="en-US"/>
                        </w:rPr>
                        <w:t>You must wear wired headphones for the listening part of the test (wireless headphones are not allowed).</w:t>
                      </w:r>
                      <w:r>
                        <w:rPr>
                          <w:rStyle w:val="normaltextrun"/>
                          <w:rFonts w:ascii="Calibri" w:hAnsi="Calibri" w:cs="Calibri"/>
                          <w:color w:val="201F1E"/>
                          <w:lang w:val="en-US"/>
                        </w:rPr>
                        <w:t xml:space="preserve"> You may remove these for the reading and writing parts if you wish. You may choose to wear wired headphones for the speaking part if you wish.</w:t>
                      </w:r>
                      <w:r>
                        <w:rPr>
                          <w:rStyle w:val="normaltextrun"/>
                          <w:rFonts w:ascii="Calibri" w:hAnsi="Calibri" w:cs="Calibri"/>
                          <w:lang w:val="en-US"/>
                        </w:rPr>
                        <w:t> </w:t>
                      </w:r>
                      <w:r>
                        <w:rPr>
                          <w:rStyle w:val="eop"/>
                          <w:rFonts w:ascii="Calibri" w:hAnsi="Calibri" w:cs="Calibri"/>
                        </w:rPr>
                        <w:t> </w:t>
                      </w:r>
                    </w:p>
                    <w:p w14:paraId="70671448"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p>
                    <w:p w14:paraId="3D81EE97"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lang w:val="en-US"/>
                        </w:rPr>
                        <w:t>Security Checks:</w:t>
                      </w:r>
                      <w:r>
                        <w:rPr>
                          <w:rStyle w:val="eop"/>
                          <w:rFonts w:ascii="Calibri" w:hAnsi="Calibri" w:cs="Calibri"/>
                        </w:rPr>
                        <w:t> </w:t>
                      </w:r>
                    </w:p>
                    <w:p w14:paraId="3CAAE801" w14:textId="77777777" w:rsidR="00BF325D" w:rsidRDefault="00BF325D" w:rsidP="00BF325D">
                      <w:pPr>
                        <w:pStyle w:val="paragraph"/>
                        <w:spacing w:before="0" w:beforeAutospacing="0" w:after="0" w:afterAutospacing="0"/>
                        <w:textAlignment w:val="baseline"/>
                        <w:rPr>
                          <w:rFonts w:ascii="Segoe UI" w:hAnsi="Segoe UI" w:cs="Segoe UI"/>
                          <w:sz w:val="18"/>
                          <w:szCs w:val="18"/>
                        </w:rPr>
                      </w:pPr>
                    </w:p>
                    <w:p w14:paraId="03933D57"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You must show your government-issued photo ID (passport or national ID card only) when requested</w:t>
                      </w:r>
                      <w:r>
                        <w:rPr>
                          <w:rStyle w:val="normaltextrun"/>
                          <w:rFonts w:ascii="Calibri" w:hAnsi="Calibri" w:cs="Calibri"/>
                        </w:rPr>
                        <w:t xml:space="preserve"> by the invigilator (proctor). The ID you present on test day </w:t>
                      </w:r>
                      <w:r>
                        <w:rPr>
                          <w:rStyle w:val="normaltextrun"/>
                          <w:rFonts w:ascii="Calibri" w:hAnsi="Calibri" w:cs="Calibri"/>
                          <w:b/>
                          <w:bCs/>
                          <w:u w:val="single"/>
                        </w:rPr>
                        <w:t>must</w:t>
                      </w:r>
                      <w:r>
                        <w:rPr>
                          <w:rStyle w:val="normaltextrun"/>
                          <w:rFonts w:ascii="Calibri" w:hAnsi="Calibri" w:cs="Calibri"/>
                        </w:rPr>
                        <w:t xml:space="preserve"> match the ID provided to us on registration, and then be verified by the invigilator (proctor), </w:t>
                      </w:r>
                      <w:proofErr w:type="gramStart"/>
                      <w:r>
                        <w:rPr>
                          <w:rStyle w:val="normaltextrun"/>
                          <w:rFonts w:ascii="Calibri" w:hAnsi="Calibri" w:cs="Calibri"/>
                        </w:rPr>
                        <w:t>in order for</w:t>
                      </w:r>
                      <w:proofErr w:type="gramEnd"/>
                      <w:r>
                        <w:rPr>
                          <w:rStyle w:val="normaltextrun"/>
                          <w:rFonts w:ascii="Calibri" w:hAnsi="Calibri" w:cs="Calibri"/>
                        </w:rPr>
                        <w:t xml:space="preserve"> you to take the exam. </w:t>
                      </w:r>
                      <w:r>
                        <w:rPr>
                          <w:rStyle w:val="normaltextrun"/>
                          <w:rFonts w:ascii="Calibri" w:hAnsi="Calibri" w:cs="Calibri"/>
                          <w:b/>
                          <w:bCs/>
                        </w:rPr>
                        <w:t>If your ID cannot be verified, you will not be able to take the test.</w:t>
                      </w:r>
                      <w:r>
                        <w:rPr>
                          <w:rStyle w:val="eop"/>
                          <w:rFonts w:ascii="Calibri" w:hAnsi="Calibri" w:cs="Calibri"/>
                        </w:rPr>
                        <w:t> </w:t>
                      </w:r>
                    </w:p>
                    <w:p w14:paraId="42A4F751"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You must show a 360-degree view of your room and desk area when asked by the invigilator (proctor). This will take place before the test starts and may also be requested by the invigilator (proctor) during the test. </w:t>
                      </w:r>
                      <w:r>
                        <w:rPr>
                          <w:rStyle w:val="normaltextrun"/>
                          <w:rFonts w:ascii="Calibri" w:hAnsi="Calibri" w:cs="Calibri"/>
                          <w:color w:val="201F1E"/>
                        </w:rPr>
                        <w:t> </w:t>
                      </w:r>
                      <w:r>
                        <w:rPr>
                          <w:rStyle w:val="eop"/>
                          <w:rFonts w:ascii="Calibri" w:hAnsi="Calibri" w:cs="Calibri"/>
                          <w:color w:val="201F1E"/>
                        </w:rPr>
                        <w:t> </w:t>
                      </w:r>
                    </w:p>
                    <w:p w14:paraId="4DB0A78E"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lang w:val="en-US"/>
                        </w:rPr>
                        <w:t>You will be asked to show your ears and wrists to the invigilator (proctor).</w:t>
                      </w:r>
                      <w:r>
                        <w:rPr>
                          <w:rStyle w:val="eop"/>
                          <w:rFonts w:ascii="Calibri" w:hAnsi="Calibri" w:cs="Calibri"/>
                        </w:rPr>
                        <w:t> </w:t>
                      </w:r>
                    </w:p>
                    <w:p w14:paraId="38FD55C4" w14:textId="77777777" w:rsidR="00BF325D" w:rsidRDefault="00BF325D" w:rsidP="00BF325D">
                      <w:pPr>
                        <w:pStyle w:val="paragraph"/>
                        <w:numPr>
                          <w:ilvl w:val="0"/>
                          <w:numId w:val="33"/>
                        </w:numPr>
                        <w:spacing w:before="0" w:beforeAutospacing="0" w:after="0" w:afterAutospacing="0"/>
                        <w:textAlignment w:val="baseline"/>
                        <w:rPr>
                          <w:rFonts w:ascii="Calibri" w:hAnsi="Calibri" w:cs="Calibri"/>
                        </w:rPr>
                      </w:pPr>
                      <w:r>
                        <w:rPr>
                          <w:rStyle w:val="normaltextrun"/>
                          <w:rFonts w:ascii="Calibri" w:hAnsi="Calibri" w:cs="Calibri"/>
                          <w:color w:val="201F1E"/>
                          <w:lang w:val="en-US"/>
                        </w:rPr>
                        <w:t xml:space="preserve">You will be asked to run Task Manager to show there are no </w:t>
                      </w:r>
                      <w:proofErr w:type="spellStart"/>
                      <w:r>
                        <w:rPr>
                          <w:rStyle w:val="normaltextrun"/>
                          <w:rFonts w:ascii="Calibri" w:hAnsi="Calibri" w:cs="Calibri"/>
                          <w:color w:val="201F1E"/>
                          <w:lang w:val="en-US"/>
                        </w:rPr>
                        <w:t>unauthorised</w:t>
                      </w:r>
                      <w:proofErr w:type="spellEnd"/>
                      <w:r>
                        <w:rPr>
                          <w:rStyle w:val="normaltextrun"/>
                          <w:rFonts w:ascii="Calibri" w:hAnsi="Calibri" w:cs="Calibri"/>
                          <w:color w:val="201F1E"/>
                          <w:lang w:val="en-US"/>
                        </w:rPr>
                        <w:t xml:space="preserve"> programs running on your computer. </w:t>
                      </w:r>
                      <w:r>
                        <w:rPr>
                          <w:rStyle w:val="normaltextrun"/>
                          <w:rFonts w:ascii="Calibri" w:hAnsi="Calibri" w:cs="Calibri"/>
                          <w:b/>
                          <w:bCs/>
                          <w:color w:val="201F1E"/>
                          <w:lang w:val="en-US"/>
                        </w:rPr>
                        <w:t>Please ensure you have closed any unnecessary programs before the start of the test. </w:t>
                      </w:r>
                      <w:r>
                        <w:rPr>
                          <w:rStyle w:val="eop"/>
                          <w:rFonts w:ascii="Calibri" w:hAnsi="Calibri" w:cs="Calibri"/>
                          <w:color w:val="201F1E"/>
                        </w:rPr>
                        <w:t> </w:t>
                      </w:r>
                    </w:p>
                    <w:p w14:paraId="6C227EED" w14:textId="3E6D01FB" w:rsidR="00BF325D" w:rsidRPr="00BF325D" w:rsidRDefault="00BF325D" w:rsidP="00BF325D">
                      <w:pPr>
                        <w:pStyle w:val="paragraph"/>
                        <w:numPr>
                          <w:ilvl w:val="0"/>
                          <w:numId w:val="33"/>
                        </w:numPr>
                        <w:spacing w:before="0" w:beforeAutospacing="0" w:after="0" w:afterAutospacing="0"/>
                        <w:textAlignment w:val="baseline"/>
                        <w:rPr>
                          <w:rFonts w:ascii="Calibri" w:hAnsi="Calibri" w:cs="Calibri"/>
                        </w:rPr>
                      </w:pPr>
                      <w:r w:rsidRPr="00BF325D">
                        <w:rPr>
                          <w:rStyle w:val="normaltextrun"/>
                          <w:rFonts w:ascii="Calibri" w:hAnsi="Calibri" w:cs="Calibri"/>
                        </w:rPr>
                        <w:t>During the test, you will not be allowed to navigate away from the exam browser. If you attempt to do so, this will be noted in your test report.</w:t>
                      </w:r>
                      <w:r w:rsidRPr="00BF325D">
                        <w:rPr>
                          <w:rStyle w:val="eop"/>
                          <w:rFonts w:ascii="Calibri" w:hAnsi="Calibri" w:cs="Calibri"/>
                        </w:rPr>
                        <w:t> </w:t>
                      </w:r>
                    </w:p>
                    <w:p w14:paraId="4C1F59EE" w14:textId="66A65B28" w:rsidR="00BF325D" w:rsidRDefault="00BF325D" w:rsidP="00BF325D"/>
                  </w:txbxContent>
                </v:textbox>
                <w10:wrap type="square" anchorx="margin"/>
              </v:shape>
            </w:pict>
          </mc:Fallback>
        </mc:AlternateContent>
      </w:r>
    </w:p>
    <w:sectPr w:rsidR="00545F5B" w:rsidRPr="00BF325D" w:rsidSect="00BF325D">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14"/>
    <w:multiLevelType w:val="multilevel"/>
    <w:tmpl w:val="9C6452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70138"/>
    <w:multiLevelType w:val="multilevel"/>
    <w:tmpl w:val="C700CE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F1A8A"/>
    <w:multiLevelType w:val="multilevel"/>
    <w:tmpl w:val="C81A12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558A3"/>
    <w:multiLevelType w:val="multilevel"/>
    <w:tmpl w:val="49CA37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771EE"/>
    <w:multiLevelType w:val="multilevel"/>
    <w:tmpl w:val="3504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957F0"/>
    <w:multiLevelType w:val="hybridMultilevel"/>
    <w:tmpl w:val="D8A6E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B52D0"/>
    <w:multiLevelType w:val="multilevel"/>
    <w:tmpl w:val="9AA09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70511"/>
    <w:multiLevelType w:val="multilevel"/>
    <w:tmpl w:val="0C2E96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84C1E"/>
    <w:multiLevelType w:val="multilevel"/>
    <w:tmpl w:val="A65802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5742E"/>
    <w:multiLevelType w:val="multilevel"/>
    <w:tmpl w:val="A6E2A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D07D5"/>
    <w:multiLevelType w:val="multilevel"/>
    <w:tmpl w:val="59989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149AB"/>
    <w:multiLevelType w:val="multilevel"/>
    <w:tmpl w:val="AD6ED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D58C2"/>
    <w:multiLevelType w:val="multilevel"/>
    <w:tmpl w:val="9F867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D28A8"/>
    <w:multiLevelType w:val="multilevel"/>
    <w:tmpl w:val="CB5E80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03BF7"/>
    <w:multiLevelType w:val="multilevel"/>
    <w:tmpl w:val="69F66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F0410"/>
    <w:multiLevelType w:val="multilevel"/>
    <w:tmpl w:val="EE8C33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B5DDB"/>
    <w:multiLevelType w:val="multilevel"/>
    <w:tmpl w:val="EA3EE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91681"/>
    <w:multiLevelType w:val="multilevel"/>
    <w:tmpl w:val="22461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B67FE"/>
    <w:multiLevelType w:val="multilevel"/>
    <w:tmpl w:val="93EC55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133E0"/>
    <w:multiLevelType w:val="hybridMultilevel"/>
    <w:tmpl w:val="A00C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8179E"/>
    <w:multiLevelType w:val="multilevel"/>
    <w:tmpl w:val="79FA11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A4A1E"/>
    <w:multiLevelType w:val="multilevel"/>
    <w:tmpl w:val="2564DA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8279C"/>
    <w:multiLevelType w:val="multilevel"/>
    <w:tmpl w:val="7324C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AC733F"/>
    <w:multiLevelType w:val="multilevel"/>
    <w:tmpl w:val="F146B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50610B"/>
    <w:multiLevelType w:val="multilevel"/>
    <w:tmpl w:val="489A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A27E25"/>
    <w:multiLevelType w:val="multilevel"/>
    <w:tmpl w:val="6652B3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A5379B"/>
    <w:multiLevelType w:val="multilevel"/>
    <w:tmpl w:val="EA3A77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25370F"/>
    <w:multiLevelType w:val="multilevel"/>
    <w:tmpl w:val="0D78F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81A3A"/>
    <w:multiLevelType w:val="multilevel"/>
    <w:tmpl w:val="B8563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135EA6"/>
    <w:multiLevelType w:val="hybridMultilevel"/>
    <w:tmpl w:val="A344D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E2786"/>
    <w:multiLevelType w:val="multilevel"/>
    <w:tmpl w:val="0B5AE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7119F"/>
    <w:multiLevelType w:val="multilevel"/>
    <w:tmpl w:val="5C20C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C17366"/>
    <w:multiLevelType w:val="multilevel"/>
    <w:tmpl w:val="A0AEAA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9"/>
  </w:num>
  <w:num w:numId="4">
    <w:abstractNumId w:val="12"/>
  </w:num>
  <w:num w:numId="5">
    <w:abstractNumId w:val="30"/>
  </w:num>
  <w:num w:numId="6">
    <w:abstractNumId w:val="6"/>
  </w:num>
  <w:num w:numId="7">
    <w:abstractNumId w:val="23"/>
  </w:num>
  <w:num w:numId="8">
    <w:abstractNumId w:val="18"/>
  </w:num>
  <w:num w:numId="9">
    <w:abstractNumId w:val="2"/>
  </w:num>
  <w:num w:numId="10">
    <w:abstractNumId w:val="7"/>
  </w:num>
  <w:num w:numId="11">
    <w:abstractNumId w:val="19"/>
  </w:num>
  <w:num w:numId="12">
    <w:abstractNumId w:val="24"/>
  </w:num>
  <w:num w:numId="13">
    <w:abstractNumId w:val="17"/>
  </w:num>
  <w:num w:numId="14">
    <w:abstractNumId w:val="22"/>
  </w:num>
  <w:num w:numId="15">
    <w:abstractNumId w:val="28"/>
  </w:num>
  <w:num w:numId="16">
    <w:abstractNumId w:val="27"/>
  </w:num>
  <w:num w:numId="17">
    <w:abstractNumId w:val="10"/>
  </w:num>
  <w:num w:numId="18">
    <w:abstractNumId w:val="31"/>
  </w:num>
  <w:num w:numId="19">
    <w:abstractNumId w:val="16"/>
  </w:num>
  <w:num w:numId="20">
    <w:abstractNumId w:val="3"/>
  </w:num>
  <w:num w:numId="21">
    <w:abstractNumId w:val="15"/>
  </w:num>
  <w:num w:numId="22">
    <w:abstractNumId w:val="11"/>
  </w:num>
  <w:num w:numId="23">
    <w:abstractNumId w:val="8"/>
  </w:num>
  <w:num w:numId="24">
    <w:abstractNumId w:val="13"/>
  </w:num>
  <w:num w:numId="25">
    <w:abstractNumId w:val="1"/>
  </w:num>
  <w:num w:numId="26">
    <w:abstractNumId w:val="21"/>
  </w:num>
  <w:num w:numId="27">
    <w:abstractNumId w:val="0"/>
  </w:num>
  <w:num w:numId="28">
    <w:abstractNumId w:val="20"/>
  </w:num>
  <w:num w:numId="29">
    <w:abstractNumId w:val="25"/>
  </w:num>
  <w:num w:numId="30">
    <w:abstractNumId w:val="26"/>
  </w:num>
  <w:num w:numId="31">
    <w:abstractNumId w:val="3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98"/>
    <w:rsid w:val="000A24EB"/>
    <w:rsid w:val="00163801"/>
    <w:rsid w:val="002C6D98"/>
    <w:rsid w:val="00545F5B"/>
    <w:rsid w:val="008F168F"/>
    <w:rsid w:val="00BF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9097"/>
  <w15:chartTrackingRefBased/>
  <w15:docId w15:val="{12B52983-5FB8-4162-8BBC-28A37400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2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24EB"/>
  </w:style>
  <w:style w:type="character" w:customStyle="1" w:styleId="eop">
    <w:name w:val="eop"/>
    <w:basedOn w:val="DefaultParagraphFont"/>
    <w:rsid w:val="000A24EB"/>
  </w:style>
  <w:style w:type="paragraph" w:styleId="ListParagraph">
    <w:name w:val="List Paragraph"/>
    <w:basedOn w:val="Normal"/>
    <w:uiPriority w:val="34"/>
    <w:qFormat/>
    <w:rsid w:val="000A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00368">
      <w:bodyDiv w:val="1"/>
      <w:marLeft w:val="0"/>
      <w:marRight w:val="0"/>
      <w:marTop w:val="0"/>
      <w:marBottom w:val="0"/>
      <w:divBdr>
        <w:top w:val="none" w:sz="0" w:space="0" w:color="auto"/>
        <w:left w:val="none" w:sz="0" w:space="0" w:color="auto"/>
        <w:bottom w:val="none" w:sz="0" w:space="0" w:color="auto"/>
        <w:right w:val="none" w:sz="0" w:space="0" w:color="auto"/>
      </w:divBdr>
      <w:divsChild>
        <w:div w:id="204561907">
          <w:marLeft w:val="0"/>
          <w:marRight w:val="0"/>
          <w:marTop w:val="0"/>
          <w:marBottom w:val="0"/>
          <w:divBdr>
            <w:top w:val="none" w:sz="0" w:space="0" w:color="auto"/>
            <w:left w:val="none" w:sz="0" w:space="0" w:color="auto"/>
            <w:bottom w:val="none" w:sz="0" w:space="0" w:color="auto"/>
            <w:right w:val="none" w:sz="0" w:space="0" w:color="auto"/>
          </w:divBdr>
        </w:div>
        <w:div w:id="1499690667">
          <w:marLeft w:val="0"/>
          <w:marRight w:val="0"/>
          <w:marTop w:val="0"/>
          <w:marBottom w:val="0"/>
          <w:divBdr>
            <w:top w:val="none" w:sz="0" w:space="0" w:color="auto"/>
            <w:left w:val="none" w:sz="0" w:space="0" w:color="auto"/>
            <w:bottom w:val="none" w:sz="0" w:space="0" w:color="auto"/>
            <w:right w:val="none" w:sz="0" w:space="0" w:color="auto"/>
          </w:divBdr>
        </w:div>
        <w:div w:id="667633463">
          <w:marLeft w:val="0"/>
          <w:marRight w:val="0"/>
          <w:marTop w:val="0"/>
          <w:marBottom w:val="0"/>
          <w:divBdr>
            <w:top w:val="none" w:sz="0" w:space="0" w:color="auto"/>
            <w:left w:val="none" w:sz="0" w:space="0" w:color="auto"/>
            <w:bottom w:val="none" w:sz="0" w:space="0" w:color="auto"/>
            <w:right w:val="none" w:sz="0" w:space="0" w:color="auto"/>
          </w:divBdr>
        </w:div>
        <w:div w:id="764768380">
          <w:marLeft w:val="0"/>
          <w:marRight w:val="0"/>
          <w:marTop w:val="0"/>
          <w:marBottom w:val="0"/>
          <w:divBdr>
            <w:top w:val="none" w:sz="0" w:space="0" w:color="auto"/>
            <w:left w:val="none" w:sz="0" w:space="0" w:color="auto"/>
            <w:bottom w:val="none" w:sz="0" w:space="0" w:color="auto"/>
            <w:right w:val="none" w:sz="0" w:space="0" w:color="auto"/>
          </w:divBdr>
        </w:div>
        <w:div w:id="22022699">
          <w:marLeft w:val="0"/>
          <w:marRight w:val="0"/>
          <w:marTop w:val="0"/>
          <w:marBottom w:val="0"/>
          <w:divBdr>
            <w:top w:val="none" w:sz="0" w:space="0" w:color="auto"/>
            <w:left w:val="none" w:sz="0" w:space="0" w:color="auto"/>
            <w:bottom w:val="none" w:sz="0" w:space="0" w:color="auto"/>
            <w:right w:val="none" w:sz="0" w:space="0" w:color="auto"/>
          </w:divBdr>
        </w:div>
        <w:div w:id="398479387">
          <w:marLeft w:val="0"/>
          <w:marRight w:val="0"/>
          <w:marTop w:val="0"/>
          <w:marBottom w:val="0"/>
          <w:divBdr>
            <w:top w:val="none" w:sz="0" w:space="0" w:color="auto"/>
            <w:left w:val="none" w:sz="0" w:space="0" w:color="auto"/>
            <w:bottom w:val="none" w:sz="0" w:space="0" w:color="auto"/>
            <w:right w:val="none" w:sz="0" w:space="0" w:color="auto"/>
          </w:divBdr>
        </w:div>
        <w:div w:id="1248420433">
          <w:marLeft w:val="0"/>
          <w:marRight w:val="0"/>
          <w:marTop w:val="0"/>
          <w:marBottom w:val="0"/>
          <w:divBdr>
            <w:top w:val="none" w:sz="0" w:space="0" w:color="auto"/>
            <w:left w:val="none" w:sz="0" w:space="0" w:color="auto"/>
            <w:bottom w:val="none" w:sz="0" w:space="0" w:color="auto"/>
            <w:right w:val="none" w:sz="0" w:space="0" w:color="auto"/>
          </w:divBdr>
        </w:div>
        <w:div w:id="977806248">
          <w:marLeft w:val="0"/>
          <w:marRight w:val="0"/>
          <w:marTop w:val="0"/>
          <w:marBottom w:val="0"/>
          <w:divBdr>
            <w:top w:val="none" w:sz="0" w:space="0" w:color="auto"/>
            <w:left w:val="none" w:sz="0" w:space="0" w:color="auto"/>
            <w:bottom w:val="none" w:sz="0" w:space="0" w:color="auto"/>
            <w:right w:val="none" w:sz="0" w:space="0" w:color="auto"/>
          </w:divBdr>
          <w:divsChild>
            <w:div w:id="1866357636">
              <w:marLeft w:val="0"/>
              <w:marRight w:val="0"/>
              <w:marTop w:val="0"/>
              <w:marBottom w:val="0"/>
              <w:divBdr>
                <w:top w:val="none" w:sz="0" w:space="0" w:color="auto"/>
                <w:left w:val="none" w:sz="0" w:space="0" w:color="auto"/>
                <w:bottom w:val="none" w:sz="0" w:space="0" w:color="auto"/>
                <w:right w:val="none" w:sz="0" w:space="0" w:color="auto"/>
              </w:divBdr>
            </w:div>
            <w:div w:id="1874074071">
              <w:marLeft w:val="0"/>
              <w:marRight w:val="0"/>
              <w:marTop w:val="0"/>
              <w:marBottom w:val="0"/>
              <w:divBdr>
                <w:top w:val="none" w:sz="0" w:space="0" w:color="auto"/>
                <w:left w:val="none" w:sz="0" w:space="0" w:color="auto"/>
                <w:bottom w:val="none" w:sz="0" w:space="0" w:color="auto"/>
                <w:right w:val="none" w:sz="0" w:space="0" w:color="auto"/>
              </w:divBdr>
            </w:div>
            <w:div w:id="412164593">
              <w:marLeft w:val="0"/>
              <w:marRight w:val="0"/>
              <w:marTop w:val="0"/>
              <w:marBottom w:val="0"/>
              <w:divBdr>
                <w:top w:val="none" w:sz="0" w:space="0" w:color="auto"/>
                <w:left w:val="none" w:sz="0" w:space="0" w:color="auto"/>
                <w:bottom w:val="none" w:sz="0" w:space="0" w:color="auto"/>
                <w:right w:val="none" w:sz="0" w:space="0" w:color="auto"/>
              </w:divBdr>
            </w:div>
            <w:div w:id="1691758407">
              <w:marLeft w:val="0"/>
              <w:marRight w:val="0"/>
              <w:marTop w:val="0"/>
              <w:marBottom w:val="0"/>
              <w:divBdr>
                <w:top w:val="none" w:sz="0" w:space="0" w:color="auto"/>
                <w:left w:val="none" w:sz="0" w:space="0" w:color="auto"/>
                <w:bottom w:val="none" w:sz="0" w:space="0" w:color="auto"/>
                <w:right w:val="none" w:sz="0" w:space="0" w:color="auto"/>
              </w:divBdr>
            </w:div>
            <w:div w:id="1703825442">
              <w:marLeft w:val="0"/>
              <w:marRight w:val="0"/>
              <w:marTop w:val="0"/>
              <w:marBottom w:val="0"/>
              <w:divBdr>
                <w:top w:val="none" w:sz="0" w:space="0" w:color="auto"/>
                <w:left w:val="none" w:sz="0" w:space="0" w:color="auto"/>
                <w:bottom w:val="none" w:sz="0" w:space="0" w:color="auto"/>
                <w:right w:val="none" w:sz="0" w:space="0" w:color="auto"/>
              </w:divBdr>
            </w:div>
          </w:divsChild>
        </w:div>
        <w:div w:id="1707024415">
          <w:marLeft w:val="0"/>
          <w:marRight w:val="0"/>
          <w:marTop w:val="0"/>
          <w:marBottom w:val="0"/>
          <w:divBdr>
            <w:top w:val="none" w:sz="0" w:space="0" w:color="auto"/>
            <w:left w:val="none" w:sz="0" w:space="0" w:color="auto"/>
            <w:bottom w:val="none" w:sz="0" w:space="0" w:color="auto"/>
            <w:right w:val="none" w:sz="0" w:space="0" w:color="auto"/>
          </w:divBdr>
          <w:divsChild>
            <w:div w:id="24602160">
              <w:marLeft w:val="0"/>
              <w:marRight w:val="0"/>
              <w:marTop w:val="0"/>
              <w:marBottom w:val="0"/>
              <w:divBdr>
                <w:top w:val="none" w:sz="0" w:space="0" w:color="auto"/>
                <w:left w:val="none" w:sz="0" w:space="0" w:color="auto"/>
                <w:bottom w:val="none" w:sz="0" w:space="0" w:color="auto"/>
                <w:right w:val="none" w:sz="0" w:space="0" w:color="auto"/>
              </w:divBdr>
            </w:div>
            <w:div w:id="1249659376">
              <w:marLeft w:val="0"/>
              <w:marRight w:val="0"/>
              <w:marTop w:val="0"/>
              <w:marBottom w:val="0"/>
              <w:divBdr>
                <w:top w:val="none" w:sz="0" w:space="0" w:color="auto"/>
                <w:left w:val="none" w:sz="0" w:space="0" w:color="auto"/>
                <w:bottom w:val="none" w:sz="0" w:space="0" w:color="auto"/>
                <w:right w:val="none" w:sz="0" w:space="0" w:color="auto"/>
              </w:divBdr>
            </w:div>
            <w:div w:id="1962803737">
              <w:marLeft w:val="0"/>
              <w:marRight w:val="0"/>
              <w:marTop w:val="0"/>
              <w:marBottom w:val="0"/>
              <w:divBdr>
                <w:top w:val="none" w:sz="0" w:space="0" w:color="auto"/>
                <w:left w:val="none" w:sz="0" w:space="0" w:color="auto"/>
                <w:bottom w:val="none" w:sz="0" w:space="0" w:color="auto"/>
                <w:right w:val="none" w:sz="0" w:space="0" w:color="auto"/>
              </w:divBdr>
            </w:div>
            <w:div w:id="1611818760">
              <w:marLeft w:val="0"/>
              <w:marRight w:val="0"/>
              <w:marTop w:val="0"/>
              <w:marBottom w:val="0"/>
              <w:divBdr>
                <w:top w:val="none" w:sz="0" w:space="0" w:color="auto"/>
                <w:left w:val="none" w:sz="0" w:space="0" w:color="auto"/>
                <w:bottom w:val="none" w:sz="0" w:space="0" w:color="auto"/>
                <w:right w:val="none" w:sz="0" w:space="0" w:color="auto"/>
              </w:divBdr>
            </w:div>
            <w:div w:id="1209418242">
              <w:marLeft w:val="0"/>
              <w:marRight w:val="0"/>
              <w:marTop w:val="0"/>
              <w:marBottom w:val="0"/>
              <w:divBdr>
                <w:top w:val="none" w:sz="0" w:space="0" w:color="auto"/>
                <w:left w:val="none" w:sz="0" w:space="0" w:color="auto"/>
                <w:bottom w:val="none" w:sz="0" w:space="0" w:color="auto"/>
                <w:right w:val="none" w:sz="0" w:space="0" w:color="auto"/>
              </w:divBdr>
            </w:div>
          </w:divsChild>
        </w:div>
        <w:div w:id="998581802">
          <w:marLeft w:val="0"/>
          <w:marRight w:val="0"/>
          <w:marTop w:val="0"/>
          <w:marBottom w:val="0"/>
          <w:divBdr>
            <w:top w:val="none" w:sz="0" w:space="0" w:color="auto"/>
            <w:left w:val="none" w:sz="0" w:space="0" w:color="auto"/>
            <w:bottom w:val="none" w:sz="0" w:space="0" w:color="auto"/>
            <w:right w:val="none" w:sz="0" w:space="0" w:color="auto"/>
          </w:divBdr>
          <w:divsChild>
            <w:div w:id="1137261846">
              <w:marLeft w:val="0"/>
              <w:marRight w:val="0"/>
              <w:marTop w:val="0"/>
              <w:marBottom w:val="0"/>
              <w:divBdr>
                <w:top w:val="none" w:sz="0" w:space="0" w:color="auto"/>
                <w:left w:val="none" w:sz="0" w:space="0" w:color="auto"/>
                <w:bottom w:val="none" w:sz="0" w:space="0" w:color="auto"/>
                <w:right w:val="none" w:sz="0" w:space="0" w:color="auto"/>
              </w:divBdr>
            </w:div>
            <w:div w:id="237832588">
              <w:marLeft w:val="0"/>
              <w:marRight w:val="0"/>
              <w:marTop w:val="0"/>
              <w:marBottom w:val="0"/>
              <w:divBdr>
                <w:top w:val="none" w:sz="0" w:space="0" w:color="auto"/>
                <w:left w:val="none" w:sz="0" w:space="0" w:color="auto"/>
                <w:bottom w:val="none" w:sz="0" w:space="0" w:color="auto"/>
                <w:right w:val="none" w:sz="0" w:space="0" w:color="auto"/>
              </w:divBdr>
            </w:div>
            <w:div w:id="1259556917">
              <w:marLeft w:val="0"/>
              <w:marRight w:val="0"/>
              <w:marTop w:val="0"/>
              <w:marBottom w:val="0"/>
              <w:divBdr>
                <w:top w:val="none" w:sz="0" w:space="0" w:color="auto"/>
                <w:left w:val="none" w:sz="0" w:space="0" w:color="auto"/>
                <w:bottom w:val="none" w:sz="0" w:space="0" w:color="auto"/>
                <w:right w:val="none" w:sz="0" w:space="0" w:color="auto"/>
              </w:divBdr>
            </w:div>
            <w:div w:id="704408234">
              <w:marLeft w:val="0"/>
              <w:marRight w:val="0"/>
              <w:marTop w:val="0"/>
              <w:marBottom w:val="0"/>
              <w:divBdr>
                <w:top w:val="none" w:sz="0" w:space="0" w:color="auto"/>
                <w:left w:val="none" w:sz="0" w:space="0" w:color="auto"/>
                <w:bottom w:val="none" w:sz="0" w:space="0" w:color="auto"/>
                <w:right w:val="none" w:sz="0" w:space="0" w:color="auto"/>
              </w:divBdr>
            </w:div>
            <w:div w:id="1604537164">
              <w:marLeft w:val="0"/>
              <w:marRight w:val="0"/>
              <w:marTop w:val="0"/>
              <w:marBottom w:val="0"/>
              <w:divBdr>
                <w:top w:val="none" w:sz="0" w:space="0" w:color="auto"/>
                <w:left w:val="none" w:sz="0" w:space="0" w:color="auto"/>
                <w:bottom w:val="none" w:sz="0" w:space="0" w:color="auto"/>
                <w:right w:val="none" w:sz="0" w:space="0" w:color="auto"/>
              </w:divBdr>
            </w:div>
          </w:divsChild>
        </w:div>
        <w:div w:id="947202976">
          <w:marLeft w:val="0"/>
          <w:marRight w:val="0"/>
          <w:marTop w:val="0"/>
          <w:marBottom w:val="0"/>
          <w:divBdr>
            <w:top w:val="none" w:sz="0" w:space="0" w:color="auto"/>
            <w:left w:val="none" w:sz="0" w:space="0" w:color="auto"/>
            <w:bottom w:val="none" w:sz="0" w:space="0" w:color="auto"/>
            <w:right w:val="none" w:sz="0" w:space="0" w:color="auto"/>
          </w:divBdr>
          <w:divsChild>
            <w:div w:id="889733970">
              <w:marLeft w:val="0"/>
              <w:marRight w:val="0"/>
              <w:marTop w:val="0"/>
              <w:marBottom w:val="0"/>
              <w:divBdr>
                <w:top w:val="none" w:sz="0" w:space="0" w:color="auto"/>
                <w:left w:val="none" w:sz="0" w:space="0" w:color="auto"/>
                <w:bottom w:val="none" w:sz="0" w:space="0" w:color="auto"/>
                <w:right w:val="none" w:sz="0" w:space="0" w:color="auto"/>
              </w:divBdr>
            </w:div>
            <w:div w:id="1824739698">
              <w:marLeft w:val="0"/>
              <w:marRight w:val="0"/>
              <w:marTop w:val="0"/>
              <w:marBottom w:val="0"/>
              <w:divBdr>
                <w:top w:val="none" w:sz="0" w:space="0" w:color="auto"/>
                <w:left w:val="none" w:sz="0" w:space="0" w:color="auto"/>
                <w:bottom w:val="none" w:sz="0" w:space="0" w:color="auto"/>
                <w:right w:val="none" w:sz="0" w:space="0" w:color="auto"/>
              </w:divBdr>
            </w:div>
            <w:div w:id="951130352">
              <w:marLeft w:val="0"/>
              <w:marRight w:val="0"/>
              <w:marTop w:val="0"/>
              <w:marBottom w:val="0"/>
              <w:divBdr>
                <w:top w:val="none" w:sz="0" w:space="0" w:color="auto"/>
                <w:left w:val="none" w:sz="0" w:space="0" w:color="auto"/>
                <w:bottom w:val="none" w:sz="0" w:space="0" w:color="auto"/>
                <w:right w:val="none" w:sz="0" w:space="0" w:color="auto"/>
              </w:divBdr>
            </w:div>
            <w:div w:id="2015985169">
              <w:marLeft w:val="0"/>
              <w:marRight w:val="0"/>
              <w:marTop w:val="0"/>
              <w:marBottom w:val="0"/>
              <w:divBdr>
                <w:top w:val="none" w:sz="0" w:space="0" w:color="auto"/>
                <w:left w:val="none" w:sz="0" w:space="0" w:color="auto"/>
                <w:bottom w:val="none" w:sz="0" w:space="0" w:color="auto"/>
                <w:right w:val="none" w:sz="0" w:space="0" w:color="auto"/>
              </w:divBdr>
            </w:div>
            <w:div w:id="873349122">
              <w:marLeft w:val="0"/>
              <w:marRight w:val="0"/>
              <w:marTop w:val="0"/>
              <w:marBottom w:val="0"/>
              <w:divBdr>
                <w:top w:val="none" w:sz="0" w:space="0" w:color="auto"/>
                <w:left w:val="none" w:sz="0" w:space="0" w:color="auto"/>
                <w:bottom w:val="none" w:sz="0" w:space="0" w:color="auto"/>
                <w:right w:val="none" w:sz="0" w:space="0" w:color="auto"/>
              </w:divBdr>
            </w:div>
          </w:divsChild>
        </w:div>
        <w:div w:id="1426151116">
          <w:marLeft w:val="0"/>
          <w:marRight w:val="0"/>
          <w:marTop w:val="0"/>
          <w:marBottom w:val="0"/>
          <w:divBdr>
            <w:top w:val="none" w:sz="0" w:space="0" w:color="auto"/>
            <w:left w:val="none" w:sz="0" w:space="0" w:color="auto"/>
            <w:bottom w:val="none" w:sz="0" w:space="0" w:color="auto"/>
            <w:right w:val="none" w:sz="0" w:space="0" w:color="auto"/>
          </w:divBdr>
          <w:divsChild>
            <w:div w:id="906258403">
              <w:marLeft w:val="0"/>
              <w:marRight w:val="0"/>
              <w:marTop w:val="0"/>
              <w:marBottom w:val="0"/>
              <w:divBdr>
                <w:top w:val="none" w:sz="0" w:space="0" w:color="auto"/>
                <w:left w:val="none" w:sz="0" w:space="0" w:color="auto"/>
                <w:bottom w:val="none" w:sz="0" w:space="0" w:color="auto"/>
                <w:right w:val="none" w:sz="0" w:space="0" w:color="auto"/>
              </w:divBdr>
            </w:div>
            <w:div w:id="202064211">
              <w:marLeft w:val="0"/>
              <w:marRight w:val="0"/>
              <w:marTop w:val="0"/>
              <w:marBottom w:val="0"/>
              <w:divBdr>
                <w:top w:val="none" w:sz="0" w:space="0" w:color="auto"/>
                <w:left w:val="none" w:sz="0" w:space="0" w:color="auto"/>
                <w:bottom w:val="none" w:sz="0" w:space="0" w:color="auto"/>
                <w:right w:val="none" w:sz="0" w:space="0" w:color="auto"/>
              </w:divBdr>
            </w:div>
            <w:div w:id="829909129">
              <w:marLeft w:val="0"/>
              <w:marRight w:val="0"/>
              <w:marTop w:val="0"/>
              <w:marBottom w:val="0"/>
              <w:divBdr>
                <w:top w:val="none" w:sz="0" w:space="0" w:color="auto"/>
                <w:left w:val="none" w:sz="0" w:space="0" w:color="auto"/>
                <w:bottom w:val="none" w:sz="0" w:space="0" w:color="auto"/>
                <w:right w:val="none" w:sz="0" w:space="0" w:color="auto"/>
              </w:divBdr>
            </w:div>
            <w:div w:id="1925260136">
              <w:marLeft w:val="0"/>
              <w:marRight w:val="0"/>
              <w:marTop w:val="0"/>
              <w:marBottom w:val="0"/>
              <w:divBdr>
                <w:top w:val="none" w:sz="0" w:space="0" w:color="auto"/>
                <w:left w:val="none" w:sz="0" w:space="0" w:color="auto"/>
                <w:bottom w:val="none" w:sz="0" w:space="0" w:color="auto"/>
                <w:right w:val="none" w:sz="0" w:space="0" w:color="auto"/>
              </w:divBdr>
            </w:div>
            <w:div w:id="1407923005">
              <w:marLeft w:val="0"/>
              <w:marRight w:val="0"/>
              <w:marTop w:val="0"/>
              <w:marBottom w:val="0"/>
              <w:divBdr>
                <w:top w:val="none" w:sz="0" w:space="0" w:color="auto"/>
                <w:left w:val="none" w:sz="0" w:space="0" w:color="auto"/>
                <w:bottom w:val="none" w:sz="0" w:space="0" w:color="auto"/>
                <w:right w:val="none" w:sz="0" w:space="0" w:color="auto"/>
              </w:divBdr>
            </w:div>
          </w:divsChild>
        </w:div>
        <w:div w:id="1182358518">
          <w:marLeft w:val="0"/>
          <w:marRight w:val="0"/>
          <w:marTop w:val="0"/>
          <w:marBottom w:val="0"/>
          <w:divBdr>
            <w:top w:val="none" w:sz="0" w:space="0" w:color="auto"/>
            <w:left w:val="none" w:sz="0" w:space="0" w:color="auto"/>
            <w:bottom w:val="none" w:sz="0" w:space="0" w:color="auto"/>
            <w:right w:val="none" w:sz="0" w:space="0" w:color="auto"/>
          </w:divBdr>
          <w:divsChild>
            <w:div w:id="1741059777">
              <w:marLeft w:val="0"/>
              <w:marRight w:val="0"/>
              <w:marTop w:val="0"/>
              <w:marBottom w:val="0"/>
              <w:divBdr>
                <w:top w:val="none" w:sz="0" w:space="0" w:color="auto"/>
                <w:left w:val="none" w:sz="0" w:space="0" w:color="auto"/>
                <w:bottom w:val="none" w:sz="0" w:space="0" w:color="auto"/>
                <w:right w:val="none" w:sz="0" w:space="0" w:color="auto"/>
              </w:divBdr>
            </w:div>
            <w:div w:id="1193886643">
              <w:marLeft w:val="0"/>
              <w:marRight w:val="0"/>
              <w:marTop w:val="0"/>
              <w:marBottom w:val="0"/>
              <w:divBdr>
                <w:top w:val="none" w:sz="0" w:space="0" w:color="auto"/>
                <w:left w:val="none" w:sz="0" w:space="0" w:color="auto"/>
                <w:bottom w:val="none" w:sz="0" w:space="0" w:color="auto"/>
                <w:right w:val="none" w:sz="0" w:space="0" w:color="auto"/>
              </w:divBdr>
            </w:div>
            <w:div w:id="1231237042">
              <w:marLeft w:val="0"/>
              <w:marRight w:val="0"/>
              <w:marTop w:val="0"/>
              <w:marBottom w:val="0"/>
              <w:divBdr>
                <w:top w:val="none" w:sz="0" w:space="0" w:color="auto"/>
                <w:left w:val="none" w:sz="0" w:space="0" w:color="auto"/>
                <w:bottom w:val="none" w:sz="0" w:space="0" w:color="auto"/>
                <w:right w:val="none" w:sz="0" w:space="0" w:color="auto"/>
              </w:divBdr>
            </w:div>
            <w:div w:id="643050528">
              <w:marLeft w:val="0"/>
              <w:marRight w:val="0"/>
              <w:marTop w:val="0"/>
              <w:marBottom w:val="0"/>
              <w:divBdr>
                <w:top w:val="none" w:sz="0" w:space="0" w:color="auto"/>
                <w:left w:val="none" w:sz="0" w:space="0" w:color="auto"/>
                <w:bottom w:val="none" w:sz="0" w:space="0" w:color="auto"/>
                <w:right w:val="none" w:sz="0" w:space="0" w:color="auto"/>
              </w:divBdr>
            </w:div>
            <w:div w:id="287132599">
              <w:marLeft w:val="0"/>
              <w:marRight w:val="0"/>
              <w:marTop w:val="0"/>
              <w:marBottom w:val="0"/>
              <w:divBdr>
                <w:top w:val="none" w:sz="0" w:space="0" w:color="auto"/>
                <w:left w:val="none" w:sz="0" w:space="0" w:color="auto"/>
                <w:bottom w:val="none" w:sz="0" w:space="0" w:color="auto"/>
                <w:right w:val="none" w:sz="0" w:space="0" w:color="auto"/>
              </w:divBdr>
            </w:div>
          </w:divsChild>
        </w:div>
        <w:div w:id="74401642">
          <w:marLeft w:val="0"/>
          <w:marRight w:val="0"/>
          <w:marTop w:val="0"/>
          <w:marBottom w:val="0"/>
          <w:divBdr>
            <w:top w:val="none" w:sz="0" w:space="0" w:color="auto"/>
            <w:left w:val="none" w:sz="0" w:space="0" w:color="auto"/>
            <w:bottom w:val="none" w:sz="0" w:space="0" w:color="auto"/>
            <w:right w:val="none" w:sz="0" w:space="0" w:color="auto"/>
          </w:divBdr>
          <w:divsChild>
            <w:div w:id="492723232">
              <w:marLeft w:val="0"/>
              <w:marRight w:val="0"/>
              <w:marTop w:val="0"/>
              <w:marBottom w:val="0"/>
              <w:divBdr>
                <w:top w:val="none" w:sz="0" w:space="0" w:color="auto"/>
                <w:left w:val="none" w:sz="0" w:space="0" w:color="auto"/>
                <w:bottom w:val="none" w:sz="0" w:space="0" w:color="auto"/>
                <w:right w:val="none" w:sz="0" w:space="0" w:color="auto"/>
              </w:divBdr>
            </w:div>
            <w:div w:id="13905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8943">
      <w:bodyDiv w:val="1"/>
      <w:marLeft w:val="0"/>
      <w:marRight w:val="0"/>
      <w:marTop w:val="0"/>
      <w:marBottom w:val="0"/>
      <w:divBdr>
        <w:top w:val="none" w:sz="0" w:space="0" w:color="auto"/>
        <w:left w:val="none" w:sz="0" w:space="0" w:color="auto"/>
        <w:bottom w:val="none" w:sz="0" w:space="0" w:color="auto"/>
        <w:right w:val="none" w:sz="0" w:space="0" w:color="auto"/>
      </w:divBdr>
      <w:divsChild>
        <w:div w:id="441800329">
          <w:marLeft w:val="0"/>
          <w:marRight w:val="0"/>
          <w:marTop w:val="0"/>
          <w:marBottom w:val="0"/>
          <w:divBdr>
            <w:top w:val="none" w:sz="0" w:space="0" w:color="auto"/>
            <w:left w:val="none" w:sz="0" w:space="0" w:color="auto"/>
            <w:bottom w:val="none" w:sz="0" w:space="0" w:color="auto"/>
            <w:right w:val="none" w:sz="0" w:space="0" w:color="auto"/>
          </w:divBdr>
        </w:div>
        <w:div w:id="1653370413">
          <w:marLeft w:val="0"/>
          <w:marRight w:val="0"/>
          <w:marTop w:val="0"/>
          <w:marBottom w:val="0"/>
          <w:divBdr>
            <w:top w:val="none" w:sz="0" w:space="0" w:color="auto"/>
            <w:left w:val="none" w:sz="0" w:space="0" w:color="auto"/>
            <w:bottom w:val="none" w:sz="0" w:space="0" w:color="auto"/>
            <w:right w:val="none" w:sz="0" w:space="0" w:color="auto"/>
          </w:divBdr>
        </w:div>
        <w:div w:id="1281569710">
          <w:marLeft w:val="0"/>
          <w:marRight w:val="0"/>
          <w:marTop w:val="0"/>
          <w:marBottom w:val="0"/>
          <w:divBdr>
            <w:top w:val="none" w:sz="0" w:space="0" w:color="auto"/>
            <w:left w:val="none" w:sz="0" w:space="0" w:color="auto"/>
            <w:bottom w:val="none" w:sz="0" w:space="0" w:color="auto"/>
            <w:right w:val="none" w:sz="0" w:space="0" w:color="auto"/>
          </w:divBdr>
        </w:div>
        <w:div w:id="1129056427">
          <w:marLeft w:val="0"/>
          <w:marRight w:val="0"/>
          <w:marTop w:val="0"/>
          <w:marBottom w:val="0"/>
          <w:divBdr>
            <w:top w:val="none" w:sz="0" w:space="0" w:color="auto"/>
            <w:left w:val="none" w:sz="0" w:space="0" w:color="auto"/>
            <w:bottom w:val="none" w:sz="0" w:space="0" w:color="auto"/>
            <w:right w:val="none" w:sz="0" w:space="0" w:color="auto"/>
          </w:divBdr>
        </w:div>
        <w:div w:id="391739008">
          <w:marLeft w:val="0"/>
          <w:marRight w:val="0"/>
          <w:marTop w:val="0"/>
          <w:marBottom w:val="0"/>
          <w:divBdr>
            <w:top w:val="none" w:sz="0" w:space="0" w:color="auto"/>
            <w:left w:val="none" w:sz="0" w:space="0" w:color="auto"/>
            <w:bottom w:val="none" w:sz="0" w:space="0" w:color="auto"/>
            <w:right w:val="none" w:sz="0" w:space="0" w:color="auto"/>
          </w:divBdr>
        </w:div>
        <w:div w:id="618995447">
          <w:marLeft w:val="0"/>
          <w:marRight w:val="0"/>
          <w:marTop w:val="0"/>
          <w:marBottom w:val="0"/>
          <w:divBdr>
            <w:top w:val="none" w:sz="0" w:space="0" w:color="auto"/>
            <w:left w:val="none" w:sz="0" w:space="0" w:color="auto"/>
            <w:bottom w:val="none" w:sz="0" w:space="0" w:color="auto"/>
            <w:right w:val="none" w:sz="0" w:space="0" w:color="auto"/>
          </w:divBdr>
        </w:div>
        <w:div w:id="1765880652">
          <w:marLeft w:val="0"/>
          <w:marRight w:val="0"/>
          <w:marTop w:val="0"/>
          <w:marBottom w:val="0"/>
          <w:divBdr>
            <w:top w:val="none" w:sz="0" w:space="0" w:color="auto"/>
            <w:left w:val="none" w:sz="0" w:space="0" w:color="auto"/>
            <w:bottom w:val="none" w:sz="0" w:space="0" w:color="auto"/>
            <w:right w:val="none" w:sz="0" w:space="0" w:color="auto"/>
          </w:divBdr>
        </w:div>
        <w:div w:id="1865240877">
          <w:marLeft w:val="0"/>
          <w:marRight w:val="0"/>
          <w:marTop w:val="0"/>
          <w:marBottom w:val="0"/>
          <w:divBdr>
            <w:top w:val="none" w:sz="0" w:space="0" w:color="auto"/>
            <w:left w:val="none" w:sz="0" w:space="0" w:color="auto"/>
            <w:bottom w:val="none" w:sz="0" w:space="0" w:color="auto"/>
            <w:right w:val="none" w:sz="0" w:space="0" w:color="auto"/>
          </w:divBdr>
        </w:div>
        <w:div w:id="963732364">
          <w:marLeft w:val="0"/>
          <w:marRight w:val="0"/>
          <w:marTop w:val="0"/>
          <w:marBottom w:val="0"/>
          <w:divBdr>
            <w:top w:val="none" w:sz="0" w:space="0" w:color="auto"/>
            <w:left w:val="none" w:sz="0" w:space="0" w:color="auto"/>
            <w:bottom w:val="none" w:sz="0" w:space="0" w:color="auto"/>
            <w:right w:val="none" w:sz="0" w:space="0" w:color="auto"/>
          </w:divBdr>
        </w:div>
        <w:div w:id="602424088">
          <w:marLeft w:val="0"/>
          <w:marRight w:val="0"/>
          <w:marTop w:val="0"/>
          <w:marBottom w:val="0"/>
          <w:divBdr>
            <w:top w:val="none" w:sz="0" w:space="0" w:color="auto"/>
            <w:left w:val="none" w:sz="0" w:space="0" w:color="auto"/>
            <w:bottom w:val="none" w:sz="0" w:space="0" w:color="auto"/>
            <w:right w:val="none" w:sz="0" w:space="0" w:color="auto"/>
          </w:divBdr>
        </w:div>
        <w:div w:id="125704519">
          <w:marLeft w:val="0"/>
          <w:marRight w:val="0"/>
          <w:marTop w:val="0"/>
          <w:marBottom w:val="0"/>
          <w:divBdr>
            <w:top w:val="none" w:sz="0" w:space="0" w:color="auto"/>
            <w:left w:val="none" w:sz="0" w:space="0" w:color="auto"/>
            <w:bottom w:val="none" w:sz="0" w:space="0" w:color="auto"/>
            <w:right w:val="none" w:sz="0" w:space="0" w:color="auto"/>
          </w:divBdr>
        </w:div>
        <w:div w:id="1366491429">
          <w:marLeft w:val="0"/>
          <w:marRight w:val="0"/>
          <w:marTop w:val="0"/>
          <w:marBottom w:val="0"/>
          <w:divBdr>
            <w:top w:val="none" w:sz="0" w:space="0" w:color="auto"/>
            <w:left w:val="none" w:sz="0" w:space="0" w:color="auto"/>
            <w:bottom w:val="none" w:sz="0" w:space="0" w:color="auto"/>
            <w:right w:val="none" w:sz="0" w:space="0" w:color="auto"/>
          </w:divBdr>
        </w:div>
        <w:div w:id="1973903992">
          <w:marLeft w:val="0"/>
          <w:marRight w:val="0"/>
          <w:marTop w:val="0"/>
          <w:marBottom w:val="0"/>
          <w:divBdr>
            <w:top w:val="none" w:sz="0" w:space="0" w:color="auto"/>
            <w:left w:val="none" w:sz="0" w:space="0" w:color="auto"/>
            <w:bottom w:val="none" w:sz="0" w:space="0" w:color="auto"/>
            <w:right w:val="none" w:sz="0" w:space="0" w:color="auto"/>
          </w:divBdr>
        </w:div>
        <w:div w:id="1103184303">
          <w:marLeft w:val="0"/>
          <w:marRight w:val="0"/>
          <w:marTop w:val="0"/>
          <w:marBottom w:val="0"/>
          <w:divBdr>
            <w:top w:val="none" w:sz="0" w:space="0" w:color="auto"/>
            <w:left w:val="none" w:sz="0" w:space="0" w:color="auto"/>
            <w:bottom w:val="none" w:sz="0" w:space="0" w:color="auto"/>
            <w:right w:val="none" w:sz="0" w:space="0" w:color="auto"/>
          </w:divBdr>
        </w:div>
        <w:div w:id="85734344">
          <w:marLeft w:val="0"/>
          <w:marRight w:val="0"/>
          <w:marTop w:val="0"/>
          <w:marBottom w:val="0"/>
          <w:divBdr>
            <w:top w:val="none" w:sz="0" w:space="0" w:color="auto"/>
            <w:left w:val="none" w:sz="0" w:space="0" w:color="auto"/>
            <w:bottom w:val="none" w:sz="0" w:space="0" w:color="auto"/>
            <w:right w:val="none" w:sz="0" w:space="0" w:color="auto"/>
          </w:divBdr>
          <w:divsChild>
            <w:div w:id="32535878">
              <w:marLeft w:val="0"/>
              <w:marRight w:val="0"/>
              <w:marTop w:val="0"/>
              <w:marBottom w:val="0"/>
              <w:divBdr>
                <w:top w:val="none" w:sz="0" w:space="0" w:color="auto"/>
                <w:left w:val="none" w:sz="0" w:space="0" w:color="auto"/>
                <w:bottom w:val="none" w:sz="0" w:space="0" w:color="auto"/>
                <w:right w:val="none" w:sz="0" w:space="0" w:color="auto"/>
              </w:divBdr>
            </w:div>
            <w:div w:id="643003869">
              <w:marLeft w:val="0"/>
              <w:marRight w:val="0"/>
              <w:marTop w:val="0"/>
              <w:marBottom w:val="0"/>
              <w:divBdr>
                <w:top w:val="none" w:sz="0" w:space="0" w:color="auto"/>
                <w:left w:val="none" w:sz="0" w:space="0" w:color="auto"/>
                <w:bottom w:val="none" w:sz="0" w:space="0" w:color="auto"/>
                <w:right w:val="none" w:sz="0" w:space="0" w:color="auto"/>
              </w:divBdr>
            </w:div>
            <w:div w:id="1519660056">
              <w:marLeft w:val="0"/>
              <w:marRight w:val="0"/>
              <w:marTop w:val="0"/>
              <w:marBottom w:val="0"/>
              <w:divBdr>
                <w:top w:val="none" w:sz="0" w:space="0" w:color="auto"/>
                <w:left w:val="none" w:sz="0" w:space="0" w:color="auto"/>
                <w:bottom w:val="none" w:sz="0" w:space="0" w:color="auto"/>
                <w:right w:val="none" w:sz="0" w:space="0" w:color="auto"/>
              </w:divBdr>
            </w:div>
            <w:div w:id="1321041078">
              <w:marLeft w:val="0"/>
              <w:marRight w:val="0"/>
              <w:marTop w:val="0"/>
              <w:marBottom w:val="0"/>
              <w:divBdr>
                <w:top w:val="none" w:sz="0" w:space="0" w:color="auto"/>
                <w:left w:val="none" w:sz="0" w:space="0" w:color="auto"/>
                <w:bottom w:val="none" w:sz="0" w:space="0" w:color="auto"/>
                <w:right w:val="none" w:sz="0" w:space="0" w:color="auto"/>
              </w:divBdr>
            </w:div>
          </w:divsChild>
        </w:div>
        <w:div w:id="1806776922">
          <w:marLeft w:val="0"/>
          <w:marRight w:val="0"/>
          <w:marTop w:val="0"/>
          <w:marBottom w:val="0"/>
          <w:divBdr>
            <w:top w:val="none" w:sz="0" w:space="0" w:color="auto"/>
            <w:left w:val="none" w:sz="0" w:space="0" w:color="auto"/>
            <w:bottom w:val="none" w:sz="0" w:space="0" w:color="auto"/>
            <w:right w:val="none" w:sz="0" w:space="0" w:color="auto"/>
          </w:divBdr>
          <w:divsChild>
            <w:div w:id="700741848">
              <w:marLeft w:val="0"/>
              <w:marRight w:val="0"/>
              <w:marTop w:val="0"/>
              <w:marBottom w:val="0"/>
              <w:divBdr>
                <w:top w:val="none" w:sz="0" w:space="0" w:color="auto"/>
                <w:left w:val="none" w:sz="0" w:space="0" w:color="auto"/>
                <w:bottom w:val="none" w:sz="0" w:space="0" w:color="auto"/>
                <w:right w:val="none" w:sz="0" w:space="0" w:color="auto"/>
              </w:divBdr>
            </w:div>
            <w:div w:id="2048292646">
              <w:marLeft w:val="0"/>
              <w:marRight w:val="0"/>
              <w:marTop w:val="0"/>
              <w:marBottom w:val="0"/>
              <w:divBdr>
                <w:top w:val="none" w:sz="0" w:space="0" w:color="auto"/>
                <w:left w:val="none" w:sz="0" w:space="0" w:color="auto"/>
                <w:bottom w:val="none" w:sz="0" w:space="0" w:color="auto"/>
                <w:right w:val="none" w:sz="0" w:space="0" w:color="auto"/>
              </w:divBdr>
            </w:div>
            <w:div w:id="664824260">
              <w:marLeft w:val="0"/>
              <w:marRight w:val="0"/>
              <w:marTop w:val="0"/>
              <w:marBottom w:val="0"/>
              <w:divBdr>
                <w:top w:val="none" w:sz="0" w:space="0" w:color="auto"/>
                <w:left w:val="none" w:sz="0" w:space="0" w:color="auto"/>
                <w:bottom w:val="none" w:sz="0" w:space="0" w:color="auto"/>
                <w:right w:val="none" w:sz="0" w:space="0" w:color="auto"/>
              </w:divBdr>
            </w:div>
            <w:div w:id="1559823314">
              <w:marLeft w:val="0"/>
              <w:marRight w:val="0"/>
              <w:marTop w:val="0"/>
              <w:marBottom w:val="0"/>
              <w:divBdr>
                <w:top w:val="none" w:sz="0" w:space="0" w:color="auto"/>
                <w:left w:val="none" w:sz="0" w:space="0" w:color="auto"/>
                <w:bottom w:val="none" w:sz="0" w:space="0" w:color="auto"/>
                <w:right w:val="none" w:sz="0" w:space="0" w:color="auto"/>
              </w:divBdr>
            </w:div>
            <w:div w:id="371656570">
              <w:marLeft w:val="0"/>
              <w:marRight w:val="0"/>
              <w:marTop w:val="0"/>
              <w:marBottom w:val="0"/>
              <w:divBdr>
                <w:top w:val="none" w:sz="0" w:space="0" w:color="auto"/>
                <w:left w:val="none" w:sz="0" w:space="0" w:color="auto"/>
                <w:bottom w:val="none" w:sz="0" w:space="0" w:color="auto"/>
                <w:right w:val="none" w:sz="0" w:space="0" w:color="auto"/>
              </w:divBdr>
            </w:div>
          </w:divsChild>
        </w:div>
        <w:div w:id="335765568">
          <w:marLeft w:val="0"/>
          <w:marRight w:val="0"/>
          <w:marTop w:val="0"/>
          <w:marBottom w:val="0"/>
          <w:divBdr>
            <w:top w:val="none" w:sz="0" w:space="0" w:color="auto"/>
            <w:left w:val="none" w:sz="0" w:space="0" w:color="auto"/>
            <w:bottom w:val="none" w:sz="0" w:space="0" w:color="auto"/>
            <w:right w:val="none" w:sz="0" w:space="0" w:color="auto"/>
          </w:divBdr>
          <w:divsChild>
            <w:div w:id="2145387699">
              <w:marLeft w:val="0"/>
              <w:marRight w:val="0"/>
              <w:marTop w:val="0"/>
              <w:marBottom w:val="0"/>
              <w:divBdr>
                <w:top w:val="none" w:sz="0" w:space="0" w:color="auto"/>
                <w:left w:val="none" w:sz="0" w:space="0" w:color="auto"/>
                <w:bottom w:val="none" w:sz="0" w:space="0" w:color="auto"/>
                <w:right w:val="none" w:sz="0" w:space="0" w:color="auto"/>
              </w:divBdr>
            </w:div>
            <w:div w:id="1032073906">
              <w:marLeft w:val="0"/>
              <w:marRight w:val="0"/>
              <w:marTop w:val="0"/>
              <w:marBottom w:val="0"/>
              <w:divBdr>
                <w:top w:val="none" w:sz="0" w:space="0" w:color="auto"/>
                <w:left w:val="none" w:sz="0" w:space="0" w:color="auto"/>
                <w:bottom w:val="none" w:sz="0" w:space="0" w:color="auto"/>
                <w:right w:val="none" w:sz="0" w:space="0" w:color="auto"/>
              </w:divBdr>
            </w:div>
            <w:div w:id="135804423">
              <w:marLeft w:val="0"/>
              <w:marRight w:val="0"/>
              <w:marTop w:val="0"/>
              <w:marBottom w:val="0"/>
              <w:divBdr>
                <w:top w:val="none" w:sz="0" w:space="0" w:color="auto"/>
                <w:left w:val="none" w:sz="0" w:space="0" w:color="auto"/>
                <w:bottom w:val="none" w:sz="0" w:space="0" w:color="auto"/>
                <w:right w:val="none" w:sz="0" w:space="0" w:color="auto"/>
              </w:divBdr>
            </w:div>
            <w:div w:id="1229535510">
              <w:marLeft w:val="0"/>
              <w:marRight w:val="0"/>
              <w:marTop w:val="0"/>
              <w:marBottom w:val="0"/>
              <w:divBdr>
                <w:top w:val="none" w:sz="0" w:space="0" w:color="auto"/>
                <w:left w:val="none" w:sz="0" w:space="0" w:color="auto"/>
                <w:bottom w:val="none" w:sz="0" w:space="0" w:color="auto"/>
                <w:right w:val="none" w:sz="0" w:space="0" w:color="auto"/>
              </w:divBdr>
            </w:div>
            <w:div w:id="972447067">
              <w:marLeft w:val="0"/>
              <w:marRight w:val="0"/>
              <w:marTop w:val="0"/>
              <w:marBottom w:val="0"/>
              <w:divBdr>
                <w:top w:val="none" w:sz="0" w:space="0" w:color="auto"/>
                <w:left w:val="none" w:sz="0" w:space="0" w:color="auto"/>
                <w:bottom w:val="none" w:sz="0" w:space="0" w:color="auto"/>
                <w:right w:val="none" w:sz="0" w:space="0" w:color="auto"/>
              </w:divBdr>
            </w:div>
          </w:divsChild>
        </w:div>
        <w:div w:id="1838500122">
          <w:marLeft w:val="0"/>
          <w:marRight w:val="0"/>
          <w:marTop w:val="0"/>
          <w:marBottom w:val="0"/>
          <w:divBdr>
            <w:top w:val="none" w:sz="0" w:space="0" w:color="auto"/>
            <w:left w:val="none" w:sz="0" w:space="0" w:color="auto"/>
            <w:bottom w:val="none" w:sz="0" w:space="0" w:color="auto"/>
            <w:right w:val="none" w:sz="0" w:space="0" w:color="auto"/>
          </w:divBdr>
          <w:divsChild>
            <w:div w:id="558327737">
              <w:marLeft w:val="0"/>
              <w:marRight w:val="0"/>
              <w:marTop w:val="0"/>
              <w:marBottom w:val="0"/>
              <w:divBdr>
                <w:top w:val="none" w:sz="0" w:space="0" w:color="auto"/>
                <w:left w:val="none" w:sz="0" w:space="0" w:color="auto"/>
                <w:bottom w:val="none" w:sz="0" w:space="0" w:color="auto"/>
                <w:right w:val="none" w:sz="0" w:space="0" w:color="auto"/>
              </w:divBdr>
            </w:div>
            <w:div w:id="2084326802">
              <w:marLeft w:val="0"/>
              <w:marRight w:val="0"/>
              <w:marTop w:val="0"/>
              <w:marBottom w:val="0"/>
              <w:divBdr>
                <w:top w:val="none" w:sz="0" w:space="0" w:color="auto"/>
                <w:left w:val="none" w:sz="0" w:space="0" w:color="auto"/>
                <w:bottom w:val="none" w:sz="0" w:space="0" w:color="auto"/>
                <w:right w:val="none" w:sz="0" w:space="0" w:color="auto"/>
              </w:divBdr>
            </w:div>
            <w:div w:id="1842887502">
              <w:marLeft w:val="0"/>
              <w:marRight w:val="0"/>
              <w:marTop w:val="0"/>
              <w:marBottom w:val="0"/>
              <w:divBdr>
                <w:top w:val="none" w:sz="0" w:space="0" w:color="auto"/>
                <w:left w:val="none" w:sz="0" w:space="0" w:color="auto"/>
                <w:bottom w:val="none" w:sz="0" w:space="0" w:color="auto"/>
                <w:right w:val="none" w:sz="0" w:space="0" w:color="auto"/>
              </w:divBdr>
            </w:div>
            <w:div w:id="1927569653">
              <w:marLeft w:val="0"/>
              <w:marRight w:val="0"/>
              <w:marTop w:val="0"/>
              <w:marBottom w:val="0"/>
              <w:divBdr>
                <w:top w:val="none" w:sz="0" w:space="0" w:color="auto"/>
                <w:left w:val="none" w:sz="0" w:space="0" w:color="auto"/>
                <w:bottom w:val="none" w:sz="0" w:space="0" w:color="auto"/>
                <w:right w:val="none" w:sz="0" w:space="0" w:color="auto"/>
              </w:divBdr>
            </w:div>
            <w:div w:id="929197977">
              <w:marLeft w:val="0"/>
              <w:marRight w:val="0"/>
              <w:marTop w:val="0"/>
              <w:marBottom w:val="0"/>
              <w:divBdr>
                <w:top w:val="none" w:sz="0" w:space="0" w:color="auto"/>
                <w:left w:val="none" w:sz="0" w:space="0" w:color="auto"/>
                <w:bottom w:val="none" w:sz="0" w:space="0" w:color="auto"/>
                <w:right w:val="none" w:sz="0" w:space="0" w:color="auto"/>
              </w:divBdr>
            </w:div>
          </w:divsChild>
        </w:div>
        <w:div w:id="110436291">
          <w:marLeft w:val="0"/>
          <w:marRight w:val="0"/>
          <w:marTop w:val="0"/>
          <w:marBottom w:val="0"/>
          <w:divBdr>
            <w:top w:val="none" w:sz="0" w:space="0" w:color="auto"/>
            <w:left w:val="none" w:sz="0" w:space="0" w:color="auto"/>
            <w:bottom w:val="none" w:sz="0" w:space="0" w:color="auto"/>
            <w:right w:val="none" w:sz="0" w:space="0" w:color="auto"/>
          </w:divBdr>
          <w:divsChild>
            <w:div w:id="1550728534">
              <w:marLeft w:val="0"/>
              <w:marRight w:val="0"/>
              <w:marTop w:val="0"/>
              <w:marBottom w:val="0"/>
              <w:divBdr>
                <w:top w:val="none" w:sz="0" w:space="0" w:color="auto"/>
                <w:left w:val="none" w:sz="0" w:space="0" w:color="auto"/>
                <w:bottom w:val="none" w:sz="0" w:space="0" w:color="auto"/>
                <w:right w:val="none" w:sz="0" w:space="0" w:color="auto"/>
              </w:divBdr>
            </w:div>
            <w:div w:id="357776859">
              <w:marLeft w:val="0"/>
              <w:marRight w:val="0"/>
              <w:marTop w:val="0"/>
              <w:marBottom w:val="0"/>
              <w:divBdr>
                <w:top w:val="none" w:sz="0" w:space="0" w:color="auto"/>
                <w:left w:val="none" w:sz="0" w:space="0" w:color="auto"/>
                <w:bottom w:val="none" w:sz="0" w:space="0" w:color="auto"/>
                <w:right w:val="none" w:sz="0" w:space="0" w:color="auto"/>
              </w:divBdr>
            </w:div>
            <w:div w:id="1119641742">
              <w:marLeft w:val="0"/>
              <w:marRight w:val="0"/>
              <w:marTop w:val="0"/>
              <w:marBottom w:val="0"/>
              <w:divBdr>
                <w:top w:val="none" w:sz="0" w:space="0" w:color="auto"/>
                <w:left w:val="none" w:sz="0" w:space="0" w:color="auto"/>
                <w:bottom w:val="none" w:sz="0" w:space="0" w:color="auto"/>
                <w:right w:val="none" w:sz="0" w:space="0" w:color="auto"/>
              </w:divBdr>
            </w:div>
            <w:div w:id="1009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edtest.net/" TargetMode="External"/><Relationship Id="rId5" Type="http://schemas.openxmlformats.org/officeDocument/2006/relationships/hyperlink" Target="https://www.speedte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Lines>1</Lines>
  <Paragraphs>1</Paragraphs>
  <ScaleCrop>false</ScaleCrop>
  <Company>Birmingham City University</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Chidzik</dc:creator>
  <cp:keywords/>
  <dc:description/>
  <cp:lastModifiedBy>Hannah Chidzik</cp:lastModifiedBy>
  <cp:revision>2</cp:revision>
  <dcterms:created xsi:type="dcterms:W3CDTF">2022-06-17T12:39:00Z</dcterms:created>
  <dcterms:modified xsi:type="dcterms:W3CDTF">2022-06-17T12:39:00Z</dcterms:modified>
</cp:coreProperties>
</file>