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8B" w:rsidRDefault="0075558B" w:rsidP="00FE42E0">
      <w:pPr>
        <w:pStyle w:val="NormalWeb"/>
        <w:shd w:val="clear" w:color="auto" w:fill="FFFFFF"/>
        <w:rPr>
          <w:rFonts w:ascii="Arial" w:hAnsi="Arial" w:cs="Arial"/>
          <w:b/>
          <w:color w:val="494949"/>
          <w:sz w:val="22"/>
          <w:szCs w:val="22"/>
        </w:rPr>
      </w:pPr>
      <w:r w:rsidRPr="0075558B">
        <w:rPr>
          <w:rFonts w:ascii="Arial" w:hAnsi="Arial" w:cs="Arial"/>
          <w:b/>
          <w:color w:val="494949"/>
          <w:sz w:val="22"/>
          <w:szCs w:val="22"/>
        </w:rPr>
        <w:t>Active Listening Exercises</w:t>
      </w:r>
    </w:p>
    <w:p w:rsidR="0075558B" w:rsidRPr="0075558B" w:rsidRDefault="004628B0" w:rsidP="00FE42E0">
      <w:pPr>
        <w:pStyle w:val="NormalWeb"/>
        <w:shd w:val="clear" w:color="auto" w:fill="FFFFFF"/>
        <w:rPr>
          <w:rFonts w:ascii="Arial" w:hAnsi="Arial" w:cs="Arial"/>
          <w:color w:val="494949"/>
          <w:sz w:val="22"/>
          <w:szCs w:val="22"/>
        </w:rPr>
      </w:pPr>
      <w:r>
        <w:rPr>
          <w:rFonts w:ascii="Arial" w:hAnsi="Arial" w:cs="Arial"/>
          <w:noProof/>
          <w:color w:val="494949"/>
          <w:sz w:val="22"/>
          <w:szCs w:val="22"/>
        </w:rPr>
        <w:pict>
          <v:rect id="_x0000_s1026" style="position:absolute;margin-left:-15.05pt;margin-top:35.25pt;width:471.45pt;height:189.7pt;z-index:251658240" filled="f" strokecolor="#c00000" strokeweight="2.25pt"/>
        </w:pict>
      </w:r>
      <w:r w:rsidR="0075558B" w:rsidRPr="0075558B">
        <w:rPr>
          <w:rFonts w:ascii="Arial" w:hAnsi="Arial" w:cs="Arial"/>
          <w:color w:val="494949"/>
          <w:sz w:val="22"/>
          <w:szCs w:val="22"/>
        </w:rPr>
        <w:t>Here are some ideas for exercises which encourage students to</w:t>
      </w:r>
      <w:r w:rsidR="0075558B">
        <w:rPr>
          <w:rFonts w:ascii="Arial" w:hAnsi="Arial" w:cs="Arial"/>
          <w:color w:val="494949"/>
          <w:sz w:val="22"/>
          <w:szCs w:val="22"/>
        </w:rPr>
        <w:t xml:space="preserve"> </w:t>
      </w:r>
      <w:r w:rsidR="00D420E2">
        <w:rPr>
          <w:rFonts w:ascii="Arial" w:hAnsi="Arial" w:cs="Arial"/>
          <w:color w:val="494949"/>
          <w:sz w:val="22"/>
          <w:szCs w:val="22"/>
        </w:rPr>
        <w:t>appreciate</w:t>
      </w:r>
      <w:r w:rsidR="0075558B">
        <w:rPr>
          <w:rFonts w:ascii="Arial" w:hAnsi="Arial" w:cs="Arial"/>
          <w:color w:val="494949"/>
          <w:sz w:val="22"/>
          <w:szCs w:val="22"/>
        </w:rPr>
        <w:t xml:space="preserve"> that active listening is an important skill.</w:t>
      </w:r>
    </w:p>
    <w:p w:rsidR="0075558B" w:rsidRPr="0075558B" w:rsidRDefault="0075558B" w:rsidP="00FE42E0">
      <w:pPr>
        <w:pStyle w:val="NormalWeb"/>
        <w:shd w:val="clear" w:color="auto" w:fill="FFFFFF"/>
        <w:rPr>
          <w:rFonts w:ascii="Arial" w:hAnsi="Arial" w:cs="Arial"/>
          <w:color w:val="494949"/>
          <w:sz w:val="22"/>
          <w:szCs w:val="22"/>
        </w:rPr>
      </w:pPr>
      <w:r w:rsidRPr="004628B0">
        <w:rPr>
          <w:rFonts w:ascii="Arial" w:hAnsi="Arial" w:cs="Arial"/>
          <w:b/>
          <w:color w:val="C00000"/>
          <w:sz w:val="22"/>
          <w:szCs w:val="22"/>
        </w:rPr>
        <w:t xml:space="preserve">Exercise </w:t>
      </w:r>
      <w:proofErr w:type="gramStart"/>
      <w:r w:rsidRPr="004628B0">
        <w:rPr>
          <w:rFonts w:ascii="Arial" w:hAnsi="Arial" w:cs="Arial"/>
          <w:b/>
          <w:color w:val="C00000"/>
          <w:sz w:val="22"/>
          <w:szCs w:val="22"/>
        </w:rPr>
        <w:t>A</w:t>
      </w:r>
      <w:r w:rsidRPr="004628B0">
        <w:rPr>
          <w:rFonts w:ascii="Arial" w:hAnsi="Arial" w:cs="Arial"/>
          <w:b/>
          <w:color w:val="C00000"/>
          <w:sz w:val="22"/>
          <w:szCs w:val="22"/>
        </w:rPr>
        <w:tab/>
        <w:t>Chinese Whispers</w:t>
      </w:r>
      <w:proofErr w:type="gramEnd"/>
      <w:r>
        <w:rPr>
          <w:rFonts w:ascii="Arial" w:hAnsi="Arial" w:cs="Arial"/>
          <w:color w:val="494949"/>
          <w:sz w:val="22"/>
          <w:szCs w:val="22"/>
        </w:rPr>
        <w:t xml:space="preserve"> – a useful ice breaker and introduction to active listening</w:t>
      </w:r>
    </w:p>
    <w:p w:rsidR="0075558B" w:rsidRDefault="0075558B" w:rsidP="00FE42E0">
      <w:pPr>
        <w:pStyle w:val="NormalWeb"/>
        <w:numPr>
          <w:ilvl w:val="0"/>
          <w:numId w:val="6"/>
        </w:numPr>
        <w:shd w:val="clear" w:color="auto" w:fill="FFFFFF"/>
        <w:rPr>
          <w:rFonts w:ascii="Arial" w:hAnsi="Arial" w:cs="Arial"/>
          <w:color w:val="494949"/>
          <w:sz w:val="22"/>
          <w:szCs w:val="22"/>
        </w:rPr>
      </w:pPr>
      <w:r>
        <w:rPr>
          <w:rFonts w:ascii="Arial" w:hAnsi="Arial" w:cs="Arial"/>
          <w:color w:val="494949"/>
          <w:sz w:val="22"/>
          <w:szCs w:val="22"/>
        </w:rPr>
        <w:t>Have</w:t>
      </w:r>
      <w:r w:rsidR="00971F83" w:rsidRPr="0075558B">
        <w:rPr>
          <w:rFonts w:ascii="Arial" w:hAnsi="Arial" w:cs="Arial"/>
          <w:color w:val="494949"/>
          <w:sz w:val="22"/>
          <w:szCs w:val="22"/>
        </w:rPr>
        <w:t xml:space="preserve"> your </w:t>
      </w:r>
      <w:r>
        <w:rPr>
          <w:rFonts w:ascii="Arial" w:hAnsi="Arial" w:cs="Arial"/>
          <w:color w:val="494949"/>
          <w:sz w:val="22"/>
          <w:szCs w:val="22"/>
        </w:rPr>
        <w:t>students</w:t>
      </w:r>
      <w:r w:rsidR="00971F83" w:rsidRPr="0075558B">
        <w:rPr>
          <w:rFonts w:ascii="Arial" w:hAnsi="Arial" w:cs="Arial"/>
          <w:color w:val="494949"/>
          <w:sz w:val="22"/>
          <w:szCs w:val="22"/>
        </w:rPr>
        <w:t xml:space="preserve"> in a line and whisper 2 different messages </w:t>
      </w:r>
      <w:r>
        <w:rPr>
          <w:rFonts w:ascii="Arial" w:hAnsi="Arial" w:cs="Arial"/>
          <w:color w:val="494949"/>
          <w:sz w:val="22"/>
          <w:szCs w:val="22"/>
        </w:rPr>
        <w:t xml:space="preserve">- </w:t>
      </w:r>
      <w:r w:rsidR="00971F83" w:rsidRPr="0075558B">
        <w:rPr>
          <w:rFonts w:ascii="Arial" w:hAnsi="Arial" w:cs="Arial"/>
          <w:color w:val="494949"/>
          <w:sz w:val="22"/>
          <w:szCs w:val="22"/>
        </w:rPr>
        <w:t xml:space="preserve">one starting at one end of the line and one starting at the other. </w:t>
      </w:r>
    </w:p>
    <w:p w:rsidR="0075558B" w:rsidRDefault="00971F83" w:rsidP="00FE42E0">
      <w:pPr>
        <w:pStyle w:val="NormalWeb"/>
        <w:numPr>
          <w:ilvl w:val="0"/>
          <w:numId w:val="6"/>
        </w:numPr>
        <w:shd w:val="clear" w:color="auto" w:fill="FFFFFF"/>
        <w:rPr>
          <w:rFonts w:ascii="Arial" w:hAnsi="Arial" w:cs="Arial"/>
          <w:color w:val="494949"/>
          <w:sz w:val="22"/>
          <w:szCs w:val="22"/>
        </w:rPr>
      </w:pPr>
      <w:r w:rsidRPr="0075558B">
        <w:rPr>
          <w:rFonts w:ascii="Arial" w:hAnsi="Arial" w:cs="Arial"/>
          <w:color w:val="494949"/>
          <w:sz w:val="22"/>
          <w:szCs w:val="22"/>
        </w:rPr>
        <w:t xml:space="preserve">Play music, encourage giggling etc. </w:t>
      </w:r>
    </w:p>
    <w:p w:rsidR="0075558B" w:rsidRDefault="00971F83" w:rsidP="00FE42E0">
      <w:pPr>
        <w:pStyle w:val="NormalWeb"/>
        <w:numPr>
          <w:ilvl w:val="0"/>
          <w:numId w:val="6"/>
        </w:numPr>
        <w:shd w:val="clear" w:color="auto" w:fill="FFFFFF"/>
        <w:rPr>
          <w:rFonts w:ascii="Arial" w:hAnsi="Arial" w:cs="Arial"/>
          <w:color w:val="494949"/>
          <w:sz w:val="22"/>
          <w:szCs w:val="22"/>
        </w:rPr>
      </w:pPr>
      <w:r w:rsidRPr="0075558B">
        <w:rPr>
          <w:rFonts w:ascii="Arial" w:hAnsi="Arial" w:cs="Arial"/>
          <w:color w:val="494949"/>
          <w:sz w:val="22"/>
          <w:szCs w:val="22"/>
        </w:rPr>
        <w:t xml:space="preserve">When the messages have been passed to the final person ask the original recipients if they can first of all remember the message and then the final recipients what message they received. </w:t>
      </w:r>
    </w:p>
    <w:p w:rsidR="00971F83" w:rsidRDefault="0075558B" w:rsidP="00FE42E0">
      <w:pPr>
        <w:pStyle w:val="NormalWeb"/>
        <w:shd w:val="clear" w:color="auto" w:fill="FFFFFF"/>
        <w:rPr>
          <w:rFonts w:ascii="Arial" w:hAnsi="Arial" w:cs="Arial"/>
          <w:color w:val="494949"/>
          <w:sz w:val="22"/>
          <w:szCs w:val="22"/>
        </w:rPr>
      </w:pPr>
      <w:r>
        <w:rPr>
          <w:rFonts w:ascii="Arial" w:hAnsi="Arial" w:cs="Arial"/>
          <w:color w:val="494949"/>
          <w:sz w:val="22"/>
          <w:szCs w:val="22"/>
        </w:rPr>
        <w:t>This exercise e</w:t>
      </w:r>
      <w:r w:rsidR="00971F83" w:rsidRPr="0075558B">
        <w:rPr>
          <w:rFonts w:ascii="Arial" w:hAnsi="Arial" w:cs="Arial"/>
          <w:color w:val="494949"/>
          <w:sz w:val="22"/>
          <w:szCs w:val="22"/>
        </w:rPr>
        <w:t xml:space="preserve">nables </w:t>
      </w:r>
      <w:r>
        <w:rPr>
          <w:rFonts w:ascii="Arial" w:hAnsi="Arial" w:cs="Arial"/>
          <w:color w:val="494949"/>
          <w:sz w:val="22"/>
          <w:szCs w:val="22"/>
        </w:rPr>
        <w:t>tutors</w:t>
      </w:r>
      <w:r w:rsidR="00971F83" w:rsidRPr="0075558B">
        <w:rPr>
          <w:rFonts w:ascii="Arial" w:hAnsi="Arial" w:cs="Arial"/>
          <w:color w:val="494949"/>
          <w:sz w:val="22"/>
          <w:szCs w:val="22"/>
        </w:rPr>
        <w:t xml:space="preserve"> to draw out all of the areas that stop </w:t>
      </w:r>
      <w:r>
        <w:rPr>
          <w:rFonts w:ascii="Arial" w:hAnsi="Arial" w:cs="Arial"/>
          <w:color w:val="494949"/>
          <w:sz w:val="22"/>
          <w:szCs w:val="22"/>
        </w:rPr>
        <w:t>us</w:t>
      </w:r>
      <w:r w:rsidR="00971F83" w:rsidRPr="0075558B">
        <w:rPr>
          <w:rFonts w:ascii="Arial" w:hAnsi="Arial" w:cs="Arial"/>
          <w:color w:val="494949"/>
          <w:sz w:val="22"/>
          <w:szCs w:val="22"/>
        </w:rPr>
        <w:t xml:space="preserve"> from actively listening and then </w:t>
      </w:r>
      <w:r>
        <w:rPr>
          <w:rFonts w:ascii="Arial" w:hAnsi="Arial" w:cs="Arial"/>
          <w:color w:val="494949"/>
          <w:sz w:val="22"/>
          <w:szCs w:val="22"/>
        </w:rPr>
        <w:t xml:space="preserve">this can lead into a discussion about </w:t>
      </w:r>
      <w:r w:rsidR="00971F83" w:rsidRPr="0075558B">
        <w:rPr>
          <w:rFonts w:ascii="Arial" w:hAnsi="Arial" w:cs="Arial"/>
          <w:color w:val="494949"/>
          <w:sz w:val="22"/>
          <w:szCs w:val="22"/>
        </w:rPr>
        <w:t xml:space="preserve">what can </w:t>
      </w:r>
      <w:r>
        <w:rPr>
          <w:rFonts w:ascii="Arial" w:hAnsi="Arial" w:cs="Arial"/>
          <w:color w:val="494949"/>
          <w:sz w:val="22"/>
          <w:szCs w:val="22"/>
        </w:rPr>
        <w:t xml:space="preserve">be </w:t>
      </w:r>
      <w:r w:rsidR="00971F83" w:rsidRPr="0075558B">
        <w:rPr>
          <w:rFonts w:ascii="Arial" w:hAnsi="Arial" w:cs="Arial"/>
          <w:color w:val="494949"/>
          <w:sz w:val="22"/>
          <w:szCs w:val="22"/>
        </w:rPr>
        <w:t>do</w:t>
      </w:r>
      <w:r>
        <w:rPr>
          <w:rFonts w:ascii="Arial" w:hAnsi="Arial" w:cs="Arial"/>
          <w:color w:val="494949"/>
          <w:sz w:val="22"/>
          <w:szCs w:val="22"/>
        </w:rPr>
        <w:t>ne</w:t>
      </w:r>
      <w:r w:rsidR="00971F83" w:rsidRPr="0075558B">
        <w:rPr>
          <w:rFonts w:ascii="Arial" w:hAnsi="Arial" w:cs="Arial"/>
          <w:color w:val="494949"/>
          <w:sz w:val="22"/>
          <w:szCs w:val="22"/>
        </w:rPr>
        <w:t xml:space="preserve"> to ensure active listening.</w:t>
      </w:r>
    </w:p>
    <w:p w:rsidR="004628B0" w:rsidRDefault="004628B0" w:rsidP="00FE42E0">
      <w:pPr>
        <w:pStyle w:val="NormalWeb"/>
        <w:shd w:val="clear" w:color="auto" w:fill="FFFFFF"/>
        <w:rPr>
          <w:rFonts w:ascii="Arial" w:hAnsi="Arial" w:cs="Arial"/>
          <w:b/>
          <w:color w:val="494949"/>
          <w:sz w:val="22"/>
          <w:szCs w:val="22"/>
        </w:rPr>
      </w:pPr>
      <w:r>
        <w:rPr>
          <w:rFonts w:ascii="Arial" w:hAnsi="Arial" w:cs="Arial"/>
          <w:b/>
          <w:noProof/>
          <w:color w:val="494949"/>
          <w:sz w:val="22"/>
          <w:szCs w:val="22"/>
        </w:rPr>
        <w:pict>
          <v:rect id="_x0000_s1027" style="position:absolute;margin-left:-15.05pt;margin-top:22.25pt;width:480.25pt;height:377.5pt;z-index:251657215" filled="f" strokecolor="#76923c [2406]" strokeweight="2.25pt"/>
        </w:pict>
      </w:r>
    </w:p>
    <w:p w:rsidR="0075558B" w:rsidRPr="004628B0" w:rsidRDefault="0075558B" w:rsidP="00FE42E0">
      <w:pPr>
        <w:pStyle w:val="NormalWeb"/>
        <w:shd w:val="clear" w:color="auto" w:fill="FFFFFF"/>
        <w:rPr>
          <w:rFonts w:ascii="Arial" w:hAnsi="Arial" w:cs="Arial"/>
          <w:b/>
          <w:color w:val="76923C" w:themeColor="accent3" w:themeShade="BF"/>
          <w:sz w:val="22"/>
          <w:szCs w:val="22"/>
        </w:rPr>
      </w:pPr>
      <w:r w:rsidRPr="004628B0">
        <w:rPr>
          <w:rFonts w:ascii="Arial" w:hAnsi="Arial" w:cs="Arial"/>
          <w:b/>
          <w:color w:val="76923C" w:themeColor="accent3" w:themeShade="BF"/>
          <w:sz w:val="22"/>
          <w:szCs w:val="22"/>
        </w:rPr>
        <w:t>Exercise B</w:t>
      </w:r>
      <w:r w:rsidR="00D420E2" w:rsidRPr="004628B0">
        <w:rPr>
          <w:rFonts w:ascii="Arial" w:hAnsi="Arial" w:cs="Arial"/>
          <w:b/>
          <w:color w:val="76923C" w:themeColor="accent3" w:themeShade="BF"/>
          <w:sz w:val="22"/>
          <w:szCs w:val="22"/>
        </w:rPr>
        <w:t>1</w:t>
      </w:r>
      <w:r w:rsidRPr="004628B0">
        <w:rPr>
          <w:rFonts w:ascii="Arial" w:hAnsi="Arial" w:cs="Arial"/>
          <w:b/>
          <w:color w:val="76923C" w:themeColor="accent3" w:themeShade="BF"/>
          <w:sz w:val="22"/>
          <w:szCs w:val="22"/>
        </w:rPr>
        <w:tab/>
        <w:t>Inner Voices</w:t>
      </w:r>
    </w:p>
    <w:p w:rsidR="00D420E2" w:rsidRDefault="0075558B" w:rsidP="00FE42E0">
      <w:pPr>
        <w:pStyle w:val="NormalWeb"/>
        <w:numPr>
          <w:ilvl w:val="0"/>
          <w:numId w:val="1"/>
        </w:numPr>
        <w:shd w:val="clear" w:color="auto" w:fill="FFFFFF"/>
        <w:rPr>
          <w:rFonts w:ascii="Arial" w:hAnsi="Arial" w:cs="Arial"/>
          <w:color w:val="494949"/>
          <w:sz w:val="22"/>
          <w:szCs w:val="22"/>
        </w:rPr>
      </w:pPr>
      <w:r>
        <w:rPr>
          <w:rFonts w:ascii="Arial" w:hAnsi="Arial" w:cs="Arial"/>
          <w:color w:val="494949"/>
          <w:sz w:val="22"/>
          <w:szCs w:val="22"/>
        </w:rPr>
        <w:t>Sp</w:t>
      </w:r>
      <w:r w:rsidRPr="0075558B">
        <w:rPr>
          <w:rFonts w:ascii="Arial" w:hAnsi="Arial" w:cs="Arial"/>
          <w:color w:val="494949"/>
          <w:sz w:val="22"/>
          <w:szCs w:val="22"/>
        </w:rPr>
        <w:t xml:space="preserve">lit </w:t>
      </w:r>
      <w:r>
        <w:rPr>
          <w:rFonts w:ascii="Arial" w:hAnsi="Arial" w:cs="Arial"/>
          <w:color w:val="494949"/>
          <w:sz w:val="22"/>
          <w:szCs w:val="22"/>
        </w:rPr>
        <w:t>students into</w:t>
      </w:r>
      <w:r w:rsidRPr="0075558B">
        <w:rPr>
          <w:rFonts w:ascii="Arial" w:hAnsi="Arial" w:cs="Arial"/>
          <w:color w:val="494949"/>
          <w:sz w:val="22"/>
          <w:szCs w:val="22"/>
        </w:rPr>
        <w:t xml:space="preserve"> pairs, </w:t>
      </w:r>
      <w:r>
        <w:rPr>
          <w:rFonts w:ascii="Arial" w:hAnsi="Arial" w:cs="Arial"/>
          <w:color w:val="494949"/>
          <w:sz w:val="22"/>
          <w:szCs w:val="22"/>
        </w:rPr>
        <w:t xml:space="preserve">allocate one the role of </w:t>
      </w:r>
      <w:r w:rsidRPr="0075558B">
        <w:rPr>
          <w:rFonts w:ascii="Arial" w:hAnsi="Arial" w:cs="Arial"/>
          <w:color w:val="494949"/>
          <w:sz w:val="22"/>
          <w:szCs w:val="22"/>
        </w:rPr>
        <w:t xml:space="preserve">A </w:t>
      </w:r>
      <w:r>
        <w:rPr>
          <w:rFonts w:ascii="Arial" w:hAnsi="Arial" w:cs="Arial"/>
          <w:color w:val="494949"/>
          <w:sz w:val="22"/>
          <w:szCs w:val="22"/>
        </w:rPr>
        <w:t xml:space="preserve">and one the role of </w:t>
      </w:r>
      <w:r w:rsidRPr="0075558B">
        <w:rPr>
          <w:rFonts w:ascii="Arial" w:hAnsi="Arial" w:cs="Arial"/>
          <w:color w:val="494949"/>
          <w:sz w:val="22"/>
          <w:szCs w:val="22"/>
        </w:rPr>
        <w:t>B</w:t>
      </w:r>
    </w:p>
    <w:p w:rsidR="00D420E2" w:rsidRDefault="0075558B" w:rsidP="00FE42E0">
      <w:pPr>
        <w:pStyle w:val="NormalWeb"/>
        <w:numPr>
          <w:ilvl w:val="0"/>
          <w:numId w:val="1"/>
        </w:numPr>
        <w:shd w:val="clear" w:color="auto" w:fill="FFFFFF"/>
        <w:rPr>
          <w:rFonts w:ascii="Arial" w:hAnsi="Arial" w:cs="Arial"/>
          <w:color w:val="494949"/>
          <w:sz w:val="22"/>
          <w:szCs w:val="22"/>
        </w:rPr>
      </w:pPr>
      <w:r w:rsidRPr="0075558B">
        <w:rPr>
          <w:rFonts w:ascii="Arial" w:hAnsi="Arial" w:cs="Arial"/>
          <w:color w:val="494949"/>
          <w:sz w:val="22"/>
          <w:szCs w:val="22"/>
        </w:rPr>
        <w:t xml:space="preserve">Take B's out of the room and ask </w:t>
      </w:r>
      <w:r>
        <w:rPr>
          <w:rFonts w:ascii="Arial" w:hAnsi="Arial" w:cs="Arial"/>
          <w:color w:val="494949"/>
          <w:sz w:val="22"/>
          <w:szCs w:val="22"/>
        </w:rPr>
        <w:t xml:space="preserve">them </w:t>
      </w:r>
      <w:r w:rsidRPr="0075558B">
        <w:rPr>
          <w:rFonts w:ascii="Arial" w:hAnsi="Arial" w:cs="Arial"/>
          <w:color w:val="494949"/>
          <w:sz w:val="22"/>
          <w:szCs w:val="22"/>
        </w:rPr>
        <w:t>to wait outside</w:t>
      </w:r>
    </w:p>
    <w:p w:rsidR="00D420E2" w:rsidRDefault="0075558B" w:rsidP="00FE42E0">
      <w:pPr>
        <w:pStyle w:val="NormalWeb"/>
        <w:numPr>
          <w:ilvl w:val="0"/>
          <w:numId w:val="1"/>
        </w:numPr>
        <w:shd w:val="clear" w:color="auto" w:fill="FFFFFF"/>
        <w:rPr>
          <w:rFonts w:ascii="Arial" w:hAnsi="Arial" w:cs="Arial"/>
          <w:color w:val="494949"/>
          <w:sz w:val="22"/>
          <w:szCs w:val="22"/>
        </w:rPr>
      </w:pPr>
      <w:r w:rsidRPr="0075558B">
        <w:rPr>
          <w:rFonts w:ascii="Arial" w:hAnsi="Arial" w:cs="Arial"/>
          <w:color w:val="494949"/>
          <w:sz w:val="22"/>
          <w:szCs w:val="22"/>
        </w:rPr>
        <w:t>Inform the A's that whilst they are listening to their partner, every</w:t>
      </w:r>
      <w:r>
        <w:rPr>
          <w:rFonts w:ascii="Arial" w:hAnsi="Arial" w:cs="Arial"/>
          <w:color w:val="494949"/>
          <w:sz w:val="22"/>
          <w:szCs w:val="22"/>
        </w:rPr>
        <w:t xml:space="preserve"> </w:t>
      </w:r>
      <w:r w:rsidRPr="0075558B">
        <w:rPr>
          <w:rFonts w:ascii="Arial" w:hAnsi="Arial" w:cs="Arial"/>
          <w:color w:val="494949"/>
          <w:sz w:val="22"/>
          <w:szCs w:val="22"/>
        </w:rPr>
        <w:t xml:space="preserve">time their partner says something that evokes their "inner voice" </w:t>
      </w:r>
      <w:r>
        <w:rPr>
          <w:rFonts w:ascii="Arial" w:hAnsi="Arial" w:cs="Arial"/>
          <w:color w:val="494949"/>
          <w:sz w:val="22"/>
          <w:szCs w:val="22"/>
        </w:rPr>
        <w:t xml:space="preserve"> which prompts them to</w:t>
      </w:r>
      <w:r w:rsidRPr="0075558B">
        <w:rPr>
          <w:rFonts w:ascii="Arial" w:hAnsi="Arial" w:cs="Arial"/>
          <w:color w:val="494949"/>
          <w:sz w:val="22"/>
          <w:szCs w:val="22"/>
        </w:rPr>
        <w:t xml:space="preserve"> want to ask a question, makes them think about something etc... </w:t>
      </w:r>
      <w:proofErr w:type="gramStart"/>
      <w:r w:rsidRPr="0075558B">
        <w:rPr>
          <w:rFonts w:ascii="Arial" w:hAnsi="Arial" w:cs="Arial"/>
          <w:color w:val="494949"/>
          <w:sz w:val="22"/>
          <w:szCs w:val="22"/>
        </w:rPr>
        <w:t>they</w:t>
      </w:r>
      <w:proofErr w:type="gramEnd"/>
      <w:r w:rsidRPr="0075558B">
        <w:rPr>
          <w:rFonts w:ascii="Arial" w:hAnsi="Arial" w:cs="Arial"/>
          <w:color w:val="494949"/>
          <w:sz w:val="22"/>
          <w:szCs w:val="22"/>
        </w:rPr>
        <w:t xml:space="preserve"> put their hand up for 5 seconds</w:t>
      </w:r>
      <w:r>
        <w:rPr>
          <w:rFonts w:ascii="Arial" w:hAnsi="Arial" w:cs="Arial"/>
          <w:color w:val="494949"/>
          <w:sz w:val="22"/>
          <w:szCs w:val="22"/>
        </w:rPr>
        <w:t>,</w:t>
      </w:r>
      <w:r w:rsidRPr="0075558B">
        <w:rPr>
          <w:rFonts w:ascii="Arial" w:hAnsi="Arial" w:cs="Arial"/>
          <w:color w:val="494949"/>
          <w:sz w:val="22"/>
          <w:szCs w:val="22"/>
        </w:rPr>
        <w:t xml:space="preserve"> then put it back down.</w:t>
      </w:r>
    </w:p>
    <w:p w:rsidR="00D420E2" w:rsidRDefault="0075558B" w:rsidP="00FE42E0">
      <w:pPr>
        <w:pStyle w:val="NormalWeb"/>
        <w:numPr>
          <w:ilvl w:val="0"/>
          <w:numId w:val="1"/>
        </w:numPr>
        <w:shd w:val="clear" w:color="auto" w:fill="FFFFFF"/>
        <w:rPr>
          <w:rFonts w:ascii="Arial" w:hAnsi="Arial" w:cs="Arial"/>
          <w:color w:val="494949"/>
          <w:sz w:val="22"/>
          <w:szCs w:val="22"/>
        </w:rPr>
      </w:pPr>
      <w:r w:rsidRPr="0075558B">
        <w:rPr>
          <w:rFonts w:ascii="Arial" w:hAnsi="Arial" w:cs="Arial"/>
          <w:color w:val="494949"/>
          <w:sz w:val="22"/>
          <w:szCs w:val="22"/>
        </w:rPr>
        <w:t xml:space="preserve">Ask them to do this for the entire conversation - A's are not allowed to interact with B's, ask questions, </w:t>
      </w:r>
      <w:r>
        <w:rPr>
          <w:rFonts w:ascii="Arial" w:hAnsi="Arial" w:cs="Arial"/>
          <w:color w:val="494949"/>
          <w:sz w:val="22"/>
          <w:szCs w:val="22"/>
        </w:rPr>
        <w:t>confirm</w:t>
      </w:r>
      <w:r w:rsidRPr="0075558B">
        <w:rPr>
          <w:rFonts w:ascii="Arial" w:hAnsi="Arial" w:cs="Arial"/>
          <w:color w:val="494949"/>
          <w:sz w:val="22"/>
          <w:szCs w:val="22"/>
        </w:rPr>
        <w:t xml:space="preserve"> understanding</w:t>
      </w:r>
      <w:r>
        <w:rPr>
          <w:rFonts w:ascii="Arial" w:hAnsi="Arial" w:cs="Arial"/>
          <w:color w:val="494949"/>
          <w:sz w:val="22"/>
          <w:szCs w:val="22"/>
        </w:rPr>
        <w:t>,</w:t>
      </w:r>
      <w:r w:rsidRPr="0075558B">
        <w:rPr>
          <w:rFonts w:ascii="Arial" w:hAnsi="Arial" w:cs="Arial"/>
          <w:color w:val="494949"/>
          <w:sz w:val="22"/>
          <w:szCs w:val="22"/>
        </w:rPr>
        <w:t xml:space="preserve"> etc. </w:t>
      </w:r>
      <w:r>
        <w:rPr>
          <w:rFonts w:ascii="Arial" w:hAnsi="Arial" w:cs="Arial"/>
          <w:color w:val="494949"/>
          <w:sz w:val="22"/>
          <w:szCs w:val="22"/>
        </w:rPr>
        <w:t xml:space="preserve">  </w:t>
      </w:r>
      <w:r w:rsidRPr="0075558B">
        <w:rPr>
          <w:rFonts w:ascii="Arial" w:hAnsi="Arial" w:cs="Arial"/>
          <w:color w:val="494949"/>
          <w:sz w:val="22"/>
          <w:szCs w:val="22"/>
        </w:rPr>
        <w:t>A's remain silent</w:t>
      </w:r>
      <w:r>
        <w:rPr>
          <w:rFonts w:ascii="Arial" w:hAnsi="Arial" w:cs="Arial"/>
          <w:color w:val="494949"/>
          <w:sz w:val="22"/>
          <w:szCs w:val="22"/>
        </w:rPr>
        <w:t xml:space="preserve"> throughout</w:t>
      </w:r>
      <w:r w:rsidRPr="0075558B">
        <w:rPr>
          <w:rFonts w:ascii="Arial" w:hAnsi="Arial" w:cs="Arial"/>
          <w:color w:val="494949"/>
          <w:sz w:val="22"/>
          <w:szCs w:val="22"/>
        </w:rPr>
        <w:t>, just raising their hand every</w:t>
      </w:r>
      <w:r>
        <w:rPr>
          <w:rFonts w:ascii="Arial" w:hAnsi="Arial" w:cs="Arial"/>
          <w:color w:val="494949"/>
          <w:sz w:val="22"/>
          <w:szCs w:val="22"/>
        </w:rPr>
        <w:t xml:space="preserve"> </w:t>
      </w:r>
      <w:r w:rsidRPr="0075558B">
        <w:rPr>
          <w:rFonts w:ascii="Arial" w:hAnsi="Arial" w:cs="Arial"/>
          <w:color w:val="494949"/>
          <w:sz w:val="22"/>
          <w:szCs w:val="22"/>
        </w:rPr>
        <w:t xml:space="preserve">time their </w:t>
      </w:r>
      <w:r>
        <w:rPr>
          <w:rFonts w:ascii="Arial" w:hAnsi="Arial" w:cs="Arial"/>
          <w:color w:val="494949"/>
          <w:sz w:val="22"/>
          <w:szCs w:val="22"/>
        </w:rPr>
        <w:t>“</w:t>
      </w:r>
      <w:r w:rsidRPr="0075558B">
        <w:rPr>
          <w:rFonts w:ascii="Arial" w:hAnsi="Arial" w:cs="Arial"/>
          <w:color w:val="494949"/>
          <w:sz w:val="22"/>
          <w:szCs w:val="22"/>
        </w:rPr>
        <w:t>inner voice</w:t>
      </w:r>
      <w:r>
        <w:rPr>
          <w:rFonts w:ascii="Arial" w:hAnsi="Arial" w:cs="Arial"/>
          <w:color w:val="494949"/>
          <w:sz w:val="22"/>
          <w:szCs w:val="22"/>
        </w:rPr>
        <w:t>”</w:t>
      </w:r>
      <w:r w:rsidRPr="0075558B">
        <w:rPr>
          <w:rFonts w:ascii="Arial" w:hAnsi="Arial" w:cs="Arial"/>
          <w:color w:val="494949"/>
          <w:sz w:val="22"/>
          <w:szCs w:val="22"/>
        </w:rPr>
        <w:t xml:space="preserve"> kicks in</w:t>
      </w:r>
      <w:r>
        <w:rPr>
          <w:rFonts w:ascii="Arial" w:hAnsi="Arial" w:cs="Arial"/>
          <w:color w:val="494949"/>
          <w:sz w:val="22"/>
          <w:szCs w:val="22"/>
        </w:rPr>
        <w:t>.</w:t>
      </w:r>
    </w:p>
    <w:p w:rsidR="00D420E2" w:rsidRDefault="0075558B" w:rsidP="00FE42E0">
      <w:pPr>
        <w:pStyle w:val="NormalWeb"/>
        <w:numPr>
          <w:ilvl w:val="0"/>
          <w:numId w:val="1"/>
        </w:numPr>
        <w:shd w:val="clear" w:color="auto" w:fill="FFFFFF"/>
        <w:rPr>
          <w:rFonts w:ascii="Arial" w:hAnsi="Arial" w:cs="Arial"/>
          <w:color w:val="494949"/>
          <w:sz w:val="22"/>
          <w:szCs w:val="22"/>
        </w:rPr>
      </w:pPr>
      <w:r w:rsidRPr="0075558B">
        <w:rPr>
          <w:rFonts w:ascii="Arial" w:hAnsi="Arial" w:cs="Arial"/>
          <w:color w:val="494949"/>
          <w:sz w:val="22"/>
          <w:szCs w:val="22"/>
        </w:rPr>
        <w:t>Next inform the B's outside that they are to speak to A's about something of interest, an experience, their last holiday</w:t>
      </w:r>
      <w:r w:rsidR="00D420E2">
        <w:rPr>
          <w:rFonts w:ascii="Arial" w:hAnsi="Arial" w:cs="Arial"/>
          <w:color w:val="494949"/>
          <w:sz w:val="22"/>
          <w:szCs w:val="22"/>
        </w:rPr>
        <w:t>,</w:t>
      </w:r>
      <w:r w:rsidRPr="0075558B">
        <w:rPr>
          <w:rFonts w:ascii="Arial" w:hAnsi="Arial" w:cs="Arial"/>
          <w:color w:val="494949"/>
          <w:sz w:val="22"/>
          <w:szCs w:val="22"/>
        </w:rPr>
        <w:t xml:space="preserve"> anything positive that has happened to them in the last 6 months. They have 3 minutes to talk.</w:t>
      </w:r>
    </w:p>
    <w:p w:rsidR="00D420E2" w:rsidRDefault="0075558B" w:rsidP="00FE42E0">
      <w:pPr>
        <w:pStyle w:val="NormalWeb"/>
        <w:numPr>
          <w:ilvl w:val="0"/>
          <w:numId w:val="1"/>
        </w:numPr>
        <w:shd w:val="clear" w:color="auto" w:fill="FFFFFF"/>
        <w:rPr>
          <w:rFonts w:ascii="Arial" w:hAnsi="Arial" w:cs="Arial"/>
          <w:color w:val="494949"/>
          <w:sz w:val="22"/>
          <w:szCs w:val="22"/>
        </w:rPr>
      </w:pPr>
      <w:r w:rsidRPr="0075558B">
        <w:rPr>
          <w:rFonts w:ascii="Arial" w:hAnsi="Arial" w:cs="Arial"/>
          <w:color w:val="494949"/>
          <w:sz w:val="22"/>
          <w:szCs w:val="22"/>
        </w:rPr>
        <w:t xml:space="preserve">Ask B's back into the room, then allow 3 minutes of talking from B's </w:t>
      </w:r>
    </w:p>
    <w:p w:rsidR="00D420E2" w:rsidRDefault="0075558B" w:rsidP="00FE42E0">
      <w:pPr>
        <w:pStyle w:val="NormalWeb"/>
        <w:numPr>
          <w:ilvl w:val="0"/>
          <w:numId w:val="1"/>
        </w:numPr>
        <w:shd w:val="clear" w:color="auto" w:fill="FFFFFF"/>
        <w:rPr>
          <w:rFonts w:ascii="Arial" w:hAnsi="Arial" w:cs="Arial"/>
          <w:color w:val="494949"/>
          <w:sz w:val="22"/>
          <w:szCs w:val="22"/>
        </w:rPr>
      </w:pPr>
      <w:r w:rsidRPr="0075558B">
        <w:rPr>
          <w:rFonts w:ascii="Arial" w:hAnsi="Arial" w:cs="Arial"/>
          <w:color w:val="494949"/>
          <w:sz w:val="22"/>
          <w:szCs w:val="22"/>
        </w:rPr>
        <w:t xml:space="preserve">At the end of the 3 minutes ask the B's how they felt whilst talking to </w:t>
      </w:r>
      <w:proofErr w:type="gramStart"/>
      <w:r w:rsidRPr="0075558B">
        <w:rPr>
          <w:rFonts w:ascii="Arial" w:hAnsi="Arial" w:cs="Arial"/>
          <w:color w:val="494949"/>
          <w:sz w:val="22"/>
          <w:szCs w:val="22"/>
        </w:rPr>
        <w:t>A</w:t>
      </w:r>
      <w:proofErr w:type="gramEnd"/>
      <w:r w:rsidRPr="0075558B">
        <w:rPr>
          <w:rFonts w:ascii="Arial" w:hAnsi="Arial" w:cs="Arial"/>
          <w:color w:val="494949"/>
          <w:sz w:val="22"/>
          <w:szCs w:val="22"/>
        </w:rPr>
        <w:t>, emotions evoked</w:t>
      </w:r>
      <w:r w:rsidR="00D420E2">
        <w:rPr>
          <w:rFonts w:ascii="Arial" w:hAnsi="Arial" w:cs="Arial"/>
          <w:color w:val="494949"/>
          <w:sz w:val="22"/>
          <w:szCs w:val="22"/>
        </w:rPr>
        <w:t>,</w:t>
      </w:r>
      <w:r w:rsidRPr="0075558B">
        <w:rPr>
          <w:rFonts w:ascii="Arial" w:hAnsi="Arial" w:cs="Arial"/>
          <w:color w:val="494949"/>
          <w:sz w:val="22"/>
          <w:szCs w:val="22"/>
        </w:rPr>
        <w:t xml:space="preserve"> etc.</w:t>
      </w:r>
      <w:r w:rsidR="00D420E2">
        <w:rPr>
          <w:rFonts w:ascii="Arial" w:hAnsi="Arial" w:cs="Arial"/>
          <w:color w:val="494949"/>
          <w:sz w:val="22"/>
          <w:szCs w:val="22"/>
        </w:rPr>
        <w:t xml:space="preserve"> </w:t>
      </w:r>
      <w:r w:rsidRPr="0075558B">
        <w:rPr>
          <w:rFonts w:ascii="Arial" w:hAnsi="Arial" w:cs="Arial"/>
          <w:color w:val="494949"/>
          <w:sz w:val="22"/>
          <w:szCs w:val="22"/>
        </w:rPr>
        <w:t xml:space="preserve"> General answers </w:t>
      </w:r>
      <w:r w:rsidR="00D420E2">
        <w:rPr>
          <w:rFonts w:ascii="Arial" w:hAnsi="Arial" w:cs="Arial"/>
          <w:color w:val="494949"/>
          <w:sz w:val="22"/>
          <w:szCs w:val="22"/>
        </w:rPr>
        <w:t>might include</w:t>
      </w:r>
      <w:r w:rsidRPr="0075558B">
        <w:rPr>
          <w:rFonts w:ascii="Arial" w:hAnsi="Arial" w:cs="Arial"/>
          <w:color w:val="494949"/>
          <w:sz w:val="22"/>
          <w:szCs w:val="22"/>
        </w:rPr>
        <w:t xml:space="preserve"> "</w:t>
      </w:r>
      <w:r w:rsidR="00D420E2">
        <w:rPr>
          <w:rFonts w:ascii="Arial" w:hAnsi="Arial" w:cs="Arial"/>
          <w:color w:val="494949"/>
          <w:sz w:val="22"/>
          <w:szCs w:val="22"/>
        </w:rPr>
        <w:t xml:space="preserve">I </w:t>
      </w:r>
      <w:r w:rsidRPr="0075558B">
        <w:rPr>
          <w:rFonts w:ascii="Arial" w:hAnsi="Arial" w:cs="Arial"/>
          <w:color w:val="494949"/>
          <w:sz w:val="22"/>
          <w:szCs w:val="22"/>
        </w:rPr>
        <w:t xml:space="preserve">didn't feel listened too, </w:t>
      </w:r>
      <w:r w:rsidR="00D420E2">
        <w:rPr>
          <w:rFonts w:ascii="Arial" w:hAnsi="Arial" w:cs="Arial"/>
          <w:color w:val="494949"/>
          <w:sz w:val="22"/>
          <w:szCs w:val="22"/>
        </w:rPr>
        <w:t xml:space="preserve">I </w:t>
      </w:r>
      <w:r w:rsidRPr="0075558B">
        <w:rPr>
          <w:rFonts w:ascii="Arial" w:hAnsi="Arial" w:cs="Arial"/>
          <w:color w:val="494949"/>
          <w:sz w:val="22"/>
          <w:szCs w:val="22"/>
        </w:rPr>
        <w:t xml:space="preserve">didn't understand why they were putting their hand up, </w:t>
      </w:r>
      <w:proofErr w:type="gramStart"/>
      <w:r w:rsidR="00D420E2">
        <w:rPr>
          <w:rFonts w:ascii="Arial" w:hAnsi="Arial" w:cs="Arial"/>
          <w:color w:val="494949"/>
          <w:sz w:val="22"/>
          <w:szCs w:val="22"/>
        </w:rPr>
        <w:t>I</w:t>
      </w:r>
      <w:proofErr w:type="gramEnd"/>
      <w:r w:rsidR="00D420E2">
        <w:rPr>
          <w:rFonts w:ascii="Arial" w:hAnsi="Arial" w:cs="Arial"/>
          <w:color w:val="494949"/>
          <w:sz w:val="22"/>
          <w:szCs w:val="22"/>
        </w:rPr>
        <w:t xml:space="preserve"> </w:t>
      </w:r>
      <w:r w:rsidRPr="0075558B">
        <w:rPr>
          <w:rFonts w:ascii="Arial" w:hAnsi="Arial" w:cs="Arial"/>
          <w:color w:val="494949"/>
          <w:sz w:val="22"/>
          <w:szCs w:val="22"/>
        </w:rPr>
        <w:t>lost my train of thought bec</w:t>
      </w:r>
      <w:r w:rsidR="00D420E2">
        <w:rPr>
          <w:rFonts w:ascii="Arial" w:hAnsi="Arial" w:cs="Arial"/>
          <w:color w:val="494949"/>
          <w:sz w:val="22"/>
          <w:szCs w:val="22"/>
        </w:rPr>
        <w:t>au</w:t>
      </w:r>
      <w:r w:rsidRPr="0075558B">
        <w:rPr>
          <w:rFonts w:ascii="Arial" w:hAnsi="Arial" w:cs="Arial"/>
          <w:color w:val="494949"/>
          <w:sz w:val="22"/>
          <w:szCs w:val="22"/>
        </w:rPr>
        <w:t>se they obviously weren't listening" etc.</w:t>
      </w:r>
    </w:p>
    <w:p w:rsidR="0075558B" w:rsidRDefault="00D420E2" w:rsidP="00FE42E0">
      <w:pPr>
        <w:pStyle w:val="NormalWeb"/>
        <w:numPr>
          <w:ilvl w:val="0"/>
          <w:numId w:val="1"/>
        </w:numPr>
        <w:shd w:val="clear" w:color="auto" w:fill="FFFFFF"/>
        <w:rPr>
          <w:rFonts w:ascii="Arial" w:hAnsi="Arial" w:cs="Arial"/>
          <w:color w:val="494949"/>
          <w:sz w:val="22"/>
          <w:szCs w:val="22"/>
        </w:rPr>
      </w:pPr>
      <w:r>
        <w:rPr>
          <w:rFonts w:ascii="Arial" w:hAnsi="Arial" w:cs="Arial"/>
          <w:color w:val="494949"/>
          <w:sz w:val="22"/>
          <w:szCs w:val="22"/>
        </w:rPr>
        <w:t>Debrief the group to consider the barriers and what they might do to overcome these.</w:t>
      </w:r>
      <w:r w:rsidR="0075558B" w:rsidRPr="0075558B">
        <w:rPr>
          <w:rFonts w:ascii="Arial" w:hAnsi="Arial" w:cs="Arial"/>
          <w:color w:val="494949"/>
          <w:sz w:val="22"/>
          <w:szCs w:val="22"/>
        </w:rPr>
        <w:t xml:space="preserve"> </w:t>
      </w:r>
    </w:p>
    <w:p w:rsidR="004628B0" w:rsidRDefault="004628B0" w:rsidP="00FE42E0">
      <w:pPr>
        <w:pStyle w:val="NormalWeb"/>
        <w:shd w:val="clear" w:color="auto" w:fill="FFFFFF"/>
        <w:rPr>
          <w:rFonts w:ascii="Arial" w:hAnsi="Arial" w:cs="Arial"/>
          <w:b/>
          <w:color w:val="494949"/>
          <w:sz w:val="22"/>
          <w:szCs w:val="22"/>
        </w:rPr>
      </w:pPr>
    </w:p>
    <w:p w:rsidR="00D420E2" w:rsidRPr="004628B0" w:rsidRDefault="004628B0" w:rsidP="00FE42E0">
      <w:pPr>
        <w:pStyle w:val="NormalWeb"/>
        <w:shd w:val="clear" w:color="auto" w:fill="FFFFFF"/>
        <w:rPr>
          <w:rFonts w:ascii="Arial" w:hAnsi="Arial" w:cs="Arial"/>
          <w:b/>
          <w:color w:val="4F6228" w:themeColor="accent3" w:themeShade="80"/>
          <w:sz w:val="22"/>
          <w:szCs w:val="22"/>
        </w:rPr>
      </w:pPr>
      <w:r w:rsidRPr="004628B0">
        <w:rPr>
          <w:rFonts w:ascii="Arial" w:hAnsi="Arial" w:cs="Arial"/>
          <w:b/>
          <w:noProof/>
          <w:color w:val="4F6228" w:themeColor="accent3" w:themeShade="80"/>
          <w:sz w:val="22"/>
          <w:szCs w:val="22"/>
        </w:rPr>
        <w:lastRenderedPageBreak/>
        <w:pict>
          <v:rect id="_x0000_s1028" style="position:absolute;margin-left:-8.15pt;margin-top:-9.4pt;width:477.7pt;height:179.05pt;z-index:251656190" filled="f" strokecolor="#4e6128 [1606]" strokeweight="2.25pt"/>
        </w:pict>
      </w:r>
      <w:r w:rsidR="00D420E2" w:rsidRPr="004628B0">
        <w:rPr>
          <w:rFonts w:ascii="Arial" w:hAnsi="Arial" w:cs="Arial"/>
          <w:b/>
          <w:color w:val="4F6228" w:themeColor="accent3" w:themeShade="80"/>
          <w:sz w:val="22"/>
          <w:szCs w:val="22"/>
        </w:rPr>
        <w:t>Exercise B2 - a variant on B1</w:t>
      </w:r>
    </w:p>
    <w:p w:rsidR="00D420E2" w:rsidRDefault="00FE42E0" w:rsidP="00FE42E0">
      <w:pPr>
        <w:pStyle w:val="NormalWeb"/>
        <w:numPr>
          <w:ilvl w:val="0"/>
          <w:numId w:val="3"/>
        </w:numPr>
        <w:shd w:val="clear" w:color="auto" w:fill="FFFFFF"/>
        <w:rPr>
          <w:rFonts w:ascii="Arial" w:hAnsi="Arial" w:cs="Arial"/>
          <w:color w:val="494949"/>
          <w:sz w:val="22"/>
          <w:szCs w:val="22"/>
        </w:rPr>
      </w:pPr>
      <w:r>
        <w:rPr>
          <w:rFonts w:ascii="Arial" w:hAnsi="Arial" w:cs="Arial"/>
          <w:color w:val="494949"/>
          <w:sz w:val="22"/>
          <w:szCs w:val="22"/>
        </w:rPr>
        <w:t>Have</w:t>
      </w:r>
      <w:r w:rsidR="00D420E2" w:rsidRPr="0075558B">
        <w:rPr>
          <w:rFonts w:ascii="Arial" w:hAnsi="Arial" w:cs="Arial"/>
          <w:color w:val="494949"/>
          <w:sz w:val="22"/>
          <w:szCs w:val="22"/>
        </w:rPr>
        <w:t xml:space="preserve"> half the group outside the room and ask those in the room to think of a topic they are really passionate about/interested in - eg family, films, football team etc. </w:t>
      </w:r>
    </w:p>
    <w:p w:rsidR="00FE42E0" w:rsidRDefault="00FE42E0" w:rsidP="00FE42E0">
      <w:pPr>
        <w:pStyle w:val="NormalWeb"/>
        <w:numPr>
          <w:ilvl w:val="0"/>
          <w:numId w:val="3"/>
        </w:numPr>
        <w:shd w:val="clear" w:color="auto" w:fill="FFFFFF"/>
        <w:rPr>
          <w:rFonts w:ascii="Arial" w:hAnsi="Arial" w:cs="Arial"/>
          <w:color w:val="494949"/>
          <w:sz w:val="22"/>
          <w:szCs w:val="22"/>
        </w:rPr>
      </w:pPr>
      <w:r w:rsidRPr="00FE42E0">
        <w:rPr>
          <w:rFonts w:ascii="Arial" w:hAnsi="Arial" w:cs="Arial"/>
          <w:color w:val="494949"/>
          <w:sz w:val="22"/>
          <w:szCs w:val="22"/>
        </w:rPr>
        <w:t>T</w:t>
      </w:r>
      <w:r w:rsidR="00D420E2" w:rsidRPr="00FE42E0">
        <w:rPr>
          <w:rFonts w:ascii="Arial" w:hAnsi="Arial" w:cs="Arial"/>
          <w:color w:val="494949"/>
          <w:sz w:val="22"/>
          <w:szCs w:val="22"/>
        </w:rPr>
        <w:t xml:space="preserve">hose outside room come back inside and pair up to listen actively to the story. However you have pre-warned them to stop listening (demonstrate this) after about 30 seconds and see what happens. </w:t>
      </w:r>
    </w:p>
    <w:p w:rsidR="00D420E2" w:rsidRDefault="00FE42E0" w:rsidP="00FE42E0">
      <w:pPr>
        <w:pStyle w:val="NormalWeb"/>
        <w:numPr>
          <w:ilvl w:val="0"/>
          <w:numId w:val="3"/>
        </w:numPr>
        <w:shd w:val="clear" w:color="auto" w:fill="FFFFFF"/>
        <w:rPr>
          <w:rFonts w:ascii="Arial" w:hAnsi="Arial" w:cs="Arial"/>
          <w:color w:val="494949"/>
          <w:sz w:val="22"/>
          <w:szCs w:val="22"/>
        </w:rPr>
      </w:pPr>
      <w:r w:rsidRPr="00FE42E0">
        <w:rPr>
          <w:rFonts w:ascii="Arial" w:hAnsi="Arial" w:cs="Arial"/>
          <w:color w:val="494949"/>
          <w:sz w:val="22"/>
          <w:szCs w:val="22"/>
        </w:rPr>
        <w:t>U</w:t>
      </w:r>
      <w:r w:rsidR="00D420E2" w:rsidRPr="00FE42E0">
        <w:rPr>
          <w:rFonts w:ascii="Arial" w:hAnsi="Arial" w:cs="Arial"/>
          <w:color w:val="494949"/>
          <w:sz w:val="22"/>
          <w:szCs w:val="22"/>
        </w:rPr>
        <w:t>sually the speakers get really frustrated and annoyed</w:t>
      </w:r>
      <w:r w:rsidRPr="00FE42E0">
        <w:rPr>
          <w:rFonts w:ascii="Arial" w:hAnsi="Arial" w:cs="Arial"/>
          <w:color w:val="494949"/>
          <w:sz w:val="22"/>
          <w:szCs w:val="22"/>
        </w:rPr>
        <w:t>,</w:t>
      </w:r>
      <w:r w:rsidR="00D420E2" w:rsidRPr="00FE42E0">
        <w:rPr>
          <w:rFonts w:ascii="Arial" w:hAnsi="Arial" w:cs="Arial"/>
          <w:color w:val="494949"/>
          <w:sz w:val="22"/>
          <w:szCs w:val="22"/>
        </w:rPr>
        <w:t xml:space="preserve"> leading to useful debrief discussion on the impact of listening</w:t>
      </w:r>
      <w:r w:rsidRPr="00FE42E0">
        <w:rPr>
          <w:rFonts w:ascii="Arial" w:hAnsi="Arial" w:cs="Arial"/>
          <w:color w:val="494949"/>
          <w:sz w:val="22"/>
          <w:szCs w:val="22"/>
        </w:rPr>
        <w:t xml:space="preserve"> and </w:t>
      </w:r>
      <w:r w:rsidR="00D420E2" w:rsidRPr="00FE42E0">
        <w:rPr>
          <w:rFonts w:ascii="Arial" w:hAnsi="Arial" w:cs="Arial"/>
          <w:color w:val="494949"/>
          <w:sz w:val="22"/>
          <w:szCs w:val="22"/>
        </w:rPr>
        <w:t>how to listen</w:t>
      </w:r>
      <w:r w:rsidRPr="00FE42E0">
        <w:rPr>
          <w:rFonts w:ascii="Arial" w:hAnsi="Arial" w:cs="Arial"/>
          <w:color w:val="494949"/>
          <w:sz w:val="22"/>
          <w:szCs w:val="22"/>
        </w:rPr>
        <w:t>.</w:t>
      </w:r>
    </w:p>
    <w:p w:rsidR="004628B0" w:rsidRPr="00FE42E0" w:rsidRDefault="004628B0" w:rsidP="004628B0">
      <w:pPr>
        <w:pStyle w:val="NormalWeb"/>
        <w:shd w:val="clear" w:color="auto" w:fill="FFFFFF"/>
        <w:ind w:left="360"/>
        <w:rPr>
          <w:rFonts w:ascii="Arial" w:hAnsi="Arial" w:cs="Arial"/>
          <w:color w:val="494949"/>
          <w:sz w:val="22"/>
          <w:szCs w:val="22"/>
        </w:rPr>
      </w:pPr>
    </w:p>
    <w:p w:rsidR="004628B0" w:rsidRDefault="004628B0" w:rsidP="00FE42E0">
      <w:pPr>
        <w:spacing w:line="240" w:lineRule="auto"/>
        <w:rPr>
          <w:rFonts w:ascii="Arial" w:hAnsi="Arial" w:cs="Arial"/>
          <w:b/>
          <w:color w:val="494949"/>
        </w:rPr>
      </w:pPr>
      <w:r>
        <w:rPr>
          <w:rFonts w:ascii="Arial" w:hAnsi="Arial" w:cs="Arial"/>
          <w:b/>
          <w:noProof/>
          <w:color w:val="494949"/>
          <w:lang w:eastAsia="en-GB"/>
        </w:rPr>
        <w:pict>
          <v:rect id="_x0000_s1029" style="position:absolute;margin-left:-11.9pt;margin-top:16.7pt;width:481.45pt;height:298pt;z-index:251659264" filled="f" strokecolor="#5f497a [2407]" strokeweight="2.25pt"/>
        </w:pict>
      </w:r>
    </w:p>
    <w:p w:rsidR="00971F83" w:rsidRPr="004628B0" w:rsidRDefault="0075558B" w:rsidP="00FE42E0">
      <w:pPr>
        <w:spacing w:line="240" w:lineRule="auto"/>
        <w:rPr>
          <w:rFonts w:ascii="Arial" w:hAnsi="Arial" w:cs="Arial"/>
          <w:b/>
          <w:color w:val="5F497A" w:themeColor="accent4" w:themeShade="BF"/>
        </w:rPr>
      </w:pPr>
      <w:r w:rsidRPr="004628B0">
        <w:rPr>
          <w:rFonts w:ascii="Arial" w:hAnsi="Arial" w:cs="Arial"/>
          <w:b/>
          <w:color w:val="5F497A" w:themeColor="accent4" w:themeShade="BF"/>
        </w:rPr>
        <w:t>Exercise C</w:t>
      </w:r>
      <w:r w:rsidRPr="004628B0">
        <w:rPr>
          <w:rFonts w:ascii="Arial" w:hAnsi="Arial" w:cs="Arial"/>
          <w:b/>
          <w:color w:val="5F497A" w:themeColor="accent4" w:themeShade="BF"/>
        </w:rPr>
        <w:tab/>
      </w:r>
      <w:proofErr w:type="gramStart"/>
      <w:r w:rsidRPr="004628B0">
        <w:rPr>
          <w:rFonts w:ascii="Arial" w:hAnsi="Arial" w:cs="Arial"/>
          <w:b/>
          <w:color w:val="5F497A" w:themeColor="accent4" w:themeShade="BF"/>
        </w:rPr>
        <w:t>The</w:t>
      </w:r>
      <w:proofErr w:type="gramEnd"/>
      <w:r w:rsidRPr="004628B0">
        <w:rPr>
          <w:rFonts w:ascii="Arial" w:hAnsi="Arial" w:cs="Arial"/>
          <w:b/>
          <w:color w:val="5F497A" w:themeColor="accent4" w:themeShade="BF"/>
        </w:rPr>
        <w:t xml:space="preserve"> Best Holiday Ever?</w:t>
      </w:r>
    </w:p>
    <w:p w:rsidR="0075558B" w:rsidRDefault="0075558B" w:rsidP="00FE42E0">
      <w:pPr>
        <w:pStyle w:val="ListParagraph"/>
        <w:numPr>
          <w:ilvl w:val="0"/>
          <w:numId w:val="2"/>
        </w:numPr>
        <w:spacing w:line="240" w:lineRule="auto"/>
        <w:contextualSpacing w:val="0"/>
        <w:rPr>
          <w:rFonts w:ascii="Arial" w:hAnsi="Arial" w:cs="Arial"/>
          <w:color w:val="494949"/>
        </w:rPr>
      </w:pPr>
      <w:r w:rsidRPr="00D420E2">
        <w:rPr>
          <w:rFonts w:ascii="Arial" w:hAnsi="Arial" w:cs="Arial"/>
          <w:color w:val="494949"/>
        </w:rPr>
        <w:t xml:space="preserve">Have the students work in </w:t>
      </w:r>
      <w:r w:rsidR="00971F83" w:rsidRPr="00D420E2">
        <w:rPr>
          <w:rFonts w:ascii="Arial" w:hAnsi="Arial" w:cs="Arial"/>
          <w:color w:val="494949"/>
        </w:rPr>
        <w:t xml:space="preserve">pairs: </w:t>
      </w:r>
      <w:r w:rsidRPr="00D420E2">
        <w:rPr>
          <w:rFonts w:ascii="Arial" w:hAnsi="Arial" w:cs="Arial"/>
          <w:color w:val="494949"/>
        </w:rPr>
        <w:t xml:space="preserve">one is the </w:t>
      </w:r>
      <w:r w:rsidR="00971F83" w:rsidRPr="00D420E2">
        <w:rPr>
          <w:rFonts w:ascii="Arial" w:hAnsi="Arial" w:cs="Arial"/>
          <w:color w:val="494949"/>
        </w:rPr>
        <w:t xml:space="preserve">listener and </w:t>
      </w:r>
      <w:r w:rsidRPr="00D420E2">
        <w:rPr>
          <w:rFonts w:ascii="Arial" w:hAnsi="Arial" w:cs="Arial"/>
          <w:color w:val="494949"/>
        </w:rPr>
        <w:t xml:space="preserve">one will be the </w:t>
      </w:r>
      <w:r w:rsidR="00971F83" w:rsidRPr="00D420E2">
        <w:rPr>
          <w:rFonts w:ascii="Arial" w:hAnsi="Arial" w:cs="Arial"/>
          <w:color w:val="494949"/>
        </w:rPr>
        <w:t xml:space="preserve">talker. </w:t>
      </w:r>
    </w:p>
    <w:p w:rsidR="0075558B" w:rsidRDefault="00971F83" w:rsidP="00FE42E0">
      <w:pPr>
        <w:pStyle w:val="ListParagraph"/>
        <w:numPr>
          <w:ilvl w:val="0"/>
          <w:numId w:val="2"/>
        </w:numPr>
        <w:spacing w:line="240" w:lineRule="auto"/>
        <w:contextualSpacing w:val="0"/>
        <w:rPr>
          <w:rFonts w:ascii="Arial" w:hAnsi="Arial" w:cs="Arial"/>
          <w:color w:val="494949"/>
        </w:rPr>
      </w:pPr>
      <w:r w:rsidRPr="00D420E2">
        <w:rPr>
          <w:rFonts w:ascii="Arial" w:hAnsi="Arial" w:cs="Arial"/>
          <w:color w:val="494949"/>
        </w:rPr>
        <w:t>T</w:t>
      </w:r>
      <w:r w:rsidR="0075558B" w:rsidRPr="00D420E2">
        <w:rPr>
          <w:rFonts w:ascii="Arial" w:hAnsi="Arial" w:cs="Arial"/>
          <w:color w:val="494949"/>
        </w:rPr>
        <w:t>he t</w:t>
      </w:r>
      <w:r w:rsidRPr="00D420E2">
        <w:rPr>
          <w:rFonts w:ascii="Arial" w:hAnsi="Arial" w:cs="Arial"/>
          <w:color w:val="494949"/>
        </w:rPr>
        <w:t xml:space="preserve">alker has to describe what they want from a holiday but without mentioning a destination. </w:t>
      </w:r>
    </w:p>
    <w:p w:rsidR="0075558B" w:rsidRDefault="00971F83" w:rsidP="00FE42E0">
      <w:pPr>
        <w:pStyle w:val="ListParagraph"/>
        <w:numPr>
          <w:ilvl w:val="0"/>
          <w:numId w:val="2"/>
        </w:numPr>
        <w:spacing w:line="240" w:lineRule="auto"/>
        <w:contextualSpacing w:val="0"/>
        <w:rPr>
          <w:rFonts w:ascii="Arial" w:hAnsi="Arial" w:cs="Arial"/>
          <w:color w:val="494949"/>
        </w:rPr>
      </w:pPr>
      <w:r w:rsidRPr="00D420E2">
        <w:rPr>
          <w:rFonts w:ascii="Arial" w:hAnsi="Arial" w:cs="Arial"/>
          <w:color w:val="494949"/>
        </w:rPr>
        <w:t xml:space="preserve">Listener has to practice active listening skills – listening attentively to what is being said and what is not quite being said, demonstrating their listening to the talker by their behaviour. </w:t>
      </w:r>
    </w:p>
    <w:p w:rsidR="00D420E2" w:rsidRDefault="00971F83" w:rsidP="00FE42E0">
      <w:pPr>
        <w:pStyle w:val="ListParagraph"/>
        <w:numPr>
          <w:ilvl w:val="0"/>
          <w:numId w:val="2"/>
        </w:numPr>
        <w:spacing w:line="240" w:lineRule="auto"/>
        <w:contextualSpacing w:val="0"/>
        <w:rPr>
          <w:rFonts w:ascii="Arial" w:hAnsi="Arial" w:cs="Arial"/>
          <w:color w:val="494949"/>
        </w:rPr>
      </w:pPr>
      <w:r w:rsidRPr="00D420E2">
        <w:rPr>
          <w:rFonts w:ascii="Arial" w:hAnsi="Arial" w:cs="Arial"/>
          <w:color w:val="494949"/>
        </w:rPr>
        <w:t>After 3-4 min</w:t>
      </w:r>
      <w:r w:rsidR="00D420E2">
        <w:rPr>
          <w:rFonts w:ascii="Arial" w:hAnsi="Arial" w:cs="Arial"/>
          <w:color w:val="494949"/>
        </w:rPr>
        <w:t>ute</w:t>
      </w:r>
      <w:r w:rsidRPr="00D420E2">
        <w:rPr>
          <w:rFonts w:ascii="Arial" w:hAnsi="Arial" w:cs="Arial"/>
          <w:color w:val="494949"/>
        </w:rPr>
        <w:t xml:space="preserve">s the listener has to summarise the 3 or 4 main issues or criteria that they have heard the talker </w:t>
      </w:r>
      <w:r w:rsidR="00D420E2">
        <w:rPr>
          <w:rFonts w:ascii="Arial" w:hAnsi="Arial" w:cs="Arial"/>
          <w:color w:val="494949"/>
        </w:rPr>
        <w:t>explain about their ideal holiday</w:t>
      </w:r>
      <w:r w:rsidRPr="00D420E2">
        <w:rPr>
          <w:rFonts w:ascii="Arial" w:hAnsi="Arial" w:cs="Arial"/>
          <w:color w:val="494949"/>
        </w:rPr>
        <w:t xml:space="preserve"> and then make a tentative sale of a suitable destination. </w:t>
      </w:r>
    </w:p>
    <w:p w:rsidR="00D420E2" w:rsidRDefault="00D420E2" w:rsidP="00FE42E0">
      <w:pPr>
        <w:pStyle w:val="ListParagraph"/>
        <w:numPr>
          <w:ilvl w:val="0"/>
          <w:numId w:val="2"/>
        </w:numPr>
        <w:spacing w:line="240" w:lineRule="auto"/>
        <w:contextualSpacing w:val="0"/>
        <w:rPr>
          <w:rFonts w:ascii="Arial" w:hAnsi="Arial" w:cs="Arial"/>
          <w:color w:val="494949"/>
        </w:rPr>
      </w:pPr>
      <w:r>
        <w:rPr>
          <w:rFonts w:ascii="Arial" w:hAnsi="Arial" w:cs="Arial"/>
          <w:color w:val="494949"/>
        </w:rPr>
        <w:t xml:space="preserve">Allow </w:t>
      </w:r>
      <w:r w:rsidR="00971F83" w:rsidRPr="00D420E2">
        <w:rPr>
          <w:rFonts w:ascii="Arial" w:hAnsi="Arial" w:cs="Arial"/>
          <w:color w:val="494949"/>
        </w:rPr>
        <w:t>1</w:t>
      </w:r>
      <w:r>
        <w:rPr>
          <w:rFonts w:ascii="Arial" w:hAnsi="Arial" w:cs="Arial"/>
          <w:color w:val="494949"/>
        </w:rPr>
        <w:t>-2</w:t>
      </w:r>
      <w:r w:rsidR="00971F83" w:rsidRPr="00D420E2">
        <w:rPr>
          <w:rFonts w:ascii="Arial" w:hAnsi="Arial" w:cs="Arial"/>
          <w:color w:val="494949"/>
        </w:rPr>
        <w:t xml:space="preserve"> min</w:t>
      </w:r>
      <w:r>
        <w:rPr>
          <w:rFonts w:ascii="Arial" w:hAnsi="Arial" w:cs="Arial"/>
          <w:color w:val="494949"/>
        </w:rPr>
        <w:t>utes</w:t>
      </w:r>
      <w:r w:rsidR="00971F83" w:rsidRPr="00D420E2">
        <w:rPr>
          <w:rFonts w:ascii="Arial" w:hAnsi="Arial" w:cs="Arial"/>
          <w:color w:val="494949"/>
        </w:rPr>
        <w:t xml:space="preserve"> to review how close the listener was to what the talker said and needed. Plus 1 min to review how well they demonstrated active listening behaviours. </w:t>
      </w:r>
    </w:p>
    <w:p w:rsidR="00D420E2" w:rsidRDefault="00D420E2" w:rsidP="00FE42E0">
      <w:pPr>
        <w:pStyle w:val="ListParagraph"/>
        <w:numPr>
          <w:ilvl w:val="0"/>
          <w:numId w:val="2"/>
        </w:numPr>
        <w:spacing w:line="240" w:lineRule="auto"/>
        <w:contextualSpacing w:val="0"/>
        <w:rPr>
          <w:rFonts w:ascii="Arial" w:hAnsi="Arial" w:cs="Arial"/>
          <w:color w:val="494949"/>
        </w:rPr>
      </w:pPr>
      <w:r>
        <w:rPr>
          <w:rFonts w:ascii="Arial" w:hAnsi="Arial" w:cs="Arial"/>
          <w:color w:val="494949"/>
        </w:rPr>
        <w:t>S</w:t>
      </w:r>
      <w:r w:rsidR="00971F83" w:rsidRPr="00D420E2">
        <w:rPr>
          <w:rFonts w:ascii="Arial" w:hAnsi="Arial" w:cs="Arial"/>
          <w:color w:val="494949"/>
        </w:rPr>
        <w:t>wap roles and repeat</w:t>
      </w:r>
      <w:r>
        <w:rPr>
          <w:rFonts w:ascii="Arial" w:hAnsi="Arial" w:cs="Arial"/>
          <w:color w:val="494949"/>
        </w:rPr>
        <w:t>, perhaps selecting a different topic</w:t>
      </w:r>
      <w:r w:rsidR="00971F83" w:rsidRPr="00D420E2">
        <w:rPr>
          <w:rFonts w:ascii="Arial" w:hAnsi="Arial" w:cs="Arial"/>
          <w:color w:val="494949"/>
        </w:rPr>
        <w:t xml:space="preserve">. </w:t>
      </w:r>
    </w:p>
    <w:p w:rsidR="00462580" w:rsidRDefault="00971F83" w:rsidP="00FE42E0">
      <w:pPr>
        <w:pStyle w:val="ListParagraph"/>
        <w:spacing w:line="240" w:lineRule="auto"/>
        <w:contextualSpacing w:val="0"/>
        <w:rPr>
          <w:rFonts w:ascii="Arial" w:hAnsi="Arial" w:cs="Arial"/>
          <w:color w:val="494949"/>
        </w:rPr>
      </w:pPr>
      <w:r w:rsidRPr="00D420E2">
        <w:rPr>
          <w:rFonts w:ascii="Arial" w:hAnsi="Arial" w:cs="Arial"/>
          <w:color w:val="494949"/>
        </w:rPr>
        <w:t>Then review pulling out key learning points</w:t>
      </w:r>
      <w:r w:rsidR="00D420E2">
        <w:rPr>
          <w:rFonts w:ascii="Arial" w:hAnsi="Arial" w:cs="Arial"/>
          <w:color w:val="494949"/>
        </w:rPr>
        <w:t xml:space="preserve"> about what the students discovered about listening actively</w:t>
      </w:r>
    </w:p>
    <w:p w:rsidR="00D420E2" w:rsidRDefault="004628B0" w:rsidP="00FE42E0">
      <w:pPr>
        <w:pStyle w:val="ListParagraph"/>
        <w:spacing w:line="240" w:lineRule="auto"/>
        <w:rPr>
          <w:rFonts w:ascii="Arial" w:hAnsi="Arial" w:cs="Arial"/>
          <w:color w:val="494949"/>
        </w:rPr>
      </w:pPr>
      <w:r>
        <w:rPr>
          <w:rFonts w:ascii="Arial" w:hAnsi="Arial" w:cs="Arial"/>
          <w:noProof/>
          <w:color w:val="494949"/>
          <w:lang w:eastAsia="en-GB"/>
        </w:rPr>
        <w:pict>
          <v:rect id="_x0000_s1030" style="position:absolute;left:0;text-align:left;margin-left:-11.9pt;margin-top:18.95pt;width:481.45pt;height:187.85pt;z-index:251660288" filled="f" strokecolor="#484329 [814]" strokeweight="2.25pt"/>
        </w:pict>
      </w:r>
    </w:p>
    <w:p w:rsidR="00FE42E0" w:rsidRPr="004628B0" w:rsidRDefault="00FE42E0" w:rsidP="00FE42E0">
      <w:pPr>
        <w:spacing w:line="240" w:lineRule="auto"/>
        <w:rPr>
          <w:rFonts w:ascii="Arial" w:hAnsi="Arial" w:cs="Arial"/>
          <w:b/>
          <w:color w:val="4A442A" w:themeColor="background2" w:themeShade="40"/>
        </w:rPr>
      </w:pPr>
      <w:r w:rsidRPr="004628B0">
        <w:rPr>
          <w:rFonts w:ascii="Arial" w:hAnsi="Arial" w:cs="Arial"/>
          <w:b/>
          <w:color w:val="4A442A" w:themeColor="background2" w:themeShade="40"/>
        </w:rPr>
        <w:t>Exercise D    I’ve started, you finish</w:t>
      </w:r>
    </w:p>
    <w:p w:rsidR="00FE42E0" w:rsidRPr="00FE42E0" w:rsidRDefault="00FE42E0" w:rsidP="00FE42E0">
      <w:pPr>
        <w:pStyle w:val="ListParagraph"/>
        <w:numPr>
          <w:ilvl w:val="0"/>
          <w:numId w:val="4"/>
        </w:numPr>
        <w:spacing w:line="240" w:lineRule="auto"/>
        <w:ind w:left="714" w:hanging="357"/>
        <w:contextualSpacing w:val="0"/>
        <w:rPr>
          <w:rFonts w:ascii="Arial" w:hAnsi="Arial" w:cs="Arial"/>
          <w:color w:val="494949"/>
        </w:rPr>
      </w:pPr>
      <w:r w:rsidRPr="00FE42E0">
        <w:rPr>
          <w:rFonts w:ascii="Arial" w:hAnsi="Arial" w:cs="Arial"/>
          <w:color w:val="494949"/>
        </w:rPr>
        <w:t>Students</w:t>
      </w:r>
      <w:r w:rsidR="00971F83" w:rsidRPr="00FE42E0">
        <w:rPr>
          <w:rFonts w:ascii="Arial" w:hAnsi="Arial" w:cs="Arial"/>
          <w:color w:val="494949"/>
        </w:rPr>
        <w:t xml:space="preserve"> are given a topic to discuss. </w:t>
      </w:r>
    </w:p>
    <w:p w:rsidR="00FE42E0" w:rsidRPr="00FE42E0" w:rsidRDefault="00971F83" w:rsidP="00FE42E0">
      <w:pPr>
        <w:pStyle w:val="ListParagraph"/>
        <w:numPr>
          <w:ilvl w:val="0"/>
          <w:numId w:val="4"/>
        </w:numPr>
        <w:spacing w:line="240" w:lineRule="auto"/>
        <w:ind w:left="714" w:hanging="357"/>
        <w:contextualSpacing w:val="0"/>
        <w:rPr>
          <w:rFonts w:ascii="Arial" w:hAnsi="Arial" w:cs="Arial"/>
          <w:color w:val="494949"/>
        </w:rPr>
      </w:pPr>
      <w:r w:rsidRPr="00FE42E0">
        <w:rPr>
          <w:rFonts w:ascii="Arial" w:hAnsi="Arial" w:cs="Arial"/>
          <w:color w:val="494949"/>
        </w:rPr>
        <w:t xml:space="preserve">At various points </w:t>
      </w:r>
      <w:r w:rsidR="00FE42E0">
        <w:rPr>
          <w:rFonts w:ascii="Arial" w:hAnsi="Arial" w:cs="Arial"/>
          <w:color w:val="494949"/>
        </w:rPr>
        <w:t>you (tutor)</w:t>
      </w:r>
      <w:r w:rsidR="00FE42E0" w:rsidRPr="00FE42E0">
        <w:rPr>
          <w:rFonts w:ascii="Arial" w:hAnsi="Arial" w:cs="Arial"/>
          <w:color w:val="494949"/>
        </w:rPr>
        <w:t xml:space="preserve"> </w:t>
      </w:r>
      <w:r w:rsidRPr="00FE42E0">
        <w:rPr>
          <w:rFonts w:ascii="Arial" w:hAnsi="Arial" w:cs="Arial"/>
          <w:color w:val="494949"/>
        </w:rPr>
        <w:t xml:space="preserve">say </w:t>
      </w:r>
      <w:r w:rsidR="00FE42E0" w:rsidRPr="00FE42E0">
        <w:rPr>
          <w:rFonts w:ascii="Arial" w:hAnsi="Arial" w:cs="Arial"/>
          <w:color w:val="494949"/>
        </w:rPr>
        <w:t>‘</w:t>
      </w:r>
      <w:r w:rsidRPr="00FE42E0">
        <w:rPr>
          <w:rFonts w:ascii="Arial" w:hAnsi="Arial" w:cs="Arial"/>
          <w:color w:val="494949"/>
        </w:rPr>
        <w:t>stop</w:t>
      </w:r>
      <w:r w:rsidR="00FE42E0" w:rsidRPr="00FE42E0">
        <w:rPr>
          <w:rFonts w:ascii="Arial" w:hAnsi="Arial" w:cs="Arial"/>
          <w:color w:val="494949"/>
        </w:rPr>
        <w:t>’</w:t>
      </w:r>
      <w:r w:rsidRPr="00FE42E0">
        <w:rPr>
          <w:rFonts w:ascii="Arial" w:hAnsi="Arial" w:cs="Arial"/>
          <w:color w:val="494949"/>
        </w:rPr>
        <w:t xml:space="preserve">, at which point the next </w:t>
      </w:r>
      <w:r w:rsidR="00FE42E0" w:rsidRPr="00FE42E0">
        <w:rPr>
          <w:rFonts w:ascii="Arial" w:hAnsi="Arial" w:cs="Arial"/>
          <w:color w:val="494949"/>
        </w:rPr>
        <w:t>st</w:t>
      </w:r>
      <w:r w:rsidR="00FE42E0">
        <w:rPr>
          <w:rFonts w:ascii="Arial" w:hAnsi="Arial" w:cs="Arial"/>
          <w:color w:val="494949"/>
        </w:rPr>
        <w:t>ud</w:t>
      </w:r>
      <w:r w:rsidR="00FE42E0" w:rsidRPr="00FE42E0">
        <w:rPr>
          <w:rFonts w:ascii="Arial" w:hAnsi="Arial" w:cs="Arial"/>
          <w:color w:val="494949"/>
        </w:rPr>
        <w:t>ent</w:t>
      </w:r>
      <w:r w:rsidRPr="00FE42E0">
        <w:rPr>
          <w:rFonts w:ascii="Arial" w:hAnsi="Arial" w:cs="Arial"/>
          <w:color w:val="494949"/>
        </w:rPr>
        <w:t xml:space="preserve"> in line must continue the last </w:t>
      </w:r>
      <w:r w:rsidR="00FE42E0" w:rsidRPr="00FE42E0">
        <w:rPr>
          <w:rFonts w:ascii="Arial" w:hAnsi="Arial" w:cs="Arial"/>
          <w:color w:val="494949"/>
        </w:rPr>
        <w:t>st</w:t>
      </w:r>
      <w:r w:rsidR="00FE42E0">
        <w:rPr>
          <w:rFonts w:ascii="Arial" w:hAnsi="Arial" w:cs="Arial"/>
          <w:color w:val="494949"/>
        </w:rPr>
        <w:t>ud</w:t>
      </w:r>
      <w:r w:rsidR="00FE42E0" w:rsidRPr="00FE42E0">
        <w:rPr>
          <w:rFonts w:ascii="Arial" w:hAnsi="Arial" w:cs="Arial"/>
          <w:color w:val="494949"/>
        </w:rPr>
        <w:t>ent’</w:t>
      </w:r>
      <w:r w:rsidRPr="00FE42E0">
        <w:rPr>
          <w:rFonts w:ascii="Arial" w:hAnsi="Arial" w:cs="Arial"/>
          <w:color w:val="494949"/>
        </w:rPr>
        <w:t>s sentence</w:t>
      </w:r>
      <w:r w:rsidR="00FE42E0">
        <w:rPr>
          <w:rFonts w:ascii="Arial" w:hAnsi="Arial" w:cs="Arial"/>
          <w:color w:val="494949"/>
        </w:rPr>
        <w:t>,</w:t>
      </w:r>
      <w:r w:rsidRPr="00FE42E0">
        <w:rPr>
          <w:rFonts w:ascii="Arial" w:hAnsi="Arial" w:cs="Arial"/>
          <w:color w:val="494949"/>
        </w:rPr>
        <w:t xml:space="preserve"> starting with their last few words. </w:t>
      </w:r>
    </w:p>
    <w:p w:rsidR="00FE42E0" w:rsidRDefault="00971F83" w:rsidP="00FE42E0">
      <w:pPr>
        <w:pStyle w:val="ListParagraph"/>
        <w:numPr>
          <w:ilvl w:val="0"/>
          <w:numId w:val="4"/>
        </w:numPr>
        <w:spacing w:line="240" w:lineRule="auto"/>
        <w:ind w:left="714" w:hanging="357"/>
        <w:contextualSpacing w:val="0"/>
        <w:rPr>
          <w:rFonts w:ascii="Arial" w:hAnsi="Arial" w:cs="Arial"/>
          <w:color w:val="494949"/>
        </w:rPr>
      </w:pPr>
      <w:r w:rsidRPr="00FE42E0">
        <w:rPr>
          <w:rFonts w:ascii="Arial" w:hAnsi="Arial" w:cs="Arial"/>
          <w:color w:val="494949"/>
        </w:rPr>
        <w:t xml:space="preserve">Once the group gets the hang of this, instead of following the same pattern (1 to 2 to 3 to 4 to 1 etc) </w:t>
      </w:r>
      <w:r w:rsidR="00FE42E0">
        <w:rPr>
          <w:rFonts w:ascii="Arial" w:hAnsi="Arial" w:cs="Arial"/>
          <w:color w:val="494949"/>
        </w:rPr>
        <w:t>you now</w:t>
      </w:r>
      <w:r w:rsidRPr="00FE42E0">
        <w:rPr>
          <w:rFonts w:ascii="Arial" w:hAnsi="Arial" w:cs="Arial"/>
          <w:color w:val="494949"/>
        </w:rPr>
        <w:t xml:space="preserve"> </w:t>
      </w:r>
      <w:r w:rsidR="00FE42E0" w:rsidRPr="00FE42E0">
        <w:rPr>
          <w:rFonts w:ascii="Arial" w:hAnsi="Arial" w:cs="Arial"/>
          <w:color w:val="494949"/>
        </w:rPr>
        <w:t>identif</w:t>
      </w:r>
      <w:r w:rsidR="00FE42E0">
        <w:rPr>
          <w:rFonts w:ascii="Arial" w:hAnsi="Arial" w:cs="Arial"/>
          <w:color w:val="494949"/>
        </w:rPr>
        <w:t>y</w:t>
      </w:r>
      <w:r w:rsidRPr="00FE42E0">
        <w:rPr>
          <w:rFonts w:ascii="Arial" w:hAnsi="Arial" w:cs="Arial"/>
          <w:color w:val="494949"/>
        </w:rPr>
        <w:t xml:space="preserve"> who has to continue next part of the statement, </w:t>
      </w:r>
      <w:r w:rsidR="00FE42E0">
        <w:rPr>
          <w:rFonts w:ascii="Arial" w:hAnsi="Arial" w:cs="Arial"/>
          <w:color w:val="494949"/>
        </w:rPr>
        <w:t>encourag</w:t>
      </w:r>
      <w:r w:rsidRPr="00FE42E0">
        <w:rPr>
          <w:rFonts w:ascii="Arial" w:hAnsi="Arial" w:cs="Arial"/>
          <w:color w:val="494949"/>
        </w:rPr>
        <w:t xml:space="preserve">ing all </w:t>
      </w:r>
      <w:r w:rsidR="00FE42E0" w:rsidRPr="00FE42E0">
        <w:rPr>
          <w:rFonts w:ascii="Arial" w:hAnsi="Arial" w:cs="Arial"/>
          <w:color w:val="494949"/>
        </w:rPr>
        <w:t>student</w:t>
      </w:r>
      <w:r w:rsidRPr="00FE42E0">
        <w:rPr>
          <w:rFonts w:ascii="Arial" w:hAnsi="Arial" w:cs="Arial"/>
          <w:color w:val="494949"/>
        </w:rPr>
        <w:t xml:space="preserve">s to listen closely to what everyone is saying instead of just </w:t>
      </w:r>
      <w:r w:rsidR="00FE42E0" w:rsidRPr="00FE42E0">
        <w:rPr>
          <w:rFonts w:ascii="Arial" w:hAnsi="Arial" w:cs="Arial"/>
          <w:color w:val="494949"/>
        </w:rPr>
        <w:t xml:space="preserve">listening to </w:t>
      </w:r>
      <w:r w:rsidRPr="00FE42E0">
        <w:rPr>
          <w:rFonts w:ascii="Arial" w:hAnsi="Arial" w:cs="Arial"/>
          <w:color w:val="494949"/>
        </w:rPr>
        <w:t xml:space="preserve">the person </w:t>
      </w:r>
      <w:r w:rsidR="00FE42E0" w:rsidRPr="00FE42E0">
        <w:rPr>
          <w:rFonts w:ascii="Arial" w:hAnsi="Arial" w:cs="Arial"/>
          <w:color w:val="494949"/>
        </w:rPr>
        <w:t>speaking immediately before them</w:t>
      </w:r>
      <w:r w:rsidRPr="00FE42E0">
        <w:rPr>
          <w:rFonts w:ascii="Arial" w:hAnsi="Arial" w:cs="Arial"/>
          <w:color w:val="494949"/>
        </w:rPr>
        <w:t>.</w:t>
      </w:r>
    </w:p>
    <w:p w:rsidR="00971F83" w:rsidRDefault="00971F83" w:rsidP="00FE42E0">
      <w:pPr>
        <w:pStyle w:val="ListParagraph"/>
        <w:numPr>
          <w:ilvl w:val="0"/>
          <w:numId w:val="4"/>
        </w:numPr>
        <w:spacing w:line="240" w:lineRule="auto"/>
        <w:ind w:left="714" w:hanging="357"/>
        <w:contextualSpacing w:val="0"/>
        <w:rPr>
          <w:rFonts w:ascii="Arial" w:hAnsi="Arial" w:cs="Arial"/>
          <w:color w:val="494949"/>
        </w:rPr>
      </w:pPr>
      <w:r w:rsidRPr="00FE42E0">
        <w:rPr>
          <w:rFonts w:ascii="Arial" w:hAnsi="Arial" w:cs="Arial"/>
          <w:color w:val="494949"/>
        </w:rPr>
        <w:t xml:space="preserve">Initially </w:t>
      </w:r>
      <w:r w:rsidR="00FE42E0">
        <w:rPr>
          <w:rFonts w:ascii="Arial" w:hAnsi="Arial" w:cs="Arial"/>
          <w:color w:val="494949"/>
        </w:rPr>
        <w:t>the</w:t>
      </w:r>
      <w:r w:rsidRPr="00FE42E0">
        <w:rPr>
          <w:rFonts w:ascii="Arial" w:hAnsi="Arial" w:cs="Arial"/>
          <w:color w:val="494949"/>
        </w:rPr>
        <w:t xml:space="preserve"> </w:t>
      </w:r>
      <w:r w:rsidR="00FE42E0">
        <w:rPr>
          <w:rFonts w:ascii="Arial" w:hAnsi="Arial" w:cs="Arial"/>
          <w:color w:val="494949"/>
        </w:rPr>
        <w:t>student</w:t>
      </w:r>
      <w:r w:rsidRPr="00FE42E0">
        <w:rPr>
          <w:rFonts w:ascii="Arial" w:hAnsi="Arial" w:cs="Arial"/>
          <w:color w:val="494949"/>
        </w:rPr>
        <w:t xml:space="preserve">s </w:t>
      </w:r>
      <w:r w:rsidR="00FE42E0">
        <w:rPr>
          <w:rFonts w:ascii="Arial" w:hAnsi="Arial" w:cs="Arial"/>
          <w:color w:val="494949"/>
        </w:rPr>
        <w:t xml:space="preserve">can </w:t>
      </w:r>
      <w:r w:rsidRPr="00FE42E0">
        <w:rPr>
          <w:rFonts w:ascii="Arial" w:hAnsi="Arial" w:cs="Arial"/>
          <w:color w:val="494949"/>
        </w:rPr>
        <w:t>start somewhat shakily</w:t>
      </w:r>
      <w:r w:rsidR="00FE42E0">
        <w:rPr>
          <w:rFonts w:ascii="Arial" w:hAnsi="Arial" w:cs="Arial"/>
          <w:color w:val="494949"/>
        </w:rPr>
        <w:t>, but as they focus the exercise can become fun and supports the process of carefully listening to what is being said.</w:t>
      </w:r>
    </w:p>
    <w:p w:rsidR="00FE42E0" w:rsidRPr="00FE42E0" w:rsidRDefault="00FE42E0" w:rsidP="00FE42E0">
      <w:pPr>
        <w:spacing w:line="240" w:lineRule="auto"/>
        <w:rPr>
          <w:rFonts w:ascii="Arial" w:hAnsi="Arial" w:cs="Arial"/>
          <w:b/>
          <w:color w:val="494949"/>
        </w:rPr>
      </w:pPr>
      <w:r w:rsidRPr="00FE42E0">
        <w:rPr>
          <w:rFonts w:ascii="Arial" w:hAnsi="Arial" w:cs="Arial"/>
          <w:b/>
          <w:color w:val="494949"/>
        </w:rPr>
        <w:lastRenderedPageBreak/>
        <w:t>Other resources</w:t>
      </w:r>
    </w:p>
    <w:p w:rsidR="00971F83" w:rsidRPr="0075558B" w:rsidRDefault="00971F83" w:rsidP="00FE42E0">
      <w:pPr>
        <w:spacing w:line="240" w:lineRule="auto"/>
        <w:rPr>
          <w:rFonts w:ascii="Arial" w:hAnsi="Arial" w:cs="Arial"/>
          <w:color w:val="494949"/>
        </w:rPr>
      </w:pPr>
      <w:r w:rsidRPr="0075558B">
        <w:rPr>
          <w:rFonts w:ascii="Arial" w:hAnsi="Arial" w:cs="Arial"/>
          <w:color w:val="494949"/>
        </w:rPr>
        <w:t xml:space="preserve">Even though academics often dismiss </w:t>
      </w:r>
      <w:r w:rsidR="00FE42E0">
        <w:rPr>
          <w:rFonts w:ascii="Arial" w:hAnsi="Arial" w:cs="Arial"/>
          <w:color w:val="494949"/>
        </w:rPr>
        <w:t>W</w:t>
      </w:r>
      <w:r w:rsidRPr="0075558B">
        <w:rPr>
          <w:rFonts w:ascii="Arial" w:hAnsi="Arial" w:cs="Arial"/>
          <w:color w:val="494949"/>
        </w:rPr>
        <w:t xml:space="preserve">ikipedia there are some great resources </w:t>
      </w:r>
      <w:r w:rsidR="00A05944">
        <w:rPr>
          <w:rFonts w:ascii="Arial" w:hAnsi="Arial" w:cs="Arial"/>
          <w:color w:val="494949"/>
        </w:rPr>
        <w:t xml:space="preserve">and articles </w:t>
      </w:r>
      <w:r w:rsidR="00A05944" w:rsidRPr="0075558B">
        <w:rPr>
          <w:rFonts w:ascii="Arial" w:hAnsi="Arial" w:cs="Arial"/>
          <w:color w:val="494949"/>
        </w:rPr>
        <w:t xml:space="preserve">on active listening </w:t>
      </w:r>
      <w:r w:rsidRPr="0075558B">
        <w:rPr>
          <w:rFonts w:ascii="Arial" w:hAnsi="Arial" w:cs="Arial"/>
          <w:color w:val="494949"/>
        </w:rPr>
        <w:t>in this section</w:t>
      </w:r>
      <w:r w:rsidR="00A05944">
        <w:rPr>
          <w:rFonts w:ascii="Arial" w:hAnsi="Arial" w:cs="Arial"/>
          <w:color w:val="494949"/>
        </w:rPr>
        <w:t>:</w:t>
      </w:r>
    </w:p>
    <w:p w:rsidR="00971F83" w:rsidRPr="0075558B" w:rsidRDefault="001B4E0B" w:rsidP="00FE42E0">
      <w:pPr>
        <w:spacing w:line="240" w:lineRule="auto"/>
        <w:rPr>
          <w:rFonts w:ascii="Arial" w:hAnsi="Arial" w:cs="Arial"/>
        </w:rPr>
      </w:pPr>
      <w:hyperlink r:id="rId5" w:history="1">
        <w:r w:rsidR="00971F83" w:rsidRPr="0075558B">
          <w:rPr>
            <w:rStyle w:val="Hyperlink"/>
            <w:rFonts w:ascii="Arial" w:hAnsi="Arial" w:cs="Arial"/>
          </w:rPr>
          <w:t>http://en.wikipedia.org/wiki/Active_listening</w:t>
        </w:r>
      </w:hyperlink>
      <w:r w:rsidR="00971F83" w:rsidRPr="0075558B">
        <w:rPr>
          <w:rFonts w:ascii="Arial" w:hAnsi="Arial" w:cs="Arial"/>
        </w:rPr>
        <w:t xml:space="preserve"> </w:t>
      </w:r>
    </w:p>
    <w:sectPr w:rsidR="00971F83" w:rsidRPr="0075558B" w:rsidSect="004625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1BB6"/>
    <w:multiLevelType w:val="hybridMultilevel"/>
    <w:tmpl w:val="779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E8449F"/>
    <w:multiLevelType w:val="hybridMultilevel"/>
    <w:tmpl w:val="B526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374DB5"/>
    <w:multiLevelType w:val="hybridMultilevel"/>
    <w:tmpl w:val="E3B6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655AC5"/>
    <w:multiLevelType w:val="hybridMultilevel"/>
    <w:tmpl w:val="24D4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550A64"/>
    <w:multiLevelType w:val="hybridMultilevel"/>
    <w:tmpl w:val="B946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DF54EC"/>
    <w:multiLevelType w:val="hybridMultilevel"/>
    <w:tmpl w:val="5980F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71F83"/>
    <w:rsid w:val="001B4E0B"/>
    <w:rsid w:val="00462580"/>
    <w:rsid w:val="004628B0"/>
    <w:rsid w:val="0075558B"/>
    <w:rsid w:val="00971F83"/>
    <w:rsid w:val="00A05944"/>
    <w:rsid w:val="00AD7732"/>
    <w:rsid w:val="00D420E2"/>
    <w:rsid w:val="00FE42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8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F83"/>
    <w:pPr>
      <w:spacing w:before="144" w:after="288"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1F83"/>
    <w:rPr>
      <w:color w:val="0000FF" w:themeColor="hyperlink"/>
      <w:u w:val="single"/>
    </w:rPr>
  </w:style>
  <w:style w:type="paragraph" w:styleId="ListParagraph">
    <w:name w:val="List Paragraph"/>
    <w:basedOn w:val="Normal"/>
    <w:uiPriority w:val="34"/>
    <w:qFormat/>
    <w:rsid w:val="00D420E2"/>
    <w:pPr>
      <w:ind w:left="720"/>
      <w:contextualSpacing/>
    </w:pPr>
  </w:style>
</w:styles>
</file>

<file path=word/webSettings.xml><?xml version="1.0" encoding="utf-8"?>
<w:webSettings xmlns:r="http://schemas.openxmlformats.org/officeDocument/2006/relationships" xmlns:w="http://schemas.openxmlformats.org/wordprocessingml/2006/main">
  <w:divs>
    <w:div w:id="151407378">
      <w:bodyDiv w:val="1"/>
      <w:marLeft w:val="0"/>
      <w:marRight w:val="0"/>
      <w:marTop w:val="0"/>
      <w:marBottom w:val="0"/>
      <w:divBdr>
        <w:top w:val="none" w:sz="0" w:space="0" w:color="auto"/>
        <w:left w:val="none" w:sz="0" w:space="0" w:color="auto"/>
        <w:bottom w:val="none" w:sz="0" w:space="0" w:color="auto"/>
        <w:right w:val="none" w:sz="0" w:space="0" w:color="auto"/>
      </w:divBdr>
      <w:divsChild>
        <w:div w:id="192423352">
          <w:marLeft w:val="0"/>
          <w:marRight w:val="0"/>
          <w:marTop w:val="0"/>
          <w:marBottom w:val="0"/>
          <w:divBdr>
            <w:top w:val="single" w:sz="4" w:space="0" w:color="DDDDDD"/>
            <w:left w:val="single" w:sz="4" w:space="0" w:color="DDDDDD"/>
            <w:bottom w:val="single" w:sz="4" w:space="0" w:color="DDDDDD"/>
            <w:right w:val="single" w:sz="4" w:space="0" w:color="DDDDDD"/>
          </w:divBdr>
          <w:divsChild>
            <w:div w:id="1346400211">
              <w:marLeft w:val="188"/>
              <w:marRight w:val="188"/>
              <w:marTop w:val="0"/>
              <w:marBottom w:val="0"/>
              <w:divBdr>
                <w:top w:val="none" w:sz="0" w:space="0" w:color="auto"/>
                <w:left w:val="none" w:sz="0" w:space="0" w:color="auto"/>
                <w:bottom w:val="none" w:sz="0" w:space="0" w:color="auto"/>
                <w:right w:val="none" w:sz="0" w:space="0" w:color="auto"/>
              </w:divBdr>
              <w:divsChild>
                <w:div w:id="1782530542">
                  <w:marLeft w:val="0"/>
                  <w:marRight w:val="0"/>
                  <w:marTop w:val="0"/>
                  <w:marBottom w:val="125"/>
                  <w:divBdr>
                    <w:top w:val="single" w:sz="4" w:space="16" w:color="DDDDDD"/>
                    <w:left w:val="none" w:sz="0" w:space="0" w:color="auto"/>
                    <w:bottom w:val="none" w:sz="0" w:space="0" w:color="auto"/>
                    <w:right w:val="none" w:sz="0" w:space="0" w:color="auto"/>
                  </w:divBdr>
                  <w:divsChild>
                    <w:div w:id="723915380">
                      <w:marLeft w:val="0"/>
                      <w:marRight w:val="0"/>
                      <w:marTop w:val="0"/>
                      <w:marBottom w:val="0"/>
                      <w:divBdr>
                        <w:top w:val="none" w:sz="0" w:space="0" w:color="auto"/>
                        <w:left w:val="none" w:sz="0" w:space="0" w:color="auto"/>
                        <w:bottom w:val="none" w:sz="0" w:space="0" w:color="auto"/>
                        <w:right w:val="none" w:sz="0" w:space="0" w:color="auto"/>
                      </w:divBdr>
                      <w:divsChild>
                        <w:div w:id="1022390721">
                          <w:marLeft w:val="0"/>
                          <w:marRight w:val="0"/>
                          <w:marTop w:val="0"/>
                          <w:marBottom w:val="0"/>
                          <w:divBdr>
                            <w:top w:val="none" w:sz="0" w:space="0" w:color="auto"/>
                            <w:left w:val="none" w:sz="0" w:space="0" w:color="auto"/>
                            <w:bottom w:val="none" w:sz="0" w:space="0" w:color="auto"/>
                            <w:right w:val="none" w:sz="0" w:space="0" w:color="auto"/>
                          </w:divBdr>
                          <w:divsChild>
                            <w:div w:id="1044869523">
                              <w:marLeft w:val="0"/>
                              <w:marRight w:val="0"/>
                              <w:marTop w:val="0"/>
                              <w:marBottom w:val="0"/>
                              <w:divBdr>
                                <w:top w:val="none" w:sz="0" w:space="0" w:color="auto"/>
                                <w:left w:val="none" w:sz="0" w:space="0" w:color="auto"/>
                                <w:bottom w:val="none" w:sz="0" w:space="0" w:color="auto"/>
                                <w:right w:val="none" w:sz="0" w:space="0" w:color="auto"/>
                              </w:divBdr>
                              <w:divsChild>
                                <w:div w:id="63064584">
                                  <w:marLeft w:val="0"/>
                                  <w:marRight w:val="0"/>
                                  <w:marTop w:val="0"/>
                                  <w:marBottom w:val="125"/>
                                  <w:divBdr>
                                    <w:top w:val="none" w:sz="0" w:space="0" w:color="auto"/>
                                    <w:left w:val="none" w:sz="0" w:space="0" w:color="auto"/>
                                    <w:bottom w:val="dotted" w:sz="4" w:space="3" w:color="DDDDDD"/>
                                    <w:right w:val="none" w:sz="0" w:space="0" w:color="auto"/>
                                  </w:divBdr>
                                  <w:divsChild>
                                    <w:div w:id="1113986857">
                                      <w:marLeft w:val="0"/>
                                      <w:marRight w:val="0"/>
                                      <w:marTop w:val="0"/>
                                      <w:marBottom w:val="0"/>
                                      <w:divBdr>
                                        <w:top w:val="none" w:sz="0" w:space="0" w:color="auto"/>
                                        <w:left w:val="single" w:sz="12" w:space="6" w:color="B3C7DE"/>
                                        <w:bottom w:val="none" w:sz="0" w:space="0" w:color="auto"/>
                                        <w:right w:val="single" w:sz="12" w:space="6" w:color="B3C7DE"/>
                                      </w:divBdr>
                                      <w:divsChild>
                                        <w:div w:id="5712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916311">
      <w:bodyDiv w:val="1"/>
      <w:marLeft w:val="0"/>
      <w:marRight w:val="0"/>
      <w:marTop w:val="0"/>
      <w:marBottom w:val="0"/>
      <w:divBdr>
        <w:top w:val="none" w:sz="0" w:space="0" w:color="auto"/>
        <w:left w:val="none" w:sz="0" w:space="0" w:color="auto"/>
        <w:bottom w:val="none" w:sz="0" w:space="0" w:color="auto"/>
        <w:right w:val="none" w:sz="0" w:space="0" w:color="auto"/>
      </w:divBdr>
      <w:divsChild>
        <w:div w:id="316806060">
          <w:marLeft w:val="0"/>
          <w:marRight w:val="0"/>
          <w:marTop w:val="0"/>
          <w:marBottom w:val="0"/>
          <w:divBdr>
            <w:top w:val="single" w:sz="4" w:space="0" w:color="DDDDDD"/>
            <w:left w:val="single" w:sz="4" w:space="0" w:color="DDDDDD"/>
            <w:bottom w:val="single" w:sz="4" w:space="0" w:color="DDDDDD"/>
            <w:right w:val="single" w:sz="4" w:space="0" w:color="DDDDDD"/>
          </w:divBdr>
          <w:divsChild>
            <w:div w:id="1410885176">
              <w:marLeft w:val="188"/>
              <w:marRight w:val="188"/>
              <w:marTop w:val="0"/>
              <w:marBottom w:val="0"/>
              <w:divBdr>
                <w:top w:val="none" w:sz="0" w:space="0" w:color="auto"/>
                <w:left w:val="none" w:sz="0" w:space="0" w:color="auto"/>
                <w:bottom w:val="none" w:sz="0" w:space="0" w:color="auto"/>
                <w:right w:val="none" w:sz="0" w:space="0" w:color="auto"/>
              </w:divBdr>
              <w:divsChild>
                <w:div w:id="57750941">
                  <w:marLeft w:val="0"/>
                  <w:marRight w:val="0"/>
                  <w:marTop w:val="0"/>
                  <w:marBottom w:val="125"/>
                  <w:divBdr>
                    <w:top w:val="single" w:sz="4" w:space="16" w:color="DDDDDD"/>
                    <w:left w:val="none" w:sz="0" w:space="0" w:color="auto"/>
                    <w:bottom w:val="none" w:sz="0" w:space="0" w:color="auto"/>
                    <w:right w:val="none" w:sz="0" w:space="0" w:color="auto"/>
                  </w:divBdr>
                  <w:divsChild>
                    <w:div w:id="1831752316">
                      <w:marLeft w:val="0"/>
                      <w:marRight w:val="0"/>
                      <w:marTop w:val="0"/>
                      <w:marBottom w:val="0"/>
                      <w:divBdr>
                        <w:top w:val="none" w:sz="0" w:space="0" w:color="auto"/>
                        <w:left w:val="none" w:sz="0" w:space="0" w:color="auto"/>
                        <w:bottom w:val="none" w:sz="0" w:space="0" w:color="auto"/>
                        <w:right w:val="none" w:sz="0" w:space="0" w:color="auto"/>
                      </w:divBdr>
                      <w:divsChild>
                        <w:div w:id="2068070901">
                          <w:marLeft w:val="0"/>
                          <w:marRight w:val="0"/>
                          <w:marTop w:val="0"/>
                          <w:marBottom w:val="0"/>
                          <w:divBdr>
                            <w:top w:val="none" w:sz="0" w:space="0" w:color="auto"/>
                            <w:left w:val="none" w:sz="0" w:space="0" w:color="auto"/>
                            <w:bottom w:val="none" w:sz="0" w:space="0" w:color="auto"/>
                            <w:right w:val="none" w:sz="0" w:space="0" w:color="auto"/>
                          </w:divBdr>
                          <w:divsChild>
                            <w:div w:id="219829621">
                              <w:marLeft w:val="0"/>
                              <w:marRight w:val="0"/>
                              <w:marTop w:val="0"/>
                              <w:marBottom w:val="0"/>
                              <w:divBdr>
                                <w:top w:val="none" w:sz="0" w:space="0" w:color="auto"/>
                                <w:left w:val="none" w:sz="0" w:space="0" w:color="auto"/>
                                <w:bottom w:val="none" w:sz="0" w:space="0" w:color="auto"/>
                                <w:right w:val="none" w:sz="0" w:space="0" w:color="auto"/>
                              </w:divBdr>
                              <w:divsChild>
                                <w:div w:id="416945340">
                                  <w:marLeft w:val="0"/>
                                  <w:marRight w:val="0"/>
                                  <w:marTop w:val="0"/>
                                  <w:marBottom w:val="125"/>
                                  <w:divBdr>
                                    <w:top w:val="none" w:sz="0" w:space="0" w:color="auto"/>
                                    <w:left w:val="none" w:sz="0" w:space="0" w:color="auto"/>
                                    <w:bottom w:val="dotted" w:sz="4" w:space="3" w:color="DDDDDD"/>
                                    <w:right w:val="none" w:sz="0" w:space="0" w:color="auto"/>
                                  </w:divBdr>
                                  <w:divsChild>
                                    <w:div w:id="112067598">
                                      <w:marLeft w:val="0"/>
                                      <w:marRight w:val="0"/>
                                      <w:marTop w:val="0"/>
                                      <w:marBottom w:val="0"/>
                                      <w:divBdr>
                                        <w:top w:val="none" w:sz="0" w:space="0" w:color="auto"/>
                                        <w:left w:val="single" w:sz="12" w:space="6" w:color="B3C7DE"/>
                                        <w:bottom w:val="none" w:sz="0" w:space="0" w:color="auto"/>
                                        <w:right w:val="single" w:sz="12" w:space="6" w:color="B3C7DE"/>
                                      </w:divBdr>
                                      <w:divsChild>
                                        <w:div w:id="12967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97919">
      <w:bodyDiv w:val="1"/>
      <w:marLeft w:val="0"/>
      <w:marRight w:val="0"/>
      <w:marTop w:val="0"/>
      <w:marBottom w:val="0"/>
      <w:divBdr>
        <w:top w:val="none" w:sz="0" w:space="0" w:color="auto"/>
        <w:left w:val="none" w:sz="0" w:space="0" w:color="auto"/>
        <w:bottom w:val="none" w:sz="0" w:space="0" w:color="auto"/>
        <w:right w:val="none" w:sz="0" w:space="0" w:color="auto"/>
      </w:divBdr>
      <w:divsChild>
        <w:div w:id="212234277">
          <w:marLeft w:val="0"/>
          <w:marRight w:val="0"/>
          <w:marTop w:val="0"/>
          <w:marBottom w:val="0"/>
          <w:divBdr>
            <w:top w:val="single" w:sz="4" w:space="0" w:color="DDDDDD"/>
            <w:left w:val="single" w:sz="4" w:space="0" w:color="DDDDDD"/>
            <w:bottom w:val="single" w:sz="4" w:space="0" w:color="DDDDDD"/>
            <w:right w:val="single" w:sz="4" w:space="0" w:color="DDDDDD"/>
          </w:divBdr>
          <w:divsChild>
            <w:div w:id="1715541991">
              <w:marLeft w:val="188"/>
              <w:marRight w:val="188"/>
              <w:marTop w:val="0"/>
              <w:marBottom w:val="0"/>
              <w:divBdr>
                <w:top w:val="none" w:sz="0" w:space="0" w:color="auto"/>
                <w:left w:val="none" w:sz="0" w:space="0" w:color="auto"/>
                <w:bottom w:val="none" w:sz="0" w:space="0" w:color="auto"/>
                <w:right w:val="none" w:sz="0" w:space="0" w:color="auto"/>
              </w:divBdr>
              <w:divsChild>
                <w:div w:id="284780250">
                  <w:marLeft w:val="0"/>
                  <w:marRight w:val="0"/>
                  <w:marTop w:val="0"/>
                  <w:marBottom w:val="125"/>
                  <w:divBdr>
                    <w:top w:val="single" w:sz="4" w:space="16" w:color="DDDDDD"/>
                    <w:left w:val="none" w:sz="0" w:space="0" w:color="auto"/>
                    <w:bottom w:val="none" w:sz="0" w:space="0" w:color="auto"/>
                    <w:right w:val="none" w:sz="0" w:space="0" w:color="auto"/>
                  </w:divBdr>
                  <w:divsChild>
                    <w:div w:id="1813054718">
                      <w:marLeft w:val="0"/>
                      <w:marRight w:val="0"/>
                      <w:marTop w:val="0"/>
                      <w:marBottom w:val="0"/>
                      <w:divBdr>
                        <w:top w:val="none" w:sz="0" w:space="0" w:color="auto"/>
                        <w:left w:val="none" w:sz="0" w:space="0" w:color="auto"/>
                        <w:bottom w:val="none" w:sz="0" w:space="0" w:color="auto"/>
                        <w:right w:val="none" w:sz="0" w:space="0" w:color="auto"/>
                      </w:divBdr>
                      <w:divsChild>
                        <w:div w:id="748966016">
                          <w:marLeft w:val="0"/>
                          <w:marRight w:val="0"/>
                          <w:marTop w:val="0"/>
                          <w:marBottom w:val="0"/>
                          <w:divBdr>
                            <w:top w:val="none" w:sz="0" w:space="0" w:color="auto"/>
                            <w:left w:val="none" w:sz="0" w:space="0" w:color="auto"/>
                            <w:bottom w:val="none" w:sz="0" w:space="0" w:color="auto"/>
                            <w:right w:val="none" w:sz="0" w:space="0" w:color="auto"/>
                          </w:divBdr>
                          <w:divsChild>
                            <w:div w:id="657733513">
                              <w:marLeft w:val="0"/>
                              <w:marRight w:val="0"/>
                              <w:marTop w:val="0"/>
                              <w:marBottom w:val="0"/>
                              <w:divBdr>
                                <w:top w:val="none" w:sz="0" w:space="0" w:color="auto"/>
                                <w:left w:val="none" w:sz="0" w:space="0" w:color="auto"/>
                                <w:bottom w:val="none" w:sz="0" w:space="0" w:color="auto"/>
                                <w:right w:val="none" w:sz="0" w:space="0" w:color="auto"/>
                              </w:divBdr>
                              <w:divsChild>
                                <w:div w:id="1264654665">
                                  <w:marLeft w:val="0"/>
                                  <w:marRight w:val="0"/>
                                  <w:marTop w:val="0"/>
                                  <w:marBottom w:val="125"/>
                                  <w:divBdr>
                                    <w:top w:val="none" w:sz="0" w:space="0" w:color="auto"/>
                                    <w:left w:val="none" w:sz="0" w:space="0" w:color="auto"/>
                                    <w:bottom w:val="dotted" w:sz="4" w:space="3" w:color="DDDDDD"/>
                                    <w:right w:val="none" w:sz="0" w:space="0" w:color="auto"/>
                                  </w:divBdr>
                                  <w:divsChild>
                                    <w:div w:id="1937325115">
                                      <w:marLeft w:val="0"/>
                                      <w:marRight w:val="0"/>
                                      <w:marTop w:val="0"/>
                                      <w:marBottom w:val="0"/>
                                      <w:divBdr>
                                        <w:top w:val="none" w:sz="0" w:space="0" w:color="auto"/>
                                        <w:left w:val="single" w:sz="12" w:space="6" w:color="B3C7DE"/>
                                        <w:bottom w:val="none" w:sz="0" w:space="0" w:color="auto"/>
                                        <w:right w:val="single" w:sz="12" w:space="6" w:color="B3C7DE"/>
                                      </w:divBdr>
                                      <w:divsChild>
                                        <w:div w:id="13737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796686">
      <w:bodyDiv w:val="1"/>
      <w:marLeft w:val="0"/>
      <w:marRight w:val="0"/>
      <w:marTop w:val="0"/>
      <w:marBottom w:val="0"/>
      <w:divBdr>
        <w:top w:val="none" w:sz="0" w:space="0" w:color="auto"/>
        <w:left w:val="none" w:sz="0" w:space="0" w:color="auto"/>
        <w:bottom w:val="none" w:sz="0" w:space="0" w:color="auto"/>
        <w:right w:val="none" w:sz="0" w:space="0" w:color="auto"/>
      </w:divBdr>
      <w:divsChild>
        <w:div w:id="133647548">
          <w:marLeft w:val="0"/>
          <w:marRight w:val="0"/>
          <w:marTop w:val="0"/>
          <w:marBottom w:val="0"/>
          <w:divBdr>
            <w:top w:val="single" w:sz="4" w:space="0" w:color="DDDDDD"/>
            <w:left w:val="single" w:sz="4" w:space="0" w:color="DDDDDD"/>
            <w:bottom w:val="single" w:sz="4" w:space="0" w:color="DDDDDD"/>
            <w:right w:val="single" w:sz="4" w:space="0" w:color="DDDDDD"/>
          </w:divBdr>
          <w:divsChild>
            <w:div w:id="1696345255">
              <w:marLeft w:val="188"/>
              <w:marRight w:val="188"/>
              <w:marTop w:val="0"/>
              <w:marBottom w:val="0"/>
              <w:divBdr>
                <w:top w:val="none" w:sz="0" w:space="0" w:color="auto"/>
                <w:left w:val="none" w:sz="0" w:space="0" w:color="auto"/>
                <w:bottom w:val="none" w:sz="0" w:space="0" w:color="auto"/>
                <w:right w:val="none" w:sz="0" w:space="0" w:color="auto"/>
              </w:divBdr>
              <w:divsChild>
                <w:div w:id="599340859">
                  <w:marLeft w:val="0"/>
                  <w:marRight w:val="0"/>
                  <w:marTop w:val="0"/>
                  <w:marBottom w:val="125"/>
                  <w:divBdr>
                    <w:top w:val="single" w:sz="4" w:space="16" w:color="DDDDDD"/>
                    <w:left w:val="none" w:sz="0" w:space="0" w:color="auto"/>
                    <w:bottom w:val="none" w:sz="0" w:space="0" w:color="auto"/>
                    <w:right w:val="none" w:sz="0" w:space="0" w:color="auto"/>
                  </w:divBdr>
                  <w:divsChild>
                    <w:div w:id="1440300704">
                      <w:marLeft w:val="0"/>
                      <w:marRight w:val="0"/>
                      <w:marTop w:val="0"/>
                      <w:marBottom w:val="0"/>
                      <w:divBdr>
                        <w:top w:val="none" w:sz="0" w:space="0" w:color="auto"/>
                        <w:left w:val="none" w:sz="0" w:space="0" w:color="auto"/>
                        <w:bottom w:val="none" w:sz="0" w:space="0" w:color="auto"/>
                        <w:right w:val="none" w:sz="0" w:space="0" w:color="auto"/>
                      </w:divBdr>
                      <w:divsChild>
                        <w:div w:id="679895376">
                          <w:marLeft w:val="0"/>
                          <w:marRight w:val="0"/>
                          <w:marTop w:val="0"/>
                          <w:marBottom w:val="0"/>
                          <w:divBdr>
                            <w:top w:val="none" w:sz="0" w:space="0" w:color="auto"/>
                            <w:left w:val="none" w:sz="0" w:space="0" w:color="auto"/>
                            <w:bottom w:val="none" w:sz="0" w:space="0" w:color="auto"/>
                            <w:right w:val="none" w:sz="0" w:space="0" w:color="auto"/>
                          </w:divBdr>
                          <w:divsChild>
                            <w:div w:id="732578158">
                              <w:marLeft w:val="0"/>
                              <w:marRight w:val="0"/>
                              <w:marTop w:val="0"/>
                              <w:marBottom w:val="0"/>
                              <w:divBdr>
                                <w:top w:val="none" w:sz="0" w:space="0" w:color="auto"/>
                                <w:left w:val="none" w:sz="0" w:space="0" w:color="auto"/>
                                <w:bottom w:val="none" w:sz="0" w:space="0" w:color="auto"/>
                                <w:right w:val="none" w:sz="0" w:space="0" w:color="auto"/>
                              </w:divBdr>
                              <w:divsChild>
                                <w:div w:id="1200320568">
                                  <w:marLeft w:val="0"/>
                                  <w:marRight w:val="0"/>
                                  <w:marTop w:val="0"/>
                                  <w:marBottom w:val="125"/>
                                  <w:divBdr>
                                    <w:top w:val="none" w:sz="0" w:space="0" w:color="auto"/>
                                    <w:left w:val="none" w:sz="0" w:space="0" w:color="auto"/>
                                    <w:bottom w:val="dotted" w:sz="4" w:space="3" w:color="DDDDDD"/>
                                    <w:right w:val="none" w:sz="0" w:space="0" w:color="auto"/>
                                  </w:divBdr>
                                  <w:divsChild>
                                    <w:div w:id="1699315129">
                                      <w:marLeft w:val="0"/>
                                      <w:marRight w:val="0"/>
                                      <w:marTop w:val="0"/>
                                      <w:marBottom w:val="0"/>
                                      <w:divBdr>
                                        <w:top w:val="none" w:sz="0" w:space="0" w:color="auto"/>
                                        <w:left w:val="single" w:sz="12" w:space="6" w:color="B3C7DE"/>
                                        <w:bottom w:val="none" w:sz="0" w:space="0" w:color="auto"/>
                                        <w:right w:val="single" w:sz="12" w:space="6" w:color="B3C7DE"/>
                                      </w:divBdr>
                                      <w:divsChild>
                                        <w:div w:id="18720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Active_liste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cp:revision>
  <cp:lastPrinted>2009-11-18T12:39:00Z</cp:lastPrinted>
  <dcterms:created xsi:type="dcterms:W3CDTF">2009-11-18T11:36:00Z</dcterms:created>
  <dcterms:modified xsi:type="dcterms:W3CDTF">2009-11-18T12:39:00Z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1980616146</vt:i4>
  </property>
  <property fmtid="{D5CDD505-2E9C-101B-9397-08002B2CF9AE}" pid="3" name="_NewReviewCycle">
    <vt:lpwstr/>
  </property>
  <property fmtid="{D5CDD505-2E9C-101B-9397-08002B2CF9AE}" pid="4" name="_EmailSubject">
    <vt:lpwstr>Revised web pages for TMI as discussed</vt:lpwstr>
  </property>
  <property fmtid="{D5CDD505-2E9C-101B-9397-08002B2CF9AE}" pid="5" name="_AuthorEmail">
    <vt:lpwstr>id003931@exchange2k.uce.ac.uk</vt:lpwstr>
  </property>
  <property fmtid="{D5CDD505-2E9C-101B-9397-08002B2CF9AE}" pid="6" name="_AuthorEmailDisplayName">
    <vt:lpwstr>Anne Hill</vt:lpwstr>
  </property>
</Properties>
</file>