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7C11" w14:textId="77777777" w:rsidR="00B376D8" w:rsidRDefault="00C07975" w:rsidP="00B376D8">
      <w:pPr>
        <w:pStyle w:val="Title"/>
        <w:jc w:val="center"/>
      </w:pPr>
      <w:bookmarkStart w:id="0" w:name="_GoBack"/>
      <w:bookmarkEnd w:id="0"/>
      <w:r>
        <w:t xml:space="preserve">Activity Three: </w:t>
      </w:r>
      <w:r w:rsidR="007375B9">
        <w:t>Reading Session</w:t>
      </w:r>
    </w:p>
    <w:p w14:paraId="1A4769A0" w14:textId="77777777" w:rsidR="00C07975" w:rsidRPr="00B376D8" w:rsidRDefault="00B376D8" w:rsidP="00B376D8">
      <w:r>
        <w:rPr>
          <w:noProof/>
          <w:lang w:eastAsia="en-GB"/>
        </w:rPr>
        <w:drawing>
          <wp:anchor distT="0" distB="0" distL="114300" distR="114300" simplePos="0" relativeHeight="251659264" behindDoc="0" locked="0" layoutInCell="1" allowOverlap="1" wp14:anchorId="42D0764E" wp14:editId="52576481">
            <wp:simplePos x="0" y="0"/>
            <wp:positionH relativeFrom="column">
              <wp:posOffset>0</wp:posOffset>
            </wp:positionH>
            <wp:positionV relativeFrom="paragraph">
              <wp:posOffset>251460</wp:posOffset>
            </wp:positionV>
            <wp:extent cx="1132840" cy="1118235"/>
            <wp:effectExtent l="50800" t="25400" r="35560" b="24765"/>
            <wp:wrapTight wrapText="bothSides">
              <wp:wrapPolygon edited="0">
                <wp:start x="-969" y="-491"/>
                <wp:lineTo x="-969" y="22078"/>
                <wp:lineTo x="22278" y="22078"/>
                <wp:lineTo x="22278" y="-491"/>
                <wp:lineTo x="-969" y="-491"/>
              </wp:wrapPolygon>
            </wp:wrapTight>
            <wp:docPr id="2" name="Picture 1" descr="Macintosh HD:Users:JoeAnderton:Desktop:d-bL15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Anderton:Desktop:d-bL15yZ.jpg"/>
                    <pic:cNvPicPr>
                      <a:picLocks noChangeAspect="1" noChangeArrowheads="1"/>
                    </pic:cNvPicPr>
                  </pic:nvPicPr>
                  <pic:blipFill>
                    <a:blip r:embed="rId8"/>
                    <a:srcRect/>
                    <a:stretch>
                      <a:fillRect/>
                    </a:stretch>
                  </pic:blipFill>
                  <pic:spPr bwMode="auto">
                    <a:xfrm>
                      <a:off x="0" y="0"/>
                      <a:ext cx="1132840" cy="1118235"/>
                    </a:xfrm>
                    <a:prstGeom prst="rect">
                      <a:avLst/>
                    </a:prstGeom>
                    <a:noFill/>
                    <a:ln w="19050">
                      <a:solidFill>
                        <a:schemeClr val="tx1"/>
                      </a:solidFill>
                      <a:miter lim="800000"/>
                      <a:headEnd/>
                      <a:tailEnd/>
                    </a:ln>
                  </pic:spPr>
                </pic:pic>
              </a:graphicData>
            </a:graphic>
          </wp:anchor>
        </w:drawing>
      </w:r>
    </w:p>
    <w:p w14:paraId="40ABE39C" w14:textId="77777777" w:rsidR="00110C03" w:rsidRDefault="00B376D8" w:rsidP="00C826F1">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On your </w:t>
      </w:r>
      <w:r w:rsidR="00C07975">
        <w:rPr>
          <w:rFonts w:ascii="AppleSystemUIFont" w:hAnsi="AppleSystemUIFont" w:cs="AppleSystemUIFont"/>
          <w:color w:val="353535"/>
          <w:lang w:val="en-US"/>
        </w:rPr>
        <w:t>second day</w:t>
      </w:r>
      <w:r>
        <w:rPr>
          <w:rFonts w:ascii="AppleSystemUIFont" w:hAnsi="AppleSystemUIFont" w:cs="AppleSystemUIFont"/>
          <w:color w:val="353535"/>
          <w:lang w:val="en-US"/>
        </w:rPr>
        <w:t xml:space="preserve"> of Welcome Week</w:t>
      </w:r>
      <w:r w:rsidR="00C07975">
        <w:rPr>
          <w:rFonts w:ascii="AppleSystemUIFont" w:hAnsi="AppleSystemUIFont" w:cs="AppleSystemUIFont"/>
          <w:color w:val="353535"/>
          <w:lang w:val="en-US"/>
        </w:rPr>
        <w:t xml:space="preserve"> with us</w:t>
      </w:r>
      <w:r>
        <w:rPr>
          <w:rFonts w:ascii="AppleSystemUIFont" w:hAnsi="AppleSystemUIFont" w:cs="AppleSystemUIFont"/>
          <w:color w:val="353535"/>
          <w:lang w:val="en-US"/>
        </w:rPr>
        <w:t xml:space="preserve"> at BCU,</w:t>
      </w:r>
      <w:r w:rsidR="00C07975">
        <w:rPr>
          <w:rFonts w:ascii="AppleSystemUIFont" w:hAnsi="AppleSystemUIFont" w:cs="AppleSystemUIFont"/>
          <w:color w:val="353535"/>
          <w:lang w:val="en-US"/>
        </w:rPr>
        <w:t xml:space="preserve"> you get a fantastic op</w:t>
      </w:r>
      <w:r>
        <w:rPr>
          <w:rFonts w:ascii="AppleSystemUIFont" w:hAnsi="AppleSystemUIFont" w:cs="AppleSystemUIFont"/>
          <w:color w:val="353535"/>
          <w:lang w:val="en-US"/>
        </w:rPr>
        <w:t>portunity to meet the author</w:t>
      </w:r>
      <w:r w:rsidR="00C07975">
        <w:rPr>
          <w:rFonts w:ascii="AppleSystemUIFont" w:hAnsi="AppleSystemUIFont" w:cs="AppleSystemUIFont"/>
          <w:color w:val="353535"/>
          <w:lang w:val="en-US"/>
        </w:rPr>
        <w:t xml:space="preserve"> Kerry Hadley-Pryce</w:t>
      </w:r>
      <w:r>
        <w:rPr>
          <w:rFonts w:ascii="AppleSystemUIFont" w:hAnsi="AppleSystemUIFont" w:cs="AppleSystemUIFont"/>
          <w:color w:val="353535"/>
          <w:lang w:val="en-US"/>
        </w:rPr>
        <w:t xml:space="preserve"> (The Black Country (2015), Gamble (2018)), who</w:t>
      </w:r>
      <w:r w:rsidR="00C07975">
        <w:rPr>
          <w:rFonts w:ascii="AppleSystemUIFont" w:hAnsi="AppleSystemUIFont" w:cs="AppleSystemUIFont"/>
          <w:color w:val="353535"/>
          <w:lang w:val="en-US"/>
        </w:rPr>
        <w:t xml:space="preserve"> will be talking to all of our new students about her work and about being a writer. You will have the chance to ask her questions and find out first hand what it is like to be a local author.</w:t>
      </w:r>
    </w:p>
    <w:p w14:paraId="1D47B243" w14:textId="77777777" w:rsidR="003C7E81" w:rsidRDefault="003C7E81" w:rsidP="00C826F1">
      <w:pPr>
        <w:widowControl w:val="0"/>
        <w:autoSpaceDE w:val="0"/>
        <w:autoSpaceDN w:val="0"/>
        <w:adjustRightInd w:val="0"/>
        <w:spacing w:after="0"/>
        <w:jc w:val="both"/>
        <w:rPr>
          <w:rFonts w:ascii="AppleSystemUIFont" w:hAnsi="AppleSystemUIFont" w:cs="AppleSystemUIFont"/>
          <w:color w:val="353535"/>
          <w:lang w:val="en-US"/>
        </w:rPr>
      </w:pPr>
    </w:p>
    <w:p w14:paraId="628E7EF7" w14:textId="77777777" w:rsidR="00C07975" w:rsidRDefault="00C07975" w:rsidP="00C826F1">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Before Welcome Week </w:t>
      </w:r>
      <w:r>
        <w:rPr>
          <w:rFonts w:ascii="AppleSystemUIFontBold" w:hAnsi="AppleSystemUIFontBold" w:cs="AppleSystemUIFontBold"/>
          <w:b/>
          <w:bCs/>
          <w:color w:val="353535"/>
          <w:lang w:val="en-US"/>
        </w:rPr>
        <w:t>you need to read her short story</w:t>
      </w:r>
      <w:r w:rsidR="00F1742A">
        <w:rPr>
          <w:rFonts w:ascii="AppleSystemUIFontBold" w:hAnsi="AppleSystemUIFontBold" w:cs="AppleSystemUIFontBold"/>
          <w:b/>
          <w:bCs/>
          <w:color w:val="353535"/>
          <w:lang w:val="en-US"/>
        </w:rPr>
        <w:t>,</w:t>
      </w:r>
      <w:r>
        <w:rPr>
          <w:rFonts w:ascii="AppleSystemUIFontBold" w:hAnsi="AppleSystemUIFontBold" w:cs="AppleSystemUIFontBold"/>
          <w:b/>
          <w:bCs/>
          <w:color w:val="353535"/>
          <w:lang w:val="en-US"/>
        </w:rPr>
        <w:t xml:space="preserve"> </w:t>
      </w:r>
      <w:r w:rsidRPr="00C07975">
        <w:rPr>
          <w:rFonts w:ascii="AppleSystemUIFontBold" w:hAnsi="AppleSystemUIFontBold" w:cs="AppleSystemUIFontBold"/>
          <w:b/>
          <w:bCs/>
          <w:color w:val="353535"/>
          <w:lang w:val="en-US"/>
        </w:rPr>
        <w:t>‘</w:t>
      </w:r>
      <w:r w:rsidRPr="00C07975">
        <w:rPr>
          <w:rFonts w:ascii="AppleSystemUIFontBoldItalic" w:hAnsi="AppleSystemUIFontBoldItalic" w:cs="AppleSystemUIFontBoldItalic"/>
          <w:b/>
          <w:bCs/>
          <w:iCs/>
          <w:color w:val="353535"/>
          <w:lang w:val="en-US"/>
        </w:rPr>
        <w:t>When I Say’</w:t>
      </w:r>
      <w:r>
        <w:rPr>
          <w:rFonts w:ascii="AppleSystemUIFontItalic" w:hAnsi="AppleSystemUIFontItalic" w:cs="AppleSystemUIFontItalic"/>
          <w:iCs/>
          <w:color w:val="353535"/>
          <w:lang w:val="en-US"/>
        </w:rPr>
        <w:t>.</w:t>
      </w:r>
      <w:r>
        <w:rPr>
          <w:rFonts w:ascii="AppleSystemUIFont" w:hAnsi="AppleSystemUIFont" w:cs="AppleSystemUIFont"/>
          <w:color w:val="353535"/>
          <w:lang w:val="en-US"/>
        </w:rPr>
        <w:t xml:space="preserve"> This will form the basis for discussion for one of your group sessions during Welcome Week. You can find the link to this short story and links to other works from Kerry here:</w:t>
      </w:r>
    </w:p>
    <w:p w14:paraId="0FA9C6A4" w14:textId="77777777" w:rsidR="00C07975" w:rsidRDefault="00D65A7C" w:rsidP="00C826F1">
      <w:pPr>
        <w:jc w:val="both"/>
      </w:pPr>
      <w:hyperlink r:id="rId9" w:history="1">
        <w:r w:rsidR="00C07975">
          <w:rPr>
            <w:rFonts w:ascii="AppleSystemUIFont" w:hAnsi="AppleSystemUIFont" w:cs="AppleSystemUIFont"/>
            <w:color w:val="DCA10D"/>
            <w:lang w:val="en-US"/>
          </w:rPr>
          <w:t>https://kerryhadley-pryce.weebly.com/short-stories.html</w:t>
        </w:r>
      </w:hyperlink>
    </w:p>
    <w:p w14:paraId="7F362D2F" w14:textId="77777777" w:rsidR="00F1742A" w:rsidRPr="00F1742A" w:rsidRDefault="00F1742A" w:rsidP="00F1742A">
      <w:pPr>
        <w:rPr>
          <w:b/>
        </w:rPr>
      </w:pPr>
      <w:r w:rsidRPr="00F1742A">
        <w:rPr>
          <w:b/>
        </w:rPr>
        <w:t>Some question</w:t>
      </w:r>
      <w:r w:rsidR="003C7E81">
        <w:rPr>
          <w:b/>
        </w:rPr>
        <w:t>s</w:t>
      </w:r>
      <w:r w:rsidRPr="00F1742A">
        <w:rPr>
          <w:b/>
        </w:rPr>
        <w:t xml:space="preserve"> to think about</w:t>
      </w:r>
      <w:r w:rsidR="003C7E81">
        <w:rPr>
          <w:b/>
        </w:rPr>
        <w:t xml:space="preserve"> in relation to ‘When I Say’</w:t>
      </w:r>
      <w:r w:rsidRPr="00F1742A">
        <w:rPr>
          <w:b/>
        </w:rPr>
        <w:t>:</w:t>
      </w:r>
    </w:p>
    <w:p w14:paraId="5C705956" w14:textId="77777777" w:rsidR="003C7E81" w:rsidRDefault="00F1742A" w:rsidP="00F1742A">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1. </w:t>
      </w:r>
      <w:r w:rsidRPr="00F1742A">
        <w:rPr>
          <w:rFonts w:ascii="AppleSystemUIFont" w:hAnsi="AppleSystemUIFont" w:cs="AppleSystemUIFont"/>
          <w:color w:val="353535"/>
          <w:lang w:val="en-US"/>
        </w:rPr>
        <w:t>Do you consider this to be a story which is plot or character driven?  Give examples to support your choice.</w:t>
      </w:r>
    </w:p>
    <w:p w14:paraId="5D201C6B" w14:textId="77777777" w:rsidR="00F1742A" w:rsidRPr="00F1742A" w:rsidRDefault="00F1742A" w:rsidP="00F1742A">
      <w:pPr>
        <w:widowControl w:val="0"/>
        <w:autoSpaceDE w:val="0"/>
        <w:autoSpaceDN w:val="0"/>
        <w:adjustRightInd w:val="0"/>
        <w:spacing w:after="0"/>
        <w:jc w:val="both"/>
        <w:rPr>
          <w:rFonts w:ascii="AppleSystemUIFont" w:hAnsi="AppleSystemUIFont" w:cs="AppleSystemUIFont"/>
          <w:color w:val="353535"/>
          <w:lang w:val="en-US"/>
        </w:rPr>
      </w:pPr>
    </w:p>
    <w:p w14:paraId="33EF2F74" w14:textId="77777777" w:rsidR="003C7E81" w:rsidRDefault="00F1742A" w:rsidP="00F1742A">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2. </w:t>
      </w:r>
      <w:r w:rsidRPr="00F1742A">
        <w:rPr>
          <w:rFonts w:ascii="AppleSystemUIFont" w:hAnsi="AppleSystemUIFont" w:cs="AppleSystemUIFont"/>
          <w:color w:val="353535"/>
          <w:lang w:val="en-US"/>
        </w:rPr>
        <w:t>Comment on characterization and point of view.</w:t>
      </w:r>
    </w:p>
    <w:p w14:paraId="79FC5545" w14:textId="77777777" w:rsidR="00F1742A" w:rsidRPr="00F1742A" w:rsidRDefault="00F1742A" w:rsidP="00F1742A">
      <w:pPr>
        <w:widowControl w:val="0"/>
        <w:autoSpaceDE w:val="0"/>
        <w:autoSpaceDN w:val="0"/>
        <w:adjustRightInd w:val="0"/>
        <w:spacing w:after="0"/>
        <w:jc w:val="both"/>
        <w:rPr>
          <w:rFonts w:ascii="AppleSystemUIFont" w:hAnsi="AppleSystemUIFont" w:cs="AppleSystemUIFont"/>
          <w:color w:val="353535"/>
          <w:lang w:val="en-US"/>
        </w:rPr>
      </w:pPr>
    </w:p>
    <w:p w14:paraId="606039FE" w14:textId="77777777" w:rsidR="003C7E81" w:rsidRDefault="00F1742A" w:rsidP="00F1742A">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3. </w:t>
      </w:r>
      <w:r w:rsidRPr="00F1742A">
        <w:rPr>
          <w:rFonts w:ascii="AppleSystemUIFont" w:hAnsi="AppleSystemUIFont" w:cs="AppleSystemUIFont"/>
          <w:color w:val="353535"/>
          <w:lang w:val="en-US"/>
        </w:rPr>
        <w:t>How is the social setting depicted?  When would you say this story is set? (You could research some of the cultural references.)</w:t>
      </w:r>
    </w:p>
    <w:p w14:paraId="669D9DE9" w14:textId="77777777" w:rsidR="00F1742A" w:rsidRPr="00F1742A" w:rsidRDefault="00F1742A" w:rsidP="00F1742A">
      <w:pPr>
        <w:widowControl w:val="0"/>
        <w:autoSpaceDE w:val="0"/>
        <w:autoSpaceDN w:val="0"/>
        <w:adjustRightInd w:val="0"/>
        <w:spacing w:after="0"/>
        <w:jc w:val="both"/>
        <w:rPr>
          <w:rFonts w:ascii="AppleSystemUIFont" w:hAnsi="AppleSystemUIFont" w:cs="AppleSystemUIFont"/>
          <w:color w:val="353535"/>
          <w:lang w:val="en-US"/>
        </w:rPr>
      </w:pPr>
    </w:p>
    <w:p w14:paraId="47BFEF47" w14:textId="77777777" w:rsidR="003C7E81" w:rsidRDefault="00F1742A" w:rsidP="00F1742A">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4. </w:t>
      </w:r>
      <w:r w:rsidRPr="00F1742A">
        <w:rPr>
          <w:rFonts w:ascii="AppleSystemUIFont" w:hAnsi="AppleSystemUIFont" w:cs="AppleSystemUIFont"/>
          <w:color w:val="353535"/>
          <w:lang w:val="en-US"/>
        </w:rPr>
        <w:t>Examine the relationship between the narrator and Paula. Then the relationship between the narrator and Phil. Why do you suppose that the friendship between Paula and the narrator cooled after the events depicted.</w:t>
      </w:r>
    </w:p>
    <w:p w14:paraId="294B4565" w14:textId="77777777" w:rsidR="00F1742A" w:rsidRPr="00F1742A" w:rsidRDefault="00F1742A" w:rsidP="00F1742A">
      <w:pPr>
        <w:widowControl w:val="0"/>
        <w:autoSpaceDE w:val="0"/>
        <w:autoSpaceDN w:val="0"/>
        <w:adjustRightInd w:val="0"/>
        <w:spacing w:after="0"/>
        <w:jc w:val="both"/>
        <w:rPr>
          <w:rFonts w:ascii="AppleSystemUIFont" w:hAnsi="AppleSystemUIFont" w:cs="AppleSystemUIFont"/>
          <w:color w:val="353535"/>
          <w:lang w:val="en-US"/>
        </w:rPr>
      </w:pPr>
    </w:p>
    <w:p w14:paraId="47B1FBEC" w14:textId="77777777" w:rsidR="003C7E81" w:rsidRDefault="00F1742A" w:rsidP="00F1742A">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5. </w:t>
      </w:r>
      <w:r w:rsidRPr="00F1742A">
        <w:rPr>
          <w:rFonts w:ascii="AppleSystemUIFont" w:hAnsi="AppleSystemUIFont" w:cs="AppleSystemUIFont"/>
          <w:color w:val="353535"/>
          <w:lang w:val="en-US"/>
        </w:rPr>
        <w:t>What is the role of the frame story in the open</w:t>
      </w:r>
      <w:r>
        <w:rPr>
          <w:rFonts w:ascii="AppleSystemUIFont" w:hAnsi="AppleSystemUIFont" w:cs="AppleSystemUIFont"/>
          <w:color w:val="353535"/>
          <w:lang w:val="en-US"/>
        </w:rPr>
        <w:t>ing and closing two paragraphs?</w:t>
      </w:r>
      <w:r w:rsidRPr="00F1742A">
        <w:rPr>
          <w:rFonts w:ascii="AppleSystemUIFont" w:hAnsi="AppleSystemUIFont" w:cs="AppleSystemUIFont"/>
          <w:color w:val="353535"/>
          <w:lang w:val="en-US"/>
        </w:rPr>
        <w:t xml:space="preserve"> What relation does it have to the central narrative?</w:t>
      </w:r>
    </w:p>
    <w:p w14:paraId="121A6A79" w14:textId="77777777" w:rsidR="00F1742A" w:rsidRPr="00F1742A" w:rsidRDefault="00F1742A" w:rsidP="00F1742A">
      <w:pPr>
        <w:widowControl w:val="0"/>
        <w:autoSpaceDE w:val="0"/>
        <w:autoSpaceDN w:val="0"/>
        <w:adjustRightInd w:val="0"/>
        <w:spacing w:after="0"/>
        <w:jc w:val="both"/>
        <w:rPr>
          <w:rFonts w:ascii="AppleSystemUIFont" w:hAnsi="AppleSystemUIFont" w:cs="AppleSystemUIFont"/>
          <w:color w:val="353535"/>
          <w:lang w:val="en-US"/>
        </w:rPr>
      </w:pPr>
    </w:p>
    <w:p w14:paraId="1A73605A" w14:textId="77777777" w:rsidR="003C7E81" w:rsidRDefault="00F1742A" w:rsidP="00F1742A">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 xml:space="preserve">6. </w:t>
      </w:r>
      <w:r w:rsidRPr="00F1742A">
        <w:rPr>
          <w:rFonts w:ascii="AppleSystemUIFont" w:hAnsi="AppleSystemUIFont" w:cs="AppleSystemUIFont"/>
          <w:color w:val="353535"/>
          <w:lang w:val="en-US"/>
        </w:rPr>
        <w:t>The title is taken from a phrase used in the text.  This is a common device in contemporary short stories.  You will find the significance of the title on p. 5. How might the title point to the</w:t>
      </w:r>
      <w:r>
        <w:rPr>
          <w:rFonts w:ascii="AppleSystemUIFont" w:hAnsi="AppleSystemUIFont" w:cs="AppleSystemUIFont"/>
          <w:color w:val="353535"/>
          <w:lang w:val="en-US"/>
        </w:rPr>
        <w:t xml:space="preserve"> story’s</w:t>
      </w:r>
      <w:r w:rsidRPr="00F1742A">
        <w:rPr>
          <w:rFonts w:ascii="AppleSystemUIFont" w:hAnsi="AppleSystemUIFont" w:cs="AppleSystemUIFont"/>
          <w:color w:val="353535"/>
          <w:lang w:val="en-US"/>
        </w:rPr>
        <w:t xml:space="preserve"> events and their outcome?</w:t>
      </w:r>
    </w:p>
    <w:p w14:paraId="57441F9B" w14:textId="77777777" w:rsidR="00F1742A" w:rsidRPr="00F1742A" w:rsidRDefault="00F1742A" w:rsidP="00F1742A">
      <w:pPr>
        <w:widowControl w:val="0"/>
        <w:autoSpaceDE w:val="0"/>
        <w:autoSpaceDN w:val="0"/>
        <w:adjustRightInd w:val="0"/>
        <w:spacing w:after="0"/>
        <w:jc w:val="both"/>
        <w:rPr>
          <w:rFonts w:ascii="AppleSystemUIFont" w:hAnsi="AppleSystemUIFont" w:cs="AppleSystemUIFont"/>
          <w:color w:val="353535"/>
          <w:lang w:val="en-US"/>
        </w:rPr>
      </w:pPr>
    </w:p>
    <w:p w14:paraId="6B7D5F03" w14:textId="77777777" w:rsidR="00C07975" w:rsidRPr="00110C03" w:rsidRDefault="00F1742A" w:rsidP="00110C03">
      <w:pPr>
        <w:widowControl w:val="0"/>
        <w:autoSpaceDE w:val="0"/>
        <w:autoSpaceDN w:val="0"/>
        <w:adjustRightInd w:val="0"/>
        <w:spacing w:after="0"/>
        <w:jc w:val="both"/>
        <w:rPr>
          <w:rFonts w:ascii="AppleSystemUIFont" w:hAnsi="AppleSystemUIFont" w:cs="AppleSystemUIFont"/>
          <w:color w:val="353535"/>
          <w:lang w:val="en-US"/>
        </w:rPr>
      </w:pPr>
      <w:r>
        <w:rPr>
          <w:rFonts w:ascii="AppleSystemUIFont" w:hAnsi="AppleSystemUIFont" w:cs="AppleSystemUIFont"/>
          <w:color w:val="353535"/>
          <w:lang w:val="en-US"/>
        </w:rPr>
        <w:t>7. An ending in which little</w:t>
      </w:r>
      <w:r w:rsidRPr="00F1742A">
        <w:rPr>
          <w:rFonts w:ascii="AppleSystemUIFont" w:hAnsi="AppleSystemUIFont" w:cs="AppleSystemUIFont"/>
          <w:color w:val="353535"/>
          <w:lang w:val="en-US"/>
        </w:rPr>
        <w:t xml:space="preserve"> is concluded is frequent in contemporary short stories (and many poems). Could this story be described as a night when something terrible could have happened but didn’t? Many short stories have a ‘moment of being’ or ‘epiphany’ in which the</w:t>
      </w:r>
      <w:r>
        <w:rPr>
          <w:rFonts w:ascii="AppleSystemUIFont" w:hAnsi="AppleSystemUIFont" w:cs="AppleSystemUIFont"/>
          <w:color w:val="353535"/>
          <w:lang w:val="en-US"/>
        </w:rPr>
        <w:t>re is a symbolic significance. I</w:t>
      </w:r>
      <w:r w:rsidRPr="00F1742A">
        <w:rPr>
          <w:rFonts w:ascii="AppleSystemUIFont" w:hAnsi="AppleSystemUIFont" w:cs="AppleSystemUIFont"/>
          <w:color w:val="353535"/>
          <w:lang w:val="en-US"/>
        </w:rPr>
        <w:t>s there such a moment in this story and for whom? The narrator or reader?</w:t>
      </w:r>
    </w:p>
    <w:p w14:paraId="43B2F0E6" w14:textId="77777777" w:rsidR="00B02F46" w:rsidRDefault="00B02F46" w:rsidP="00C07975"/>
    <w:sectPr w:rsidR="00B02F46" w:rsidSect="00B02F4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BoldItalic">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0544DB0"/>
    <w:multiLevelType w:val="hybridMultilevel"/>
    <w:tmpl w:val="866C65E8"/>
    <w:lvl w:ilvl="0" w:tplc="5210B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75"/>
    <w:rsid w:val="00110C03"/>
    <w:rsid w:val="001E46F7"/>
    <w:rsid w:val="003C7E81"/>
    <w:rsid w:val="005E1DAE"/>
    <w:rsid w:val="007375B9"/>
    <w:rsid w:val="00B02F46"/>
    <w:rsid w:val="00B376D8"/>
    <w:rsid w:val="00C07975"/>
    <w:rsid w:val="00C826F1"/>
    <w:rsid w:val="00D42A37"/>
    <w:rsid w:val="00D65A7C"/>
    <w:rsid w:val="00F174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128C"/>
  <w15:docId w15:val="{BAC0B6FD-D182-4CE5-AB8A-1B357B6B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FA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5FA7"/>
    <w:rPr>
      <w:rFonts w:ascii="Lucida Grande" w:hAnsi="Lucida Grande"/>
      <w:sz w:val="18"/>
      <w:szCs w:val="18"/>
    </w:rPr>
  </w:style>
  <w:style w:type="paragraph" w:styleId="Title">
    <w:name w:val="Title"/>
    <w:basedOn w:val="Normal"/>
    <w:next w:val="Normal"/>
    <w:link w:val="TitleChar"/>
    <w:uiPriority w:val="10"/>
    <w:qFormat/>
    <w:rsid w:val="00C0797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975"/>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C07975"/>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erryhadley-pryce.weebly.com/short-sto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FDEC4F32AEF4CA938D77CE3A34BD9" ma:contentTypeVersion="8" ma:contentTypeDescription="Create a new document." ma:contentTypeScope="" ma:versionID="b2d02f9a27f74fd788cd8f968d17a371">
  <xsd:schema xmlns:xsd="http://www.w3.org/2001/XMLSchema" xmlns:xs="http://www.w3.org/2001/XMLSchema" xmlns:p="http://schemas.microsoft.com/office/2006/metadata/properties" xmlns:ns3="c1a43ff0-3752-48a8-967f-ec26ff5ba3cd" targetNamespace="http://schemas.microsoft.com/office/2006/metadata/properties" ma:root="true" ma:fieldsID="02bd69fd59475053d25e0fb4f29b70c1" ns3:_="">
    <xsd:import namespace="c1a43ff0-3752-48a8-967f-ec26ff5ba3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3ff0-3752-48a8-967f-ec26ff5b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B3EC2-8525-4980-8578-D0CE7D8C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3ff0-3752-48a8-967f-ec26ff5ba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546A9-424E-4B86-9577-C786440BE1B3}">
  <ds:schemaRefs>
    <ds:schemaRef ds:uri="http://schemas.microsoft.com/sharepoint/v3/contenttype/forms"/>
  </ds:schemaRefs>
</ds:datastoreItem>
</file>

<file path=customXml/itemProps3.xml><?xml version="1.0" encoding="utf-8"?>
<ds:datastoreItem xmlns:ds="http://schemas.openxmlformats.org/officeDocument/2006/customXml" ds:itemID="{E7DE08FD-8319-44CA-A50C-5707E8E3D8A1}">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c1a43ff0-3752-48a8-967f-ec26ff5ba3c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Anderton</dc:creator>
  <cp:keywords/>
  <cp:lastModifiedBy>Carrie Wright</cp:lastModifiedBy>
  <cp:revision>2</cp:revision>
  <dcterms:created xsi:type="dcterms:W3CDTF">2019-09-04T09:59:00Z</dcterms:created>
  <dcterms:modified xsi:type="dcterms:W3CDTF">2019-09-04T09:59:00Z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0x010100697FDEC4F32AEF4CA938D77CE3A34BD9</vt:lpwstr>
  </property>
</Properties>
</file>