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8" w:type="dxa"/>
        <w:tblLook w:val="0000" w:firstRow="0" w:lastRow="0" w:firstColumn="0" w:lastColumn="0" w:noHBand="0" w:noVBand="0"/>
      </w:tblPr>
      <w:tblGrid>
        <w:gridCol w:w="3357"/>
        <w:gridCol w:w="3357"/>
        <w:gridCol w:w="3357"/>
        <w:gridCol w:w="3357"/>
      </w:tblGrid>
      <w:tr w:rsidR="00F55DB5" w14:paraId="35B62C7A" w14:textId="77777777" w:rsidTr="00D35324">
        <w:tc>
          <w:tcPr>
            <w:tcW w:w="13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5AD5582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 w:rsidRPr="00112831">
              <w:rPr>
                <w:b/>
                <w:bCs/>
                <w:color w:val="FFFFFF" w:themeColor="background1"/>
                <w:sz w:val="20"/>
              </w:rPr>
              <w:t xml:space="preserve">Section A </w:t>
            </w:r>
            <w:r w:rsidRPr="00112831">
              <w:rPr>
                <w:color w:val="FFFFFF" w:themeColor="background1"/>
                <w:sz w:val="20"/>
              </w:rPr>
              <w:t>–</w:t>
            </w:r>
            <w:r w:rsidRPr="00112831">
              <w:rPr>
                <w:b/>
                <w:bCs/>
                <w:color w:val="FFFFFF" w:themeColor="background1"/>
                <w:sz w:val="20"/>
              </w:rPr>
              <w:t xml:space="preserve"> Information</w:t>
            </w:r>
          </w:p>
        </w:tc>
      </w:tr>
      <w:tr w:rsidR="00F55DB5" w14:paraId="10499B38" w14:textId="77777777">
        <w:tc>
          <w:tcPr>
            <w:tcW w:w="134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8D50C67" w14:textId="77777777" w:rsidR="00F55DB5" w:rsidRDefault="00F55DB5">
            <w:pPr>
              <w:pStyle w:val="Heading5"/>
              <w:rPr>
                <w:rFonts w:cs="Times New Roman"/>
                <w:b w:val="0"/>
                <w:bCs w:val="0"/>
                <w:sz w:val="8"/>
                <w:szCs w:val="24"/>
              </w:rPr>
            </w:pPr>
          </w:p>
        </w:tc>
      </w:tr>
      <w:tr w:rsidR="00F55DB5" w14:paraId="4F90EE5A" w14:textId="77777777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7FA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Subject:</w:t>
            </w:r>
          </w:p>
          <w:p w14:paraId="5C0B9A58" w14:textId="77777777" w:rsidR="00F55DB5" w:rsidRDefault="00F55DB5">
            <w:pPr>
              <w:rPr>
                <w:rFonts w:cs="Arial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ACB" w14:textId="77777777" w:rsidR="00F55DB5" w:rsidRDefault="00F55D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Date:</w:t>
            </w:r>
          </w:p>
          <w:p w14:paraId="0F03EC02" w14:textId="77777777" w:rsidR="00F55DB5" w:rsidRDefault="00F55DB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F89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Time of Lesson:</w:t>
            </w:r>
          </w:p>
          <w:p w14:paraId="23038733" w14:textId="77777777" w:rsidR="00F55DB5" w:rsidRDefault="00F55DB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D7E" w14:textId="77777777" w:rsidR="00F55DB5" w:rsidRDefault="00F55D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Duration of Lesson:</w:t>
            </w:r>
          </w:p>
          <w:p w14:paraId="49835CEE" w14:textId="77777777" w:rsidR="00F55DB5" w:rsidRDefault="00F55DB5">
            <w:pPr>
              <w:rPr>
                <w:rFonts w:cs="Arial"/>
                <w:bCs/>
                <w:sz w:val="20"/>
              </w:rPr>
            </w:pPr>
          </w:p>
        </w:tc>
      </w:tr>
      <w:tr w:rsidR="00F55DB5" w14:paraId="2AEE7549" w14:textId="77777777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F03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Unit of Work:</w:t>
            </w:r>
          </w:p>
          <w:p w14:paraId="6756512C" w14:textId="77777777" w:rsidR="00F55DB5" w:rsidRDefault="00F55DB5"/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FD4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Class:</w:t>
            </w:r>
          </w:p>
          <w:p w14:paraId="222198F8" w14:textId="77777777" w:rsidR="00F55DB5" w:rsidRDefault="00F55DB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CCB" w14:textId="77777777" w:rsidR="00F55DB5" w:rsidRDefault="00F55D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Number of Pupils:</w:t>
            </w:r>
          </w:p>
          <w:p w14:paraId="68216B9E" w14:textId="77777777" w:rsidR="00F55DB5" w:rsidRDefault="00F55DB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09C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Lesson number in unit:</w:t>
            </w:r>
          </w:p>
          <w:p w14:paraId="2A94D650" w14:textId="77777777" w:rsidR="00F55DB5" w:rsidRDefault="00F55DB5">
            <w:pPr>
              <w:rPr>
                <w:rFonts w:cs="Arial"/>
                <w:bCs/>
                <w:sz w:val="20"/>
              </w:rPr>
            </w:pPr>
          </w:p>
        </w:tc>
      </w:tr>
      <w:tr w:rsidR="00F55DB5" w14:paraId="2FC3668C" w14:textId="77777777">
        <w:tc>
          <w:tcPr>
            <w:tcW w:w="1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A2B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Title/Focus of Lesson:</w:t>
            </w:r>
          </w:p>
          <w:p w14:paraId="025C7364" w14:textId="77777777" w:rsidR="00F55DB5" w:rsidRDefault="00F55D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</w:tr>
    </w:tbl>
    <w:p w14:paraId="7641CA92" w14:textId="77777777" w:rsidR="00F55DB5" w:rsidRPr="00112831" w:rsidRDefault="00F55DB5">
      <w:pPr>
        <w:rPr>
          <w:color w:val="FFFFFF" w:themeColor="background1"/>
          <w:sz w:val="20"/>
        </w:rPr>
      </w:pPr>
    </w:p>
    <w:tbl>
      <w:tblPr>
        <w:tblW w:w="13428" w:type="dxa"/>
        <w:tblLook w:val="0000" w:firstRow="0" w:lastRow="0" w:firstColumn="0" w:lastColumn="0" w:noHBand="0" w:noVBand="0"/>
      </w:tblPr>
      <w:tblGrid>
        <w:gridCol w:w="6714"/>
        <w:gridCol w:w="6714"/>
      </w:tblGrid>
      <w:tr w:rsidR="00112831" w:rsidRPr="00112831" w14:paraId="455BF9FF" w14:textId="77777777" w:rsidTr="00D35324">
        <w:tc>
          <w:tcPr>
            <w:tcW w:w="1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5053F58" w14:textId="77777777" w:rsidR="00F55DB5" w:rsidRPr="00112831" w:rsidRDefault="00F55DB5">
            <w:pPr>
              <w:pStyle w:val="Heading5"/>
              <w:rPr>
                <w:color w:val="FFFFFF" w:themeColor="background1"/>
                <w:sz w:val="20"/>
                <w:szCs w:val="24"/>
              </w:rPr>
            </w:pPr>
            <w:r w:rsidRPr="00112831">
              <w:rPr>
                <w:color w:val="FFFFFF" w:themeColor="background1"/>
                <w:sz w:val="20"/>
                <w:szCs w:val="24"/>
              </w:rPr>
              <w:t xml:space="preserve">Section B – </w:t>
            </w:r>
            <w:r w:rsidR="00E042E3" w:rsidRPr="00112831">
              <w:rPr>
                <w:color w:val="FFFFFF" w:themeColor="background1"/>
                <w:sz w:val="20"/>
                <w:szCs w:val="24"/>
              </w:rPr>
              <w:t>BCU Curriculum Themes Links and Research Informed Professional Development</w:t>
            </w:r>
            <w:r w:rsidRPr="00112831">
              <w:rPr>
                <w:color w:val="FFFFFF" w:themeColor="background1"/>
                <w:sz w:val="20"/>
                <w:szCs w:val="24"/>
              </w:rPr>
              <w:t>:</w:t>
            </w:r>
          </w:p>
        </w:tc>
      </w:tr>
      <w:tr w:rsidR="00F55DB5" w14:paraId="32B01B29" w14:textId="77777777">
        <w:tc>
          <w:tcPr>
            <w:tcW w:w="1342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927C1B" w14:textId="77777777" w:rsidR="00F55DB5" w:rsidRDefault="00F55DB5">
            <w:pPr>
              <w:rPr>
                <w:rFonts w:cs="Arial"/>
                <w:sz w:val="8"/>
              </w:rPr>
            </w:pPr>
          </w:p>
        </w:tc>
      </w:tr>
      <w:tr w:rsidR="00F55DB5" w14:paraId="09E499F0" w14:textId="77777777">
        <w:tc>
          <w:tcPr>
            <w:tcW w:w="6714" w:type="dxa"/>
            <w:tcBorders>
              <w:right w:val="single" w:sz="4" w:space="0" w:color="auto"/>
            </w:tcBorders>
          </w:tcPr>
          <w:p w14:paraId="290EB768" w14:textId="77777777" w:rsidR="00011820" w:rsidRDefault="000118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aspects of BCU Subject Pedagogy sessions, </w:t>
            </w:r>
            <w:r w:rsidR="00E042E3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 xml:space="preserve">wider reading are informing the lesson?  </w:t>
            </w:r>
          </w:p>
          <w:p w14:paraId="349EDD82" w14:textId="77777777" w:rsidR="00011820" w:rsidRDefault="00011820">
            <w:pPr>
              <w:rPr>
                <w:rFonts w:cs="Arial"/>
                <w:sz w:val="20"/>
              </w:rPr>
            </w:pPr>
          </w:p>
          <w:p w14:paraId="4DA49E11" w14:textId="77777777" w:rsidR="00F55DB5" w:rsidRDefault="00F55DB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</w:p>
        </w:tc>
        <w:tc>
          <w:tcPr>
            <w:tcW w:w="6714" w:type="dxa"/>
            <w:tcBorders>
              <w:left w:val="single" w:sz="4" w:space="0" w:color="auto"/>
            </w:tcBorders>
          </w:tcPr>
          <w:p w14:paraId="3F50C3D9" w14:textId="5942978A" w:rsidR="00F55DB5" w:rsidRDefault="00F55DB5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Action Points</w:t>
            </w:r>
            <w:r w:rsidR="00731A77">
              <w:rPr>
                <w:sz w:val="20"/>
              </w:rPr>
              <w:t xml:space="preserve"> from previous</w:t>
            </w:r>
            <w:r>
              <w:rPr>
                <w:sz w:val="20"/>
              </w:rPr>
              <w:t xml:space="preserve"> lesson </w:t>
            </w:r>
            <w:r>
              <w:rPr>
                <w:i/>
                <w:sz w:val="20"/>
              </w:rPr>
              <w:t xml:space="preserve">(see section </w:t>
            </w:r>
            <w:r w:rsidR="00D35324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 xml:space="preserve"> of previous lesson plan):</w:t>
            </w:r>
          </w:p>
          <w:p w14:paraId="18763539" w14:textId="77777777" w:rsidR="00F55DB5" w:rsidRDefault="00F55DB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</w:tbl>
    <w:p w14:paraId="21F23194" w14:textId="77777777" w:rsidR="00F55DB5" w:rsidRDefault="00F55DB5">
      <w:pPr>
        <w:rPr>
          <w:sz w:val="20"/>
        </w:rPr>
      </w:pPr>
    </w:p>
    <w:tbl>
      <w:tblPr>
        <w:tblW w:w="13428" w:type="dxa"/>
        <w:tblLook w:val="0000" w:firstRow="0" w:lastRow="0" w:firstColumn="0" w:lastColumn="0" w:noHBand="0" w:noVBand="0"/>
      </w:tblPr>
      <w:tblGrid>
        <w:gridCol w:w="13428"/>
      </w:tblGrid>
      <w:tr w:rsidR="00F55DB5" w14:paraId="2C2947E8" w14:textId="77777777" w:rsidTr="00D35324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364C6BE" w14:textId="77777777" w:rsidR="00F55DB5" w:rsidRDefault="00F55DB5">
            <w:pPr>
              <w:rPr>
                <w:rFonts w:cs="Arial"/>
                <w:b/>
                <w:bCs/>
                <w:sz w:val="20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Section C – Aims:  </w:t>
            </w:r>
            <w:r w:rsidRPr="00112831">
              <w:rPr>
                <w:bCs/>
                <w:i/>
                <w:color w:val="FFFFFF" w:themeColor="background1"/>
                <w:sz w:val="20"/>
              </w:rPr>
              <w:t>Select aims related to the Unit of Work (maximum 2)</w:t>
            </w:r>
          </w:p>
        </w:tc>
      </w:tr>
      <w:tr w:rsidR="00F55DB5" w14:paraId="2AD9851E" w14:textId="77777777">
        <w:tc>
          <w:tcPr>
            <w:tcW w:w="134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B863CD" w14:textId="77777777" w:rsidR="00F55DB5" w:rsidRDefault="00F55DB5">
            <w:pPr>
              <w:pStyle w:val="Heading2"/>
              <w:spacing w:before="0" w:after="0"/>
              <w:rPr>
                <w:rFonts w:cs="Arial"/>
                <w:b w:val="0"/>
                <w:bCs/>
                <w:i w:val="0"/>
                <w:iCs/>
                <w:sz w:val="8"/>
              </w:rPr>
            </w:pPr>
          </w:p>
        </w:tc>
      </w:tr>
      <w:tr w:rsidR="00F55DB5" w14:paraId="01005C4C" w14:textId="77777777">
        <w:tc>
          <w:tcPr>
            <w:tcW w:w="13428" w:type="dxa"/>
          </w:tcPr>
          <w:p w14:paraId="75D49AF9" w14:textId="77777777" w:rsidR="00F55DB5" w:rsidRDefault="00F55D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provide opportunities for pupils to:</w:t>
            </w:r>
          </w:p>
          <w:p w14:paraId="784A42CE" w14:textId="77777777" w:rsidR="00F55DB5" w:rsidRDefault="00F55DB5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  <w:p w14:paraId="53F1DEE2" w14:textId="77777777" w:rsidR="00F55DB5" w:rsidRDefault="00F55DB5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</w:tbl>
    <w:p w14:paraId="05E17B12" w14:textId="77777777" w:rsidR="00F55DB5" w:rsidRDefault="00F55DB5">
      <w:pPr>
        <w:rPr>
          <w:sz w:val="20"/>
        </w:rPr>
      </w:pPr>
    </w:p>
    <w:tbl>
      <w:tblPr>
        <w:tblW w:w="13428" w:type="dxa"/>
        <w:tblLook w:val="0000" w:firstRow="0" w:lastRow="0" w:firstColumn="0" w:lastColumn="0" w:noHBand="0" w:noVBand="0"/>
      </w:tblPr>
      <w:tblGrid>
        <w:gridCol w:w="6714"/>
        <w:gridCol w:w="6714"/>
      </w:tblGrid>
      <w:tr w:rsidR="00F55DB5" w14:paraId="55F38383" w14:textId="77777777" w:rsidTr="00D35324"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14:paraId="363B2281" w14:textId="77777777" w:rsidR="00F55DB5" w:rsidRPr="00112831" w:rsidRDefault="00F55DB5">
            <w:pPr>
              <w:pStyle w:val="Heading2"/>
              <w:spacing w:before="0" w:after="0"/>
              <w:rPr>
                <w:rFonts w:cs="Arial"/>
                <w:i w:val="0"/>
                <w:iCs/>
                <w:color w:val="FFFFFF" w:themeColor="background1"/>
                <w:sz w:val="20"/>
              </w:rPr>
            </w:pPr>
            <w:r w:rsidRPr="00112831">
              <w:rPr>
                <w:rFonts w:cs="Arial"/>
                <w:i w:val="0"/>
                <w:iCs/>
                <w:color w:val="FFFFFF" w:themeColor="background1"/>
                <w:sz w:val="20"/>
              </w:rPr>
              <w:t xml:space="preserve">Section D – Intended Learning:  </w:t>
            </w:r>
            <w:r w:rsidRPr="00112831">
              <w:rPr>
                <w:rFonts w:cs="Arial"/>
                <w:b w:val="0"/>
                <w:i w:val="0"/>
                <w:iCs/>
                <w:color w:val="FFFFFF" w:themeColor="background1"/>
                <w:sz w:val="20"/>
              </w:rPr>
              <w:t>By the end of the lesson…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5A78059" w14:textId="77777777" w:rsidR="00F55DB5" w:rsidRPr="00112831" w:rsidRDefault="00731A7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12831">
              <w:rPr>
                <w:rFonts w:cs="Arial"/>
                <w:b/>
                <w:color w:val="FFFFFF" w:themeColor="background1"/>
                <w:sz w:val="20"/>
              </w:rPr>
              <w:t>Adaptive teaching</w:t>
            </w:r>
            <w:r w:rsidR="00F55DB5" w:rsidRPr="00112831">
              <w:rPr>
                <w:rFonts w:cs="Arial"/>
                <w:b/>
                <w:color w:val="FFFFFF" w:themeColor="background1"/>
                <w:sz w:val="20"/>
              </w:rPr>
              <w:t xml:space="preserve"> for Groups:  </w:t>
            </w:r>
            <w:r w:rsidR="00F55DB5" w:rsidRPr="00112831">
              <w:rPr>
                <w:rFonts w:cs="Arial"/>
                <w:color w:val="FFFFFF" w:themeColor="background1"/>
                <w:sz w:val="20"/>
              </w:rPr>
              <w:t>By the end of the lesson…</w:t>
            </w:r>
          </w:p>
        </w:tc>
      </w:tr>
      <w:tr w:rsidR="00F55DB5" w14:paraId="4C1FD496" w14:textId="77777777">
        <w:tc>
          <w:tcPr>
            <w:tcW w:w="1342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7A0926BB" w14:textId="77777777" w:rsidR="00F55DB5" w:rsidRDefault="00F55DB5">
            <w:pPr>
              <w:pStyle w:val="Footer"/>
              <w:tabs>
                <w:tab w:val="left" w:pos="720"/>
              </w:tabs>
              <w:rPr>
                <w:rFonts w:ascii="Arial" w:hAnsi="Arial"/>
                <w:kern w:val="0"/>
                <w:sz w:val="8"/>
                <w:szCs w:val="24"/>
              </w:rPr>
            </w:pPr>
          </w:p>
        </w:tc>
      </w:tr>
      <w:tr w:rsidR="00F55DB5" w14:paraId="026D7638" w14:textId="77777777">
        <w:tc>
          <w:tcPr>
            <w:tcW w:w="6714" w:type="dxa"/>
            <w:tcBorders>
              <w:right w:val="single" w:sz="4" w:space="0" w:color="auto"/>
            </w:tcBorders>
          </w:tcPr>
          <w:p w14:paraId="7C2B53AF" w14:textId="77777777" w:rsidR="00F55DB5" w:rsidRDefault="00F55DB5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Pupils will have learned:</w:t>
            </w:r>
          </w:p>
          <w:p w14:paraId="25364E92" w14:textId="77777777" w:rsidR="00F55DB5" w:rsidRDefault="00F55DB5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6714" w:type="dxa"/>
            <w:tcBorders>
              <w:left w:val="single" w:sz="4" w:space="0" w:color="auto"/>
            </w:tcBorders>
            <w:shd w:val="clear" w:color="auto" w:fill="auto"/>
          </w:tcPr>
          <w:p w14:paraId="2F710364" w14:textId="77777777" w:rsidR="00F55DB5" w:rsidRDefault="00F55D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Additional Challenge</w:t>
            </w:r>
            <w:r>
              <w:rPr>
                <w:rFonts w:cs="Arial"/>
                <w:sz w:val="20"/>
              </w:rPr>
              <w:t xml:space="preserve">.  </w:t>
            </w:r>
            <w:r w:rsidR="00731A77">
              <w:rPr>
                <w:rFonts w:cs="Arial"/>
                <w:sz w:val="20"/>
              </w:rPr>
              <w:t>What will these pupils will have learned?</w:t>
            </w:r>
          </w:p>
          <w:p w14:paraId="1D9BF0B1" w14:textId="77777777" w:rsidR="00F55DB5" w:rsidRDefault="00F55DB5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  <w:tr w:rsidR="00F55DB5" w14:paraId="54F62EF9" w14:textId="77777777">
        <w:tc>
          <w:tcPr>
            <w:tcW w:w="13428" w:type="dxa"/>
            <w:gridSpan w:val="2"/>
            <w:tcBorders>
              <w:left w:val="nil"/>
              <w:bottom w:val="nil"/>
              <w:right w:val="nil"/>
            </w:tcBorders>
          </w:tcPr>
          <w:p w14:paraId="3C5CF37F" w14:textId="77777777" w:rsidR="00F55DB5" w:rsidRDefault="00F55DB5">
            <w:pPr>
              <w:pStyle w:val="Footer"/>
              <w:tabs>
                <w:tab w:val="left" w:pos="720"/>
              </w:tabs>
              <w:rPr>
                <w:rFonts w:ascii="Arial" w:hAnsi="Arial"/>
                <w:kern w:val="0"/>
                <w:sz w:val="8"/>
                <w:szCs w:val="24"/>
              </w:rPr>
            </w:pPr>
          </w:p>
        </w:tc>
      </w:tr>
      <w:tr w:rsidR="00F55DB5" w14:paraId="321AAB40" w14:textId="77777777">
        <w:tc>
          <w:tcPr>
            <w:tcW w:w="6714" w:type="dxa"/>
            <w:tcBorders>
              <w:right w:val="single" w:sz="4" w:space="0" w:color="auto"/>
            </w:tcBorders>
          </w:tcPr>
          <w:p w14:paraId="0374DD27" w14:textId="77777777" w:rsidR="00F55DB5" w:rsidRDefault="00F55DB5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Text to share with pupils related to intended learning:</w:t>
            </w:r>
          </w:p>
          <w:p w14:paraId="3554DAB7" w14:textId="77777777" w:rsidR="00F55DB5" w:rsidRDefault="00F55DB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6714" w:type="dxa"/>
            <w:tcBorders>
              <w:left w:val="single" w:sz="4" w:space="0" w:color="auto"/>
            </w:tcBorders>
            <w:shd w:val="clear" w:color="auto" w:fill="auto"/>
          </w:tcPr>
          <w:p w14:paraId="13576524" w14:textId="77777777" w:rsidR="00F55DB5" w:rsidRDefault="00F55D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Additional Support</w:t>
            </w:r>
            <w:r>
              <w:rPr>
                <w:rFonts w:cs="Arial"/>
                <w:sz w:val="20"/>
              </w:rPr>
              <w:t xml:space="preserve">.  </w:t>
            </w:r>
            <w:r w:rsidR="00731A77">
              <w:rPr>
                <w:rFonts w:cs="Arial"/>
                <w:sz w:val="20"/>
              </w:rPr>
              <w:t xml:space="preserve">What will these pupils will have learned? </w:t>
            </w:r>
          </w:p>
          <w:p w14:paraId="1ACFD492" w14:textId="77777777" w:rsidR="00F55DB5" w:rsidRDefault="00F55DB5" w:rsidP="00731A77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</w:tbl>
    <w:p w14:paraId="4428714B" w14:textId="77777777" w:rsidR="00F55DB5" w:rsidRDefault="00F55DB5"/>
    <w:tbl>
      <w:tblPr>
        <w:tblW w:w="13428" w:type="dxa"/>
        <w:tblLook w:val="0000" w:firstRow="0" w:lastRow="0" w:firstColumn="0" w:lastColumn="0" w:noHBand="0" w:noVBand="0"/>
      </w:tblPr>
      <w:tblGrid>
        <w:gridCol w:w="13428"/>
      </w:tblGrid>
      <w:tr w:rsidR="00F55DB5" w14:paraId="352BA8DF" w14:textId="77777777" w:rsidTr="00D35324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E8F292E" w14:textId="77777777" w:rsidR="00F55DB5" w:rsidRDefault="00F55DB5">
            <w:pPr>
              <w:rPr>
                <w:rFonts w:cs="Arial"/>
                <w:sz w:val="20"/>
              </w:rPr>
            </w:pPr>
            <w:r w:rsidRPr="00112831">
              <w:rPr>
                <w:rFonts w:cs="Arial"/>
                <w:b/>
                <w:color w:val="FFFFFF" w:themeColor="background1"/>
                <w:sz w:val="20"/>
              </w:rPr>
              <w:t xml:space="preserve">Section E – Meeting Individual Needs:  </w:t>
            </w:r>
            <w:r w:rsidRPr="00112831">
              <w:rPr>
                <w:rFonts w:cs="Arial"/>
                <w:color w:val="FFFFFF" w:themeColor="background1"/>
                <w:sz w:val="20"/>
              </w:rPr>
              <w:t xml:space="preserve">Briefly outline the measures you will take to meet the needs of some </w:t>
            </w:r>
            <w:r w:rsidRPr="00112831">
              <w:rPr>
                <w:rFonts w:cs="Arial"/>
                <w:b/>
                <w:color w:val="FFFFFF" w:themeColor="background1"/>
                <w:sz w:val="20"/>
                <w:u w:val="single"/>
              </w:rPr>
              <w:t>named</w:t>
            </w:r>
            <w:r w:rsidRPr="00112831">
              <w:rPr>
                <w:rFonts w:cs="Arial"/>
                <w:color w:val="FFFFFF" w:themeColor="background1"/>
                <w:sz w:val="20"/>
              </w:rPr>
              <w:t xml:space="preserve"> </w:t>
            </w:r>
            <w:r w:rsidR="00BF38A0" w:rsidRPr="00112831">
              <w:rPr>
                <w:rFonts w:cs="Arial"/>
                <w:color w:val="FFFFFF" w:themeColor="background1"/>
                <w:sz w:val="20"/>
              </w:rPr>
              <w:t xml:space="preserve">(use pupil initials) </w:t>
            </w:r>
            <w:r w:rsidRPr="00112831">
              <w:rPr>
                <w:rFonts w:cs="Arial"/>
                <w:color w:val="FFFFFF" w:themeColor="background1"/>
                <w:sz w:val="20"/>
              </w:rPr>
              <w:t>pupils:</w:t>
            </w:r>
          </w:p>
        </w:tc>
      </w:tr>
      <w:tr w:rsidR="00F55DB5" w14:paraId="29916DD2" w14:textId="77777777">
        <w:tc>
          <w:tcPr>
            <w:tcW w:w="134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FA40B6" w14:textId="77777777" w:rsidR="00F55DB5" w:rsidRDefault="00F55DB5">
            <w:pPr>
              <w:rPr>
                <w:rFonts w:cs="Arial"/>
                <w:sz w:val="8"/>
              </w:rPr>
            </w:pPr>
          </w:p>
        </w:tc>
      </w:tr>
      <w:tr w:rsidR="00F55DB5" w14:paraId="5E7E4B02" w14:textId="77777777">
        <w:tc>
          <w:tcPr>
            <w:tcW w:w="13428" w:type="dxa"/>
          </w:tcPr>
          <w:p w14:paraId="4B2ED3C0" w14:textId="77777777" w:rsidR="00F55DB5" w:rsidRDefault="00F55DB5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</w:tbl>
    <w:p w14:paraId="2E1078E6" w14:textId="77777777" w:rsidR="00F55DB5" w:rsidRDefault="00F55DB5"/>
    <w:tbl>
      <w:tblPr>
        <w:tblW w:w="13428" w:type="dxa"/>
        <w:tblLook w:val="0000" w:firstRow="0" w:lastRow="0" w:firstColumn="0" w:lastColumn="0" w:noHBand="0" w:noVBand="0"/>
      </w:tblPr>
      <w:tblGrid>
        <w:gridCol w:w="6714"/>
        <w:gridCol w:w="6714"/>
      </w:tblGrid>
      <w:tr w:rsidR="00F55DB5" w14:paraId="614453BF" w14:textId="77777777" w:rsidTr="00D35324"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48FADBFB" w14:textId="77777777" w:rsidR="00F55DB5" w:rsidRPr="00112831" w:rsidRDefault="00F55DB5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Section F(i) - Resources Checklist: 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AD61083" w14:textId="77777777" w:rsidR="00F55DB5" w:rsidRPr="00112831" w:rsidRDefault="00F55DB5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Section F(ii) – </w:t>
            </w:r>
            <w:r w:rsidR="001B32AB"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Safeguarding/ </w:t>
            </w: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Risk Assessment </w:t>
            </w:r>
          </w:p>
        </w:tc>
      </w:tr>
      <w:tr w:rsidR="00F55DB5" w14:paraId="5DBDE61A" w14:textId="77777777">
        <w:tc>
          <w:tcPr>
            <w:tcW w:w="134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54D9E48" w14:textId="77777777" w:rsidR="00F55DB5" w:rsidRDefault="00F55DB5">
            <w:pPr>
              <w:rPr>
                <w:rFonts w:cs="Arial"/>
                <w:sz w:val="8"/>
              </w:rPr>
            </w:pPr>
          </w:p>
        </w:tc>
      </w:tr>
      <w:tr w:rsidR="00F55DB5" w14:paraId="489D49E5" w14:textId="77777777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16B41" w14:textId="77777777" w:rsidR="00F55DB5" w:rsidRPr="00D70BD5" w:rsidRDefault="00F55DB5" w:rsidP="00D70BD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  <w:p w14:paraId="57EC8776" w14:textId="77777777" w:rsidR="00F55DB5" w:rsidRDefault="00F55DB5">
            <w:pPr>
              <w:rPr>
                <w:rFonts w:cs="Arial"/>
                <w:sz w:val="20"/>
              </w:rPr>
            </w:pPr>
          </w:p>
        </w:tc>
        <w:tc>
          <w:tcPr>
            <w:tcW w:w="6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59475" w14:textId="77777777" w:rsidR="00F55DB5" w:rsidRDefault="00F55DB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  <w:p w14:paraId="5EED1722" w14:textId="77777777" w:rsidR="00B54BF3" w:rsidRDefault="00B54BF3" w:rsidP="00B54BF3">
            <w:pPr>
              <w:rPr>
                <w:rFonts w:cs="Arial"/>
                <w:sz w:val="20"/>
              </w:rPr>
            </w:pPr>
          </w:p>
        </w:tc>
      </w:tr>
    </w:tbl>
    <w:p w14:paraId="5528A829" w14:textId="77777777" w:rsidR="00D70BD5" w:rsidRDefault="00D70BD5"/>
    <w:tbl>
      <w:tblPr>
        <w:tblW w:w="13428" w:type="dxa"/>
        <w:tblLook w:val="0000" w:firstRow="0" w:lastRow="0" w:firstColumn="0" w:lastColumn="0" w:noHBand="0" w:noVBand="0"/>
      </w:tblPr>
      <w:tblGrid>
        <w:gridCol w:w="13428"/>
      </w:tblGrid>
      <w:tr w:rsidR="00F55DB5" w14:paraId="7FD33CA2" w14:textId="77777777" w:rsidTr="00D35324">
        <w:tc>
          <w:tcPr>
            <w:tcW w:w="1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</w:tcPr>
          <w:p w14:paraId="13C82229" w14:textId="77777777" w:rsidR="00F55DB5" w:rsidRDefault="00F55DB5">
            <w:pPr>
              <w:tabs>
                <w:tab w:val="num" w:pos="360"/>
              </w:tabs>
              <w:ind w:left="360" w:hanging="360"/>
              <w:rPr>
                <w:rFonts w:cs="Arial"/>
                <w:b/>
                <w:sz w:val="20"/>
              </w:rPr>
            </w:pPr>
            <w:r w:rsidRPr="00112831">
              <w:rPr>
                <w:rFonts w:cs="Arial"/>
                <w:b/>
                <w:color w:val="FFFFFF" w:themeColor="background1"/>
                <w:sz w:val="20"/>
              </w:rPr>
              <w:t>Section G – Homework / Independent Learning:</w:t>
            </w:r>
          </w:p>
        </w:tc>
      </w:tr>
      <w:tr w:rsidR="00D70BD5" w14:paraId="10CE3B1C" w14:textId="77777777" w:rsidTr="00F55DB5">
        <w:tc>
          <w:tcPr>
            <w:tcW w:w="13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A0677" w14:textId="77777777" w:rsidR="00D70BD5" w:rsidRPr="00D70BD5" w:rsidRDefault="00D70BD5" w:rsidP="00F55DB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  <w:p w14:paraId="1266E790" w14:textId="77777777" w:rsidR="00D70BD5" w:rsidRDefault="00D70BD5" w:rsidP="00D70BD5">
            <w:pPr>
              <w:ind w:left="360"/>
              <w:rPr>
                <w:rFonts w:cs="Arial"/>
                <w:sz w:val="20"/>
              </w:rPr>
            </w:pPr>
          </w:p>
        </w:tc>
      </w:tr>
    </w:tbl>
    <w:p w14:paraId="0476D00E" w14:textId="77777777" w:rsidR="00F55DB5" w:rsidRDefault="00F55DB5">
      <w:pPr>
        <w:rPr>
          <w:sz w:val="20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140"/>
        <w:gridCol w:w="4140"/>
      </w:tblGrid>
      <w:tr w:rsidR="00F55DB5" w14:paraId="0D3054A1" w14:textId="77777777" w:rsidTr="00D35324">
        <w:tc>
          <w:tcPr>
            <w:tcW w:w="13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D186D92" w14:textId="77777777" w:rsidR="00F55DB5" w:rsidRDefault="00F55DB5"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>Section H - Lesson Plan:</w:t>
            </w:r>
          </w:p>
        </w:tc>
      </w:tr>
      <w:tr w:rsidR="00F55DB5" w14:paraId="2752A871" w14:textId="77777777">
        <w:tc>
          <w:tcPr>
            <w:tcW w:w="13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2B6F1F" w14:textId="77777777" w:rsidR="00F55DB5" w:rsidRDefault="00F55DB5">
            <w:pPr>
              <w:rPr>
                <w:sz w:val="10"/>
              </w:rPr>
            </w:pPr>
          </w:p>
        </w:tc>
      </w:tr>
      <w:tr w:rsidR="00F55DB5" w14:paraId="5C0F56E8" w14:textId="77777777" w:rsidTr="00D43263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4C906" w14:textId="77777777" w:rsidR="00F55DB5" w:rsidRDefault="0001504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Time for activity and actual timings for the lesson</w:t>
            </w:r>
            <w:r w:rsidR="00F55DB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1D70BA15" w14:textId="77777777" w:rsidR="00E865AD" w:rsidRDefault="00E86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7560" w14:textId="77777777" w:rsidR="00F55DB5" w:rsidRDefault="00F55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Learning: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668AC3" w14:textId="77777777" w:rsidR="00F55DB5" w:rsidRDefault="00F55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Teaching: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E63F18" w14:textId="77777777" w:rsidR="00F55DB5" w:rsidRDefault="00F55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</w:tc>
      </w:tr>
      <w:tr w:rsidR="00F55DB5" w14:paraId="67C5E2B5" w14:textId="77777777" w:rsidTr="00D432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E4B" w14:textId="77777777" w:rsidR="00F55DB5" w:rsidRDefault="00F5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D64" w14:textId="77777777" w:rsidR="00F55DB5" w:rsidRDefault="00F55DB5">
            <w:pPr>
              <w:rPr>
                <w:sz w:val="20"/>
                <w:szCs w:val="20"/>
              </w:rPr>
            </w:pPr>
          </w:p>
          <w:p w14:paraId="4A2EDFEB" w14:textId="77777777" w:rsidR="00D43263" w:rsidRDefault="00D43263">
            <w:pPr>
              <w:rPr>
                <w:sz w:val="20"/>
                <w:szCs w:val="20"/>
              </w:rPr>
            </w:pPr>
          </w:p>
          <w:p w14:paraId="03510501" w14:textId="77777777" w:rsidR="00D43263" w:rsidRDefault="00D43263">
            <w:pPr>
              <w:rPr>
                <w:sz w:val="20"/>
                <w:szCs w:val="20"/>
              </w:rPr>
            </w:pPr>
          </w:p>
          <w:p w14:paraId="5639A78B" w14:textId="77777777" w:rsidR="00D43263" w:rsidRDefault="00D43263">
            <w:pPr>
              <w:rPr>
                <w:sz w:val="20"/>
                <w:szCs w:val="20"/>
              </w:rPr>
            </w:pPr>
          </w:p>
          <w:p w14:paraId="1944CC19" w14:textId="77777777" w:rsidR="00D43263" w:rsidRDefault="00D43263">
            <w:pPr>
              <w:rPr>
                <w:sz w:val="20"/>
                <w:szCs w:val="20"/>
              </w:rPr>
            </w:pPr>
          </w:p>
          <w:p w14:paraId="51ADBF2F" w14:textId="77777777" w:rsidR="00D43263" w:rsidRDefault="00D4326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430C" w14:textId="77777777" w:rsidR="00F55DB5" w:rsidRDefault="00F55DB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616" w14:textId="77777777" w:rsidR="00F55DB5" w:rsidRDefault="00F55DB5">
            <w:pPr>
              <w:rPr>
                <w:sz w:val="20"/>
                <w:szCs w:val="20"/>
              </w:rPr>
            </w:pPr>
          </w:p>
        </w:tc>
      </w:tr>
      <w:tr w:rsidR="00F55DB5" w14:paraId="74A86199" w14:textId="77777777" w:rsidTr="00D432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5FE" w14:textId="77777777" w:rsidR="00F55DB5" w:rsidRDefault="00F5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177" w14:textId="77777777" w:rsidR="00F55DB5" w:rsidRDefault="00F55DB5">
            <w:pPr>
              <w:rPr>
                <w:sz w:val="20"/>
                <w:szCs w:val="20"/>
              </w:rPr>
            </w:pPr>
          </w:p>
          <w:p w14:paraId="518B4E7F" w14:textId="77777777" w:rsidR="00D43263" w:rsidRDefault="00D43263">
            <w:pPr>
              <w:rPr>
                <w:sz w:val="20"/>
                <w:szCs w:val="20"/>
              </w:rPr>
            </w:pPr>
          </w:p>
          <w:p w14:paraId="684F392C" w14:textId="77777777" w:rsidR="00D43263" w:rsidRDefault="00D43263">
            <w:pPr>
              <w:rPr>
                <w:sz w:val="20"/>
                <w:szCs w:val="20"/>
              </w:rPr>
            </w:pPr>
          </w:p>
          <w:p w14:paraId="4251416C" w14:textId="77777777" w:rsidR="00D43263" w:rsidRDefault="00D43263">
            <w:pPr>
              <w:rPr>
                <w:sz w:val="20"/>
                <w:szCs w:val="20"/>
              </w:rPr>
            </w:pPr>
          </w:p>
          <w:p w14:paraId="14443F80" w14:textId="77777777" w:rsidR="00D43263" w:rsidRDefault="00D43263">
            <w:pPr>
              <w:rPr>
                <w:sz w:val="20"/>
                <w:szCs w:val="20"/>
              </w:rPr>
            </w:pPr>
          </w:p>
          <w:p w14:paraId="18337BC1" w14:textId="77777777" w:rsidR="00D43263" w:rsidRDefault="00D4326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63B9" w14:textId="77777777" w:rsidR="00F55DB5" w:rsidRDefault="00F55DB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640E" w14:textId="77777777" w:rsidR="00F55DB5" w:rsidRDefault="00F55DB5">
            <w:pPr>
              <w:rPr>
                <w:sz w:val="20"/>
                <w:szCs w:val="20"/>
              </w:rPr>
            </w:pPr>
          </w:p>
        </w:tc>
      </w:tr>
      <w:tr w:rsidR="00F55DB5" w14:paraId="79BA4691" w14:textId="77777777" w:rsidTr="00D432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5CD" w14:textId="77777777" w:rsidR="00F55DB5" w:rsidRDefault="00F5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06A" w14:textId="77777777" w:rsidR="00F55DB5" w:rsidRDefault="00F55DB5">
            <w:pPr>
              <w:rPr>
                <w:sz w:val="20"/>
                <w:szCs w:val="20"/>
              </w:rPr>
            </w:pPr>
          </w:p>
          <w:p w14:paraId="5347A6BA" w14:textId="77777777" w:rsidR="00D43263" w:rsidRDefault="00D43263">
            <w:pPr>
              <w:rPr>
                <w:sz w:val="20"/>
                <w:szCs w:val="20"/>
              </w:rPr>
            </w:pPr>
          </w:p>
          <w:p w14:paraId="7ED40DB3" w14:textId="77777777" w:rsidR="00D43263" w:rsidRDefault="00D43263">
            <w:pPr>
              <w:rPr>
                <w:sz w:val="20"/>
                <w:szCs w:val="20"/>
              </w:rPr>
            </w:pPr>
          </w:p>
          <w:p w14:paraId="09D4269F" w14:textId="77777777" w:rsidR="00D43263" w:rsidRDefault="00D43263">
            <w:pPr>
              <w:rPr>
                <w:sz w:val="20"/>
                <w:szCs w:val="20"/>
              </w:rPr>
            </w:pPr>
          </w:p>
          <w:p w14:paraId="281E8DF4" w14:textId="77777777" w:rsidR="00D43263" w:rsidRDefault="00D43263">
            <w:pPr>
              <w:rPr>
                <w:sz w:val="20"/>
                <w:szCs w:val="20"/>
              </w:rPr>
            </w:pPr>
          </w:p>
          <w:p w14:paraId="101256FB" w14:textId="77777777" w:rsidR="00D43263" w:rsidRDefault="00D4326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9840" w14:textId="77777777" w:rsidR="00F55DB5" w:rsidRDefault="00F55DB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AA83" w14:textId="77777777" w:rsidR="00F55DB5" w:rsidRDefault="00F55DB5">
            <w:pPr>
              <w:rPr>
                <w:sz w:val="20"/>
                <w:szCs w:val="20"/>
              </w:rPr>
            </w:pPr>
          </w:p>
        </w:tc>
      </w:tr>
      <w:tr w:rsidR="00F55DB5" w14:paraId="71ACC82F" w14:textId="77777777" w:rsidTr="00D432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26DA" w14:textId="77777777" w:rsidR="00F55DB5" w:rsidRDefault="00F5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248" w14:textId="77777777" w:rsidR="00F55DB5" w:rsidRDefault="00F55DB5">
            <w:pPr>
              <w:rPr>
                <w:sz w:val="20"/>
                <w:szCs w:val="20"/>
              </w:rPr>
            </w:pPr>
          </w:p>
          <w:p w14:paraId="12B6796E" w14:textId="77777777" w:rsidR="00D43263" w:rsidRDefault="00D43263">
            <w:pPr>
              <w:rPr>
                <w:sz w:val="20"/>
                <w:szCs w:val="20"/>
              </w:rPr>
            </w:pPr>
          </w:p>
          <w:p w14:paraId="7D5D1932" w14:textId="77777777" w:rsidR="00D43263" w:rsidRDefault="00D43263">
            <w:pPr>
              <w:rPr>
                <w:sz w:val="20"/>
                <w:szCs w:val="20"/>
              </w:rPr>
            </w:pPr>
          </w:p>
          <w:p w14:paraId="4A2ACD36" w14:textId="77777777" w:rsidR="00D43263" w:rsidRDefault="00D43263">
            <w:pPr>
              <w:rPr>
                <w:sz w:val="20"/>
                <w:szCs w:val="20"/>
              </w:rPr>
            </w:pPr>
          </w:p>
          <w:p w14:paraId="670F7372" w14:textId="77777777" w:rsidR="00D43263" w:rsidRDefault="00D43263">
            <w:pPr>
              <w:rPr>
                <w:sz w:val="20"/>
                <w:szCs w:val="20"/>
              </w:rPr>
            </w:pPr>
          </w:p>
          <w:p w14:paraId="710974E6" w14:textId="77777777" w:rsidR="00D43263" w:rsidRDefault="00D4326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9790" w14:textId="77777777" w:rsidR="00F55DB5" w:rsidRDefault="00F55DB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3A77" w14:textId="77777777" w:rsidR="00F55DB5" w:rsidRDefault="00F55DB5">
            <w:pPr>
              <w:rPr>
                <w:sz w:val="20"/>
                <w:szCs w:val="20"/>
              </w:rPr>
            </w:pPr>
          </w:p>
        </w:tc>
      </w:tr>
    </w:tbl>
    <w:p w14:paraId="784EB62E" w14:textId="77777777" w:rsidR="00F55DB5" w:rsidRDefault="00F55DB5">
      <w:pPr>
        <w:rPr>
          <w:sz w:val="20"/>
        </w:rPr>
      </w:pPr>
    </w:p>
    <w:p w14:paraId="7EAFF38D" w14:textId="77777777" w:rsidR="00F55DB5" w:rsidRDefault="00F55DB5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Complete the following</w:t>
      </w:r>
      <w:r w:rsidR="001B32AB">
        <w:rPr>
          <w:sz w:val="20"/>
        </w:rPr>
        <w:t xml:space="preserve"> teaching reflection</w:t>
      </w:r>
      <w:r>
        <w:rPr>
          <w:sz w:val="20"/>
        </w:rPr>
        <w:t xml:space="preserve"> sections as soon as possible after the lesson: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30"/>
        <w:gridCol w:w="4308"/>
        <w:gridCol w:w="4312"/>
      </w:tblGrid>
      <w:tr w:rsidR="00D35324" w14:paraId="3EBF3E55" w14:textId="77777777" w:rsidTr="00D35324">
        <w:tc>
          <w:tcPr>
            <w:tcW w:w="13948" w:type="dxa"/>
            <w:gridSpan w:val="3"/>
            <w:shd w:val="clear" w:color="auto" w:fill="0070C0"/>
          </w:tcPr>
          <w:p w14:paraId="28F0F3A1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Section J – Evidence of Reflective Practice: </w:t>
            </w:r>
            <w:r w:rsidRPr="00112831">
              <w:rPr>
                <w:rFonts w:cs="Arial"/>
                <w:bCs/>
                <w:i/>
                <w:color w:val="FFFFFF" w:themeColor="background1"/>
                <w:sz w:val="20"/>
              </w:rPr>
              <w:t xml:space="preserve">Complete for </w:t>
            </w:r>
            <w:r w:rsidRPr="00112831">
              <w:rPr>
                <w:rFonts w:cs="Arial"/>
                <w:bCs/>
                <w:i/>
                <w:color w:val="FFFFFF" w:themeColor="background1"/>
                <w:sz w:val="20"/>
                <w:u w:val="single"/>
              </w:rPr>
              <w:t>every observed</w:t>
            </w:r>
            <w:r w:rsidRPr="00112831">
              <w:rPr>
                <w:rFonts w:cs="Arial"/>
                <w:bCs/>
                <w:i/>
                <w:color w:val="FFFFFF" w:themeColor="background1"/>
                <w:sz w:val="20"/>
              </w:rPr>
              <w:t xml:space="preserve"> lesson taught.  </w:t>
            </w:r>
          </w:p>
        </w:tc>
      </w:tr>
      <w:tr w:rsidR="00D35324" w14:paraId="685C301D" w14:textId="77777777" w:rsidTr="007F776E">
        <w:tc>
          <w:tcPr>
            <w:tcW w:w="13948" w:type="dxa"/>
            <w:gridSpan w:val="3"/>
          </w:tcPr>
          <w:p w14:paraId="49C70A5C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What aspects of the lesson were successful, and why?  </w:t>
            </w:r>
          </w:p>
          <w:p w14:paraId="73E55033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3F429A21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791FC983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5382AB83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56FAA36B" w14:textId="77777777" w:rsidR="00D35324" w:rsidRDefault="00D35324" w:rsidP="007F776E"/>
        </w:tc>
      </w:tr>
      <w:tr w:rsidR="00D35324" w14:paraId="613DEC19" w14:textId="77777777" w:rsidTr="007F776E">
        <w:tc>
          <w:tcPr>
            <w:tcW w:w="4649" w:type="dxa"/>
          </w:tcPr>
          <w:p w14:paraId="33AEA61F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What have some individual [named – use pupil initials] pupils learned in relation to your stated learning outcomes?  </w:t>
            </w:r>
          </w:p>
          <w:p w14:paraId="4E27C814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673398C8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4179119D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5CA58F85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567FD933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346EE570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1D64C4B2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3DDAA453" w14:textId="77777777" w:rsidR="00D35324" w:rsidRDefault="00D35324" w:rsidP="007F776E"/>
        </w:tc>
        <w:tc>
          <w:tcPr>
            <w:tcW w:w="4649" w:type="dxa"/>
          </w:tcPr>
          <w:p w14:paraId="07DEDED2" w14:textId="77777777" w:rsidR="00D35324" w:rsidRDefault="00D35324" w:rsidP="007F776E">
            <w:r>
              <w:rPr>
                <w:rFonts w:cs="Arial"/>
                <w:i/>
                <w:sz w:val="20"/>
              </w:rPr>
              <w:t>What is the evidence for this?</w:t>
            </w:r>
          </w:p>
        </w:tc>
        <w:tc>
          <w:tcPr>
            <w:tcW w:w="4650" w:type="dxa"/>
          </w:tcPr>
          <w:p w14:paraId="0C16C987" w14:textId="77777777" w:rsidR="00D35324" w:rsidRDefault="00D35324" w:rsidP="007F776E">
            <w:r>
              <w:rPr>
                <w:rFonts w:cs="Arial"/>
                <w:i/>
                <w:sz w:val="20"/>
              </w:rPr>
              <w:t>What learning targets for some individual pupils need to be set?</w:t>
            </w:r>
          </w:p>
        </w:tc>
      </w:tr>
      <w:tr w:rsidR="00D35324" w14:paraId="206DD8CD" w14:textId="77777777" w:rsidTr="007F776E">
        <w:tc>
          <w:tcPr>
            <w:tcW w:w="4649" w:type="dxa"/>
          </w:tcPr>
          <w:p w14:paraId="1F9773CB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What additional, unexpected or unplanned outcomes were apparent in this lesson?</w:t>
            </w:r>
          </w:p>
          <w:p w14:paraId="1041FE21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4EBEE120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0BCF57C1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2C663366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67CE90F1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33C94516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4B6C218D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0E4FFFC8" w14:textId="77777777" w:rsidR="00D35324" w:rsidRDefault="00D35324" w:rsidP="007F776E"/>
        </w:tc>
        <w:tc>
          <w:tcPr>
            <w:tcW w:w="4649" w:type="dxa"/>
          </w:tcPr>
          <w:p w14:paraId="2E14622A" w14:textId="77777777" w:rsidR="00D35324" w:rsidRDefault="00D35324" w:rsidP="007F776E">
            <w:r>
              <w:rPr>
                <w:rFonts w:cs="Arial"/>
                <w:i/>
                <w:sz w:val="20"/>
              </w:rPr>
              <w:t>What is the evidence for this?</w:t>
            </w:r>
          </w:p>
        </w:tc>
        <w:tc>
          <w:tcPr>
            <w:tcW w:w="4650" w:type="dxa"/>
          </w:tcPr>
          <w:p w14:paraId="5F06BC2C" w14:textId="77777777" w:rsidR="00D35324" w:rsidRDefault="00D35324" w:rsidP="007F776E">
            <w:r>
              <w:rPr>
                <w:rFonts w:cs="Arial"/>
                <w:i/>
                <w:sz w:val="20"/>
              </w:rPr>
              <w:t>How might you adapt learning for the next lesson(s) or if you were to teach it again?</w:t>
            </w:r>
          </w:p>
        </w:tc>
      </w:tr>
      <w:tr w:rsidR="00D35324" w14:paraId="15C42920" w14:textId="77777777" w:rsidTr="007F776E">
        <w:tc>
          <w:tcPr>
            <w:tcW w:w="13948" w:type="dxa"/>
            <w:gridSpan w:val="3"/>
          </w:tcPr>
          <w:p w14:paraId="3122EAC5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What are your action points for the next time you teach this group and/or lesson? (Transfer to the next lesson plan for this group/lesson)</w:t>
            </w:r>
          </w:p>
          <w:p w14:paraId="2395472F" w14:textId="77777777" w:rsidR="00D35324" w:rsidRDefault="00D35324" w:rsidP="007F776E">
            <w:pPr>
              <w:rPr>
                <w:rFonts w:cs="Arial"/>
                <w:sz w:val="20"/>
              </w:rPr>
            </w:pPr>
          </w:p>
          <w:p w14:paraId="30D891B8" w14:textId="77777777" w:rsidR="00D35324" w:rsidRPr="00D66A1A" w:rsidRDefault="00D35324" w:rsidP="00D3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F5B09CB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6293BBA9" w14:textId="77777777" w:rsidR="00D35324" w:rsidRPr="00D66A1A" w:rsidRDefault="00D35324" w:rsidP="00D3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14:paraId="5893399B" w14:textId="77777777" w:rsidR="00D35324" w:rsidRDefault="00D35324" w:rsidP="007F776E">
            <w:pPr>
              <w:rPr>
                <w:rFonts w:cs="Arial"/>
                <w:i/>
                <w:sz w:val="20"/>
              </w:rPr>
            </w:pPr>
          </w:p>
          <w:p w14:paraId="2315C8C6" w14:textId="77777777" w:rsidR="00D35324" w:rsidRDefault="00D35324" w:rsidP="00D353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</w:tr>
    </w:tbl>
    <w:p w14:paraId="2D70F2AC" w14:textId="77777777" w:rsidR="00D35324" w:rsidRDefault="00D35324">
      <w:pPr>
        <w:rPr>
          <w:sz w:val="20"/>
        </w:rPr>
      </w:pPr>
    </w:p>
    <w:p w14:paraId="506676C7" w14:textId="77777777" w:rsidR="00F55DB5" w:rsidRDefault="00F55DB5" w:rsidP="00D35324">
      <w:pPr>
        <w:pStyle w:val="Footer"/>
        <w:tabs>
          <w:tab w:val="left" w:pos="720"/>
        </w:tabs>
        <w:ind w:right="-360"/>
        <w:rPr>
          <w:rFonts w:ascii="Arial" w:hAnsi="Arial"/>
          <w:i/>
          <w:kern w:val="0"/>
          <w:sz w:val="16"/>
          <w:szCs w:val="24"/>
        </w:rPr>
      </w:pPr>
      <w:r>
        <w:rPr>
          <w:rFonts w:ascii="Arial" w:hAnsi="Arial"/>
          <w:i/>
          <w:kern w:val="0"/>
          <w:sz w:val="16"/>
          <w:szCs w:val="24"/>
        </w:rPr>
        <w:t>Continue over if necessary</w:t>
      </w:r>
    </w:p>
    <w:sectPr w:rsidR="00F55DB5">
      <w:headerReference w:type="default" r:id="rId9"/>
      <w:pgSz w:w="15840" w:h="12240" w:orient="landscape"/>
      <w:pgMar w:top="1797" w:right="1440" w:bottom="899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79586" w16cid:durableId="249007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5DC5A" w14:textId="77777777" w:rsidR="006C49D2" w:rsidRDefault="006C49D2">
      <w:r>
        <w:separator/>
      </w:r>
    </w:p>
  </w:endnote>
  <w:endnote w:type="continuationSeparator" w:id="0">
    <w:p w14:paraId="7ED9D4FD" w14:textId="77777777" w:rsidR="006C49D2" w:rsidRDefault="006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92E6" w14:textId="77777777" w:rsidR="006C49D2" w:rsidRDefault="006C49D2">
      <w:r>
        <w:separator/>
      </w:r>
    </w:p>
  </w:footnote>
  <w:footnote w:type="continuationSeparator" w:id="0">
    <w:p w14:paraId="4D130DB5" w14:textId="77777777" w:rsidR="006C49D2" w:rsidRDefault="006C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11B8" w14:textId="33522F4C" w:rsidR="00F55DB5" w:rsidRDefault="00EB1532">
    <w:pPr>
      <w:tabs>
        <w:tab w:val="left" w:pos="8505"/>
      </w:tabs>
      <w:ind w:right="-1054"/>
      <w:jc w:val="both"/>
      <w:rPr>
        <w:rFonts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09A543" wp14:editId="4A5B8034">
          <wp:simplePos x="0" y="0"/>
          <wp:positionH relativeFrom="column">
            <wp:posOffset>6233160</wp:posOffset>
          </wp:positionH>
          <wp:positionV relativeFrom="paragraph">
            <wp:posOffset>-183515</wp:posOffset>
          </wp:positionV>
          <wp:extent cx="2651125" cy="734695"/>
          <wp:effectExtent l="0" t="0" r="0" b="0"/>
          <wp:wrapTight wrapText="bothSides">
            <wp:wrapPolygon edited="0">
              <wp:start x="0" y="0"/>
              <wp:lineTo x="0" y="21283"/>
              <wp:lineTo x="21419" y="21283"/>
              <wp:lineTo x="2141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DB5">
      <w:rPr>
        <w:rFonts w:cs="Arial"/>
      </w:rPr>
      <w:t xml:space="preserve">PGCE Secondary </w:t>
    </w:r>
    <w:r w:rsidR="007E6DAF">
      <w:rPr>
        <w:rFonts w:cs="Arial"/>
      </w:rPr>
      <w:tab/>
    </w:r>
    <w:r w:rsidRPr="00687DBB">
      <w:rPr>
        <w:noProof/>
        <w:lang w:eastAsia="en-GB"/>
      </w:rPr>
      <w:drawing>
        <wp:inline distT="0" distB="0" distL="0" distR="0" wp14:anchorId="1BF193D4" wp14:editId="1D80C4BE">
          <wp:extent cx="666750" cy="66675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27890" w14:textId="77777777" w:rsidR="00F55DB5" w:rsidRDefault="00F55DB5">
    <w:pPr>
      <w:tabs>
        <w:tab w:val="left" w:pos="8505"/>
      </w:tabs>
      <w:ind w:right="-1054"/>
      <w:jc w:val="both"/>
      <w:rPr>
        <w:rFonts w:cs="Arial"/>
        <w:b/>
        <w:bCs/>
      </w:rPr>
    </w:pPr>
    <w:r>
      <w:rPr>
        <w:rFonts w:cs="Arial"/>
        <w:b/>
        <w:bCs/>
      </w:rPr>
      <w:t>Lesson Plan</w:t>
    </w:r>
  </w:p>
  <w:p w14:paraId="7E981968" w14:textId="77777777" w:rsidR="00F55DB5" w:rsidRDefault="00F55DB5">
    <w:pPr>
      <w:tabs>
        <w:tab w:val="left" w:pos="8505"/>
      </w:tabs>
      <w:ind w:right="-1054"/>
      <w:jc w:val="both"/>
      <w:rPr>
        <w:rFonts w:cs="Arial"/>
        <w:sz w:val="14"/>
      </w:rPr>
    </w:pPr>
  </w:p>
  <w:p w14:paraId="2C13969B" w14:textId="77777777" w:rsidR="00F55DB5" w:rsidRDefault="00F55DB5">
    <w:pPr>
      <w:tabs>
        <w:tab w:val="left" w:pos="8505"/>
      </w:tabs>
      <w:ind w:right="-1054"/>
      <w:jc w:val="both"/>
      <w:rPr>
        <w:rFonts w:cs="Arial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6E6"/>
    <w:multiLevelType w:val="hybridMultilevel"/>
    <w:tmpl w:val="D9D8C8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FA7F52"/>
    <w:multiLevelType w:val="hybridMultilevel"/>
    <w:tmpl w:val="726AE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C1FB2"/>
    <w:multiLevelType w:val="hybridMultilevel"/>
    <w:tmpl w:val="2C6697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C177A0F"/>
    <w:multiLevelType w:val="hybridMultilevel"/>
    <w:tmpl w:val="E704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F0E"/>
    <w:multiLevelType w:val="hybridMultilevel"/>
    <w:tmpl w:val="D38C2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BBE2322"/>
    <w:multiLevelType w:val="hybridMultilevel"/>
    <w:tmpl w:val="617C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D5"/>
    <w:rsid w:val="00011820"/>
    <w:rsid w:val="00015040"/>
    <w:rsid w:val="00052CDC"/>
    <w:rsid w:val="000B3737"/>
    <w:rsid w:val="00112831"/>
    <w:rsid w:val="001B32AB"/>
    <w:rsid w:val="002465C9"/>
    <w:rsid w:val="00246C43"/>
    <w:rsid w:val="0033030F"/>
    <w:rsid w:val="00333B26"/>
    <w:rsid w:val="00357267"/>
    <w:rsid w:val="004808A8"/>
    <w:rsid w:val="004A33B2"/>
    <w:rsid w:val="004B6941"/>
    <w:rsid w:val="004E2C5B"/>
    <w:rsid w:val="005A116F"/>
    <w:rsid w:val="006C49D2"/>
    <w:rsid w:val="00701B92"/>
    <w:rsid w:val="00707609"/>
    <w:rsid w:val="00731A77"/>
    <w:rsid w:val="007450D8"/>
    <w:rsid w:val="00756E71"/>
    <w:rsid w:val="007E6DAF"/>
    <w:rsid w:val="0085198A"/>
    <w:rsid w:val="008663F3"/>
    <w:rsid w:val="008A1D67"/>
    <w:rsid w:val="008F40A8"/>
    <w:rsid w:val="009E2973"/>
    <w:rsid w:val="00A40F7E"/>
    <w:rsid w:val="00B04382"/>
    <w:rsid w:val="00B54BF3"/>
    <w:rsid w:val="00B91CB3"/>
    <w:rsid w:val="00BF38A0"/>
    <w:rsid w:val="00CD6A38"/>
    <w:rsid w:val="00CE2424"/>
    <w:rsid w:val="00D35324"/>
    <w:rsid w:val="00D43263"/>
    <w:rsid w:val="00D57224"/>
    <w:rsid w:val="00D70BD5"/>
    <w:rsid w:val="00DA2C37"/>
    <w:rsid w:val="00E042E3"/>
    <w:rsid w:val="00E160F3"/>
    <w:rsid w:val="00E865AD"/>
    <w:rsid w:val="00EB1532"/>
    <w:rsid w:val="00F266C9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64111E"/>
  <w15:chartTrackingRefBased/>
  <w15:docId w15:val="{BB6E5D25-DD4D-4CA2-B6A9-A0C3C083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kern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kern w:val="28"/>
      <w:szCs w:val="20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11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820"/>
    <w:rPr>
      <w:sz w:val="20"/>
      <w:szCs w:val="20"/>
    </w:rPr>
  </w:style>
  <w:style w:type="character" w:customStyle="1" w:styleId="CommentTextChar">
    <w:name w:val="Comment Text Char"/>
    <w:link w:val="CommentText"/>
    <w:rsid w:val="000118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1820"/>
    <w:rPr>
      <w:b/>
      <w:bCs/>
    </w:rPr>
  </w:style>
  <w:style w:type="character" w:customStyle="1" w:styleId="CommentSubjectChar">
    <w:name w:val="Comment Subject Char"/>
    <w:link w:val="CommentSubject"/>
    <w:rsid w:val="0001182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353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80254F78F9D4391303CE12DF34B52" ma:contentTypeVersion="12" ma:contentTypeDescription="Create a new document." ma:contentTypeScope="" ma:versionID="e97d5e4728993b447266d252f81347ff">
  <xsd:schema xmlns:xsd="http://www.w3.org/2001/XMLSchema" xmlns:xs="http://www.w3.org/2001/XMLSchema" xmlns:p="http://schemas.microsoft.com/office/2006/metadata/properties" xmlns:ns3="203592e1-236a-44df-a5f3-4fbb90712973" xmlns:ns4="56c15082-68cd-4d12-9020-820701b9da0a" targetNamespace="http://schemas.microsoft.com/office/2006/metadata/properties" ma:root="true" ma:fieldsID="329f4cad730b7ad84998d26e8ff85798" ns3:_="" ns4:_="">
    <xsd:import namespace="203592e1-236a-44df-a5f3-4fbb90712973"/>
    <xsd:import namespace="56c15082-68cd-4d12-9020-820701b9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92e1-236a-44df-a5f3-4fbb90712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5082-68cd-4d12-9020-820701b9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3B6C0-70A6-40E1-9954-34941F986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CFDD2-56B3-40F5-A0DA-61B4962D0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592e1-236a-44df-a5f3-4fbb90712973"/>
    <ds:schemaRef ds:uri="56c15082-68cd-4d12-9020-820701b9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UCE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Spencer</dc:creator>
  <cp:keywords/>
  <cp:lastModifiedBy>Fiona Darby</cp:lastModifiedBy>
  <cp:revision>2</cp:revision>
  <cp:lastPrinted>2010-07-21T23:16:00Z</cp:lastPrinted>
  <dcterms:created xsi:type="dcterms:W3CDTF">2021-07-16T13:12:00Z</dcterms:created>
  <dcterms:modified xsi:type="dcterms:W3CDTF">2021-07-16T13:12:00Z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0x01010056680254F78F9D4391303CE12DF34B52</vt:lpwstr>
  </property>
</Properties>
</file>