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5183" w14:textId="5506D382" w:rsidR="00497BEB" w:rsidRPr="00DF43E5" w:rsidRDefault="00497BEB" w:rsidP="00DF43E5">
      <w:pPr>
        <w:suppressAutoHyphens/>
        <w:spacing w:line="240" w:lineRule="atLeast"/>
        <w:rPr>
          <w:rFonts w:ascii="Arial" w:hAnsi="Arial" w:cs="Arial"/>
          <w:spacing w:val="-3"/>
          <w:sz w:val="32"/>
          <w:szCs w:val="32"/>
        </w:rPr>
      </w:pPr>
      <w:r w:rsidRPr="00DF43E5">
        <w:rPr>
          <w:rFonts w:ascii="Arial" w:hAnsi="Arial" w:cs="Arial"/>
          <w:b/>
          <w:bCs/>
          <w:spacing w:val="-3"/>
          <w:sz w:val="32"/>
          <w:szCs w:val="32"/>
        </w:rPr>
        <w:t>Birmingham's Built Environment</w:t>
      </w:r>
      <w:r w:rsidR="00DF43E5" w:rsidRPr="00DF43E5">
        <w:rPr>
          <w:rFonts w:ascii="Arial" w:hAnsi="Arial" w:cs="Arial"/>
          <w:b/>
          <w:bCs/>
          <w:spacing w:val="-3"/>
          <w:sz w:val="32"/>
          <w:szCs w:val="32"/>
        </w:rPr>
        <w:t>: commentary and bibliography</w:t>
      </w:r>
      <w:r w:rsidRPr="00DF43E5">
        <w:rPr>
          <w:rFonts w:ascii="Arial" w:hAnsi="Arial" w:cs="Arial"/>
          <w:spacing w:val="-3"/>
          <w:sz w:val="32"/>
          <w:szCs w:val="32"/>
        </w:rPr>
        <w:fldChar w:fldCharType="begin"/>
      </w:r>
      <w:r w:rsidRPr="00DF43E5">
        <w:rPr>
          <w:rFonts w:ascii="Arial" w:hAnsi="Arial" w:cs="Arial"/>
          <w:spacing w:val="-3"/>
          <w:sz w:val="32"/>
          <w:szCs w:val="32"/>
        </w:rPr>
        <w:instrText xml:space="preserve">PRIVATE </w:instrText>
      </w:r>
      <w:r w:rsidRPr="00DF43E5">
        <w:rPr>
          <w:rFonts w:ascii="Arial" w:hAnsi="Arial" w:cs="Arial"/>
          <w:spacing w:val="-3"/>
          <w:sz w:val="32"/>
          <w:szCs w:val="32"/>
        </w:rPr>
        <w:fldChar w:fldCharType="end"/>
      </w:r>
    </w:p>
    <w:p w14:paraId="5A645184" w14:textId="77777777" w:rsidR="00497BEB" w:rsidRDefault="00497BEB" w:rsidP="00DF43E5">
      <w:pPr>
        <w:suppressAutoHyphens/>
        <w:spacing w:line="240" w:lineRule="atLeast"/>
        <w:rPr>
          <w:rFonts w:ascii="Arial" w:hAnsi="Arial" w:cs="Arial"/>
          <w:spacing w:val="-3"/>
          <w:sz w:val="22"/>
          <w:szCs w:val="22"/>
        </w:rPr>
      </w:pPr>
    </w:p>
    <w:p w14:paraId="5A645185" w14:textId="77777777" w:rsidR="00473665" w:rsidRPr="00DF43E5" w:rsidRDefault="00473665" w:rsidP="00DF43E5">
      <w:pPr>
        <w:suppressAutoHyphens/>
        <w:spacing w:line="240" w:lineRule="atLeast"/>
        <w:rPr>
          <w:rFonts w:ascii="Arial" w:hAnsi="Arial" w:cs="Arial"/>
          <w:spacing w:val="-3"/>
          <w:sz w:val="22"/>
          <w:szCs w:val="22"/>
        </w:rPr>
      </w:pPr>
    </w:p>
    <w:p w14:paraId="5A645186" w14:textId="77777777" w:rsidR="00497BEB" w:rsidRPr="00DF43E5" w:rsidRDefault="00497BEB" w:rsidP="00DF43E5">
      <w:pPr>
        <w:suppressAutoHyphens/>
        <w:spacing w:line="240" w:lineRule="atLeast"/>
        <w:rPr>
          <w:rFonts w:ascii="Arial" w:hAnsi="Arial" w:cs="Arial"/>
          <w:i/>
          <w:iCs/>
          <w:spacing w:val="-3"/>
          <w:sz w:val="22"/>
          <w:szCs w:val="22"/>
        </w:rPr>
      </w:pPr>
      <w:r w:rsidRPr="00DF43E5">
        <w:rPr>
          <w:rFonts w:ascii="Arial" w:hAnsi="Arial" w:cs="Arial"/>
          <w:i/>
          <w:iCs/>
          <w:spacing w:val="-3"/>
          <w:sz w:val="22"/>
          <w:szCs w:val="22"/>
        </w:rPr>
        <w:t>Peter J. Larkham</w:t>
      </w:r>
      <w:r w:rsidR="002668E4" w:rsidRPr="00DF43E5">
        <w:rPr>
          <w:rFonts w:ascii="Arial" w:hAnsi="Arial" w:cs="Arial"/>
          <w:i/>
          <w:iCs/>
          <w:spacing w:val="-3"/>
          <w:sz w:val="22"/>
          <w:szCs w:val="22"/>
        </w:rPr>
        <w:t>, T.R. Slater</w:t>
      </w:r>
      <w:r w:rsidRPr="00DF43E5">
        <w:rPr>
          <w:rFonts w:ascii="Arial" w:hAnsi="Arial" w:cs="Arial"/>
          <w:i/>
          <w:iCs/>
          <w:spacing w:val="-3"/>
          <w:sz w:val="22"/>
          <w:szCs w:val="22"/>
        </w:rPr>
        <w:t xml:space="preserve"> and Dick Pratt</w:t>
      </w:r>
      <w:r w:rsidR="00DF43E5">
        <w:rPr>
          <w:rStyle w:val="FootnoteReference"/>
          <w:rFonts w:ascii="Arial" w:hAnsi="Arial" w:cs="Arial"/>
          <w:i/>
          <w:iCs/>
          <w:spacing w:val="-3"/>
          <w:sz w:val="22"/>
          <w:szCs w:val="22"/>
        </w:rPr>
        <w:footnoteReference w:id="1"/>
      </w:r>
    </w:p>
    <w:p w14:paraId="5A645187" w14:textId="77777777" w:rsidR="002668E4" w:rsidRDefault="002668E4" w:rsidP="00DF43E5">
      <w:pPr>
        <w:suppressAutoHyphens/>
        <w:spacing w:line="240" w:lineRule="atLeast"/>
        <w:rPr>
          <w:rFonts w:ascii="Arial" w:hAnsi="Arial" w:cs="Arial"/>
          <w:iCs/>
          <w:spacing w:val="-3"/>
          <w:sz w:val="22"/>
          <w:szCs w:val="22"/>
        </w:rPr>
      </w:pPr>
    </w:p>
    <w:p w14:paraId="5A645188" w14:textId="77777777" w:rsidR="00473665" w:rsidRDefault="00473665" w:rsidP="00DF43E5">
      <w:pPr>
        <w:suppressAutoHyphens/>
        <w:spacing w:line="240" w:lineRule="atLeast"/>
        <w:rPr>
          <w:rFonts w:ascii="Arial" w:hAnsi="Arial" w:cs="Arial"/>
          <w:iCs/>
          <w:spacing w:val="-3"/>
          <w:sz w:val="22"/>
          <w:szCs w:val="22"/>
        </w:rPr>
      </w:pPr>
    </w:p>
    <w:p w14:paraId="5A645189" w14:textId="7EB889A7" w:rsidR="00473665" w:rsidRDefault="0018683C" w:rsidP="00DF43E5">
      <w:pPr>
        <w:suppressAutoHyphens/>
        <w:spacing w:line="240" w:lineRule="atLeast"/>
        <w:rPr>
          <w:rFonts w:ascii="Arial" w:hAnsi="Arial" w:cs="Arial"/>
          <w:iCs/>
          <w:spacing w:val="-3"/>
          <w:sz w:val="22"/>
          <w:szCs w:val="22"/>
        </w:rPr>
      </w:pPr>
      <w:r>
        <w:rPr>
          <w:rFonts w:ascii="Arial" w:hAnsi="Arial" w:cs="Arial"/>
          <w:iCs/>
          <w:noProof/>
          <w:spacing w:val="-3"/>
          <w:sz w:val="22"/>
          <w:szCs w:val="22"/>
          <w:lang w:eastAsia="ja-JP"/>
        </w:rPr>
        <mc:AlternateContent>
          <mc:Choice Requires="wps">
            <w:drawing>
              <wp:anchor distT="0" distB="0" distL="114300" distR="114300" simplePos="0" relativeHeight="251657728" behindDoc="0" locked="0" layoutInCell="1" allowOverlap="1" wp14:anchorId="5A645699" wp14:editId="0B8C474A">
                <wp:simplePos x="0" y="0"/>
                <wp:positionH relativeFrom="column">
                  <wp:posOffset>-60385</wp:posOffset>
                </wp:positionH>
                <wp:positionV relativeFrom="paragraph">
                  <wp:posOffset>164034</wp:posOffset>
                </wp:positionV>
                <wp:extent cx="5791200" cy="1285336"/>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85336"/>
                        </a:xfrm>
                        <a:prstGeom prst="rect">
                          <a:avLst/>
                        </a:prstGeom>
                        <a:solidFill>
                          <a:srgbClr val="FFFFFF"/>
                        </a:solidFill>
                        <a:ln w="9525">
                          <a:solidFill>
                            <a:srgbClr val="000000"/>
                          </a:solidFill>
                          <a:miter lim="800000"/>
                          <a:headEnd/>
                          <a:tailEnd/>
                        </a:ln>
                      </wps:spPr>
                      <wps:txbx>
                        <w:txbxContent>
                          <w:p w14:paraId="5A6456A8" w14:textId="62FC269E" w:rsidR="004A5200" w:rsidRDefault="004A5200" w:rsidP="00DF43E5">
                            <w:pPr>
                              <w:suppressAutoHyphens/>
                              <w:spacing w:line="240" w:lineRule="atLeast"/>
                              <w:rPr>
                                <w:rFonts w:ascii="Arial" w:hAnsi="Arial" w:cs="Arial"/>
                                <w:iCs/>
                                <w:spacing w:val="-3"/>
                                <w:sz w:val="22"/>
                                <w:szCs w:val="22"/>
                              </w:rPr>
                            </w:pPr>
                            <w:r>
                              <w:rPr>
                                <w:rFonts w:ascii="Arial" w:hAnsi="Arial" w:cs="Arial"/>
                                <w:iCs/>
                                <w:spacing w:val="-3"/>
                                <w:sz w:val="22"/>
                                <w:szCs w:val="22"/>
                              </w:rPr>
                              <w:t xml:space="preserve">Prepared for and first published </w:t>
                            </w:r>
                            <w:r w:rsidR="0018683C">
                              <w:rPr>
                                <w:rFonts w:ascii="Arial" w:hAnsi="Arial" w:cs="Arial"/>
                                <w:iCs/>
                                <w:spacing w:val="-3"/>
                                <w:sz w:val="22"/>
                                <w:szCs w:val="22"/>
                              </w:rPr>
                              <w:t>as ‘</w:t>
                            </w:r>
                            <w:r w:rsidR="0018683C" w:rsidRPr="0018683C">
                              <w:rPr>
                                <w:rFonts w:ascii="Arial" w:hAnsi="Arial" w:cs="Arial"/>
                                <w:spacing w:val="-3"/>
                                <w:sz w:val="22"/>
                                <w:szCs w:val="22"/>
                              </w:rPr>
                              <w:t>Birmingham's Built Environment in the Twentieth Century: commentary and bibliography</w:t>
                            </w:r>
                            <w:r w:rsidR="0018683C">
                              <w:rPr>
                                <w:rFonts w:ascii="Arial" w:hAnsi="Arial" w:cs="Arial"/>
                                <w:spacing w:val="-3"/>
                                <w:sz w:val="22"/>
                                <w:szCs w:val="22"/>
                              </w:rPr>
                              <w:t xml:space="preserve">’, </w:t>
                            </w:r>
                            <w:r w:rsidR="0018683C" w:rsidRPr="00DF43E5">
                              <w:rPr>
                                <w:rFonts w:ascii="Arial" w:hAnsi="Arial" w:cs="Arial"/>
                                <w:spacing w:val="-3"/>
                                <w:sz w:val="32"/>
                                <w:szCs w:val="32"/>
                              </w:rPr>
                              <w:fldChar w:fldCharType="begin"/>
                            </w:r>
                            <w:r w:rsidR="0018683C" w:rsidRPr="00DF43E5">
                              <w:rPr>
                                <w:rFonts w:ascii="Arial" w:hAnsi="Arial" w:cs="Arial"/>
                                <w:spacing w:val="-3"/>
                                <w:sz w:val="32"/>
                                <w:szCs w:val="32"/>
                              </w:rPr>
                              <w:instrText xml:space="preserve">PRIVATE </w:instrText>
                            </w:r>
                            <w:r w:rsidR="0018683C" w:rsidRPr="00DF43E5">
                              <w:rPr>
                                <w:rFonts w:ascii="Arial" w:hAnsi="Arial" w:cs="Arial"/>
                                <w:spacing w:val="-3"/>
                                <w:sz w:val="32"/>
                                <w:szCs w:val="32"/>
                              </w:rPr>
                              <w:fldChar w:fldCharType="end"/>
                            </w:r>
                            <w:r>
                              <w:rPr>
                                <w:rFonts w:ascii="Arial" w:hAnsi="Arial" w:cs="Arial"/>
                                <w:iCs/>
                                <w:spacing w:val="-3"/>
                                <w:sz w:val="22"/>
                                <w:szCs w:val="22"/>
                              </w:rPr>
                              <w:t xml:space="preserve">in Chinn, C. (ed.) (2003) </w:t>
                            </w:r>
                            <w:r>
                              <w:rPr>
                                <w:rFonts w:ascii="Arial" w:hAnsi="Arial" w:cs="Arial"/>
                                <w:i/>
                                <w:iCs/>
                                <w:spacing w:val="-3"/>
                                <w:sz w:val="22"/>
                                <w:szCs w:val="22"/>
                              </w:rPr>
                              <w:t xml:space="preserve">Birmingham: bibliography of a </w:t>
                            </w:r>
                            <w:proofErr w:type="gramStart"/>
                            <w:r>
                              <w:rPr>
                                <w:rFonts w:ascii="Arial" w:hAnsi="Arial" w:cs="Arial"/>
                                <w:i/>
                                <w:iCs/>
                                <w:spacing w:val="-3"/>
                                <w:sz w:val="22"/>
                                <w:szCs w:val="22"/>
                              </w:rPr>
                              <w:t>city</w:t>
                            </w:r>
                            <w:r>
                              <w:rPr>
                                <w:rFonts w:ascii="Arial" w:hAnsi="Arial" w:cs="Arial"/>
                                <w:iCs/>
                                <w:spacing w:val="-3"/>
                                <w:sz w:val="22"/>
                                <w:szCs w:val="22"/>
                              </w:rPr>
                              <w:t xml:space="preserve">  University</w:t>
                            </w:r>
                            <w:proofErr w:type="gramEnd"/>
                            <w:r>
                              <w:rPr>
                                <w:rFonts w:ascii="Arial" w:hAnsi="Arial" w:cs="Arial"/>
                                <w:iCs/>
                                <w:spacing w:val="-3"/>
                                <w:sz w:val="22"/>
                                <w:szCs w:val="22"/>
                              </w:rPr>
                              <w:t xml:space="preserve"> of Birmingham Press, Birmingham.</w:t>
                            </w:r>
                            <w:r w:rsidRPr="00DF43E5">
                              <w:rPr>
                                <w:rFonts w:ascii="Arial" w:hAnsi="Arial" w:cs="Arial"/>
                                <w:iCs/>
                                <w:spacing w:val="-3"/>
                                <w:sz w:val="22"/>
                                <w:szCs w:val="22"/>
                              </w:rPr>
                              <w:t xml:space="preserve"> </w:t>
                            </w:r>
                          </w:p>
                          <w:p w14:paraId="5A6456A9" w14:textId="77777777" w:rsidR="004A5200" w:rsidRDefault="004A5200" w:rsidP="00DF43E5">
                            <w:pPr>
                              <w:suppressAutoHyphens/>
                              <w:spacing w:line="240" w:lineRule="atLeast"/>
                              <w:rPr>
                                <w:rFonts w:ascii="Arial" w:hAnsi="Arial" w:cs="Arial"/>
                                <w:iCs/>
                                <w:spacing w:val="-3"/>
                                <w:sz w:val="22"/>
                                <w:szCs w:val="22"/>
                              </w:rPr>
                            </w:pPr>
                          </w:p>
                          <w:p w14:paraId="5A6456AA" w14:textId="4FFA803E" w:rsidR="00861E8A" w:rsidRDefault="00DD25E7" w:rsidP="00DF43E5">
                            <w:pPr>
                              <w:suppressAutoHyphens/>
                              <w:spacing w:line="240" w:lineRule="atLeast"/>
                              <w:rPr>
                                <w:rFonts w:ascii="Arial" w:hAnsi="Arial" w:cs="Arial"/>
                                <w:iCs/>
                                <w:spacing w:val="-3"/>
                                <w:sz w:val="22"/>
                                <w:szCs w:val="22"/>
                              </w:rPr>
                            </w:pPr>
                            <w:r>
                              <w:rPr>
                                <w:rFonts w:ascii="Arial" w:hAnsi="Arial" w:cs="Arial"/>
                                <w:iCs/>
                                <w:spacing w:val="-3"/>
                                <w:sz w:val="22"/>
                                <w:szCs w:val="22"/>
                              </w:rPr>
                              <w:t xml:space="preserve">Updated to </w:t>
                            </w:r>
                            <w:r w:rsidR="00E44107">
                              <w:rPr>
                                <w:rFonts w:ascii="Arial" w:hAnsi="Arial" w:cs="Arial"/>
                                <w:iCs/>
                                <w:spacing w:val="-3"/>
                                <w:sz w:val="22"/>
                                <w:szCs w:val="22"/>
                              </w:rPr>
                              <w:t>January 202</w:t>
                            </w:r>
                            <w:r w:rsidR="00530514">
                              <w:rPr>
                                <w:rFonts w:ascii="Arial" w:hAnsi="Arial" w:cs="Arial"/>
                                <w:iCs/>
                                <w:spacing w:val="-3"/>
                                <w:sz w:val="22"/>
                                <w:szCs w:val="22"/>
                              </w:rPr>
                              <w:t>2</w:t>
                            </w:r>
                            <w:r w:rsidR="0018683C">
                              <w:rPr>
                                <w:rFonts w:ascii="Arial" w:hAnsi="Arial" w:cs="Arial"/>
                                <w:iCs/>
                                <w:spacing w:val="-3"/>
                                <w:sz w:val="22"/>
                                <w:szCs w:val="22"/>
                              </w:rPr>
                              <w:t>, including coverage of the twenty-first century,</w:t>
                            </w:r>
                            <w:r w:rsidR="00861E8A">
                              <w:rPr>
                                <w:rFonts w:ascii="Arial" w:hAnsi="Arial" w:cs="Arial"/>
                                <w:iCs/>
                                <w:spacing w:val="-3"/>
                                <w:sz w:val="22"/>
                                <w:szCs w:val="22"/>
                              </w:rPr>
                              <w:t xml:space="preserve"> by Peter </w:t>
                            </w:r>
                            <w:r w:rsidR="0018683C">
                              <w:rPr>
                                <w:rFonts w:ascii="Arial" w:hAnsi="Arial" w:cs="Arial"/>
                                <w:iCs/>
                                <w:spacing w:val="-3"/>
                                <w:sz w:val="22"/>
                                <w:szCs w:val="22"/>
                              </w:rPr>
                              <w:t xml:space="preserve">J. </w:t>
                            </w:r>
                            <w:r w:rsidR="00861E8A">
                              <w:rPr>
                                <w:rFonts w:ascii="Arial" w:hAnsi="Arial" w:cs="Arial"/>
                                <w:iCs/>
                                <w:spacing w:val="-3"/>
                                <w:sz w:val="22"/>
                                <w:szCs w:val="22"/>
                              </w:rPr>
                              <w:t>Larkham</w:t>
                            </w:r>
                          </w:p>
                          <w:p w14:paraId="5A6456AB" w14:textId="77777777" w:rsidR="00861E8A" w:rsidRDefault="00861E8A" w:rsidP="00DF43E5">
                            <w:pPr>
                              <w:suppressAutoHyphens/>
                              <w:spacing w:line="240" w:lineRule="atLeast"/>
                              <w:rPr>
                                <w:rFonts w:ascii="Arial" w:hAnsi="Arial" w:cs="Arial"/>
                                <w:iCs/>
                                <w:spacing w:val="-3"/>
                                <w:sz w:val="22"/>
                                <w:szCs w:val="22"/>
                              </w:rPr>
                            </w:pPr>
                          </w:p>
                          <w:p w14:paraId="5A6456AC" w14:textId="77777777" w:rsidR="00861E8A" w:rsidRDefault="00861E8A" w:rsidP="00DF43E5">
                            <w:pPr>
                              <w:suppressAutoHyphens/>
                              <w:spacing w:line="240" w:lineRule="atLeast"/>
                              <w:rPr>
                                <w:rFonts w:ascii="Arial" w:hAnsi="Arial" w:cs="Arial"/>
                                <w:iCs/>
                                <w:spacing w:val="-3"/>
                                <w:sz w:val="22"/>
                                <w:szCs w:val="22"/>
                              </w:rPr>
                            </w:pPr>
                          </w:p>
                          <w:p w14:paraId="5A6456AD" w14:textId="77777777" w:rsidR="00861E8A" w:rsidRDefault="00861E8A" w:rsidP="00DF43E5">
                            <w:pPr>
                              <w:suppressAutoHyphens/>
                              <w:spacing w:line="240" w:lineRule="atLeast"/>
                              <w:rPr>
                                <w:rFonts w:ascii="Arial" w:hAnsi="Arial" w:cs="Arial"/>
                                <w:iCs/>
                                <w:spacing w:val="-3"/>
                                <w:sz w:val="22"/>
                                <w:szCs w:val="22"/>
                              </w:rPr>
                            </w:pPr>
                          </w:p>
                          <w:p w14:paraId="5A6456AE" w14:textId="77777777" w:rsidR="004A5200" w:rsidRPr="00DF43E5" w:rsidRDefault="00B23199" w:rsidP="00DF43E5">
                            <w:pPr>
                              <w:suppressAutoHyphens/>
                              <w:spacing w:line="240" w:lineRule="atLeast"/>
                              <w:rPr>
                                <w:rFonts w:ascii="Arial" w:hAnsi="Arial" w:cs="Arial"/>
                                <w:spacing w:val="-3"/>
                                <w:sz w:val="22"/>
                                <w:szCs w:val="22"/>
                              </w:rPr>
                            </w:pPr>
                            <w:r>
                              <w:rPr>
                                <w:rFonts w:ascii="Arial" w:hAnsi="Arial" w:cs="Arial"/>
                                <w:iCs/>
                                <w:spacing w:val="-3"/>
                                <w:sz w:val="22"/>
                                <w:szCs w:val="22"/>
                              </w:rPr>
                              <w:t>May</w:t>
                            </w:r>
                            <w:r w:rsidR="00A62FBC">
                              <w:rPr>
                                <w:rFonts w:ascii="Arial" w:hAnsi="Arial" w:cs="Arial"/>
                                <w:iCs/>
                                <w:spacing w:val="-3"/>
                                <w:sz w:val="22"/>
                                <w:szCs w:val="22"/>
                              </w:rPr>
                              <w:t xml:space="preserve"> 201</w:t>
                            </w:r>
                            <w:r>
                              <w:rPr>
                                <w:rFonts w:ascii="Arial" w:hAnsi="Arial" w:cs="Arial"/>
                                <w:iCs/>
                                <w:spacing w:val="-3"/>
                                <w:sz w:val="22"/>
                                <w:szCs w:val="22"/>
                              </w:rPr>
                              <w:t>4</w:t>
                            </w:r>
                            <w:r w:rsidR="004A5200">
                              <w:rPr>
                                <w:rFonts w:ascii="Arial" w:hAnsi="Arial" w:cs="Arial"/>
                                <w:iCs/>
                                <w:spacing w:val="-3"/>
                                <w:sz w:val="22"/>
                                <w:szCs w:val="22"/>
                              </w:rPr>
                              <w:t xml:space="preserve"> by Peter J. Larkham</w:t>
                            </w:r>
                          </w:p>
                          <w:p w14:paraId="5A6456AF" w14:textId="77777777" w:rsidR="004A5200" w:rsidRDefault="004A5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45699" id="_x0000_t202" coordsize="21600,21600" o:spt="202" path="m,l,21600r21600,l21600,xe">
                <v:stroke joinstyle="miter"/>
                <v:path gradientshapeok="t" o:connecttype="rect"/>
              </v:shapetype>
              <v:shape id="Text Box 10" o:spid="_x0000_s1026" type="#_x0000_t202" style="position:absolute;margin-left:-4.75pt;margin-top:12.9pt;width:456pt;height:10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GHFwIAACwEAAAOAAAAZHJzL2Uyb0RvYy54bWysU9tu2zAMfR+wfxD0vjhJkzYx4hRdugwD&#10;ugvQ7QNkWY6FyaJGKbGzrx8lp2l2exmmB0EUqUPy8Gh127eGHRR6Dbbgk9GYM2UlVNruCv7l8/bV&#10;g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">
                <v:textbox>
                  <w:txbxContent>
                    <w:p w14:paraId="5A6456A8" w14:textId="62FC269E" w:rsidR="004A5200" w:rsidRDefault="004A5200" w:rsidP="00DF43E5">
                      <w:pPr>
                        <w:suppressAutoHyphens/>
                        <w:spacing w:line="240" w:lineRule="atLeast"/>
                        <w:rPr>
                          <w:rFonts w:ascii="Arial" w:hAnsi="Arial" w:cs="Arial"/>
                          <w:iCs/>
                          <w:spacing w:val="-3"/>
                          <w:sz w:val="22"/>
                          <w:szCs w:val="22"/>
                        </w:rPr>
                      </w:pPr>
                      <w:r>
                        <w:rPr>
                          <w:rFonts w:ascii="Arial" w:hAnsi="Arial" w:cs="Arial"/>
                          <w:iCs/>
                          <w:spacing w:val="-3"/>
                          <w:sz w:val="22"/>
                          <w:szCs w:val="22"/>
                        </w:rPr>
                        <w:t xml:space="preserve">Prepared for and first published </w:t>
                      </w:r>
                      <w:r w:rsidR="0018683C">
                        <w:rPr>
                          <w:rFonts w:ascii="Arial" w:hAnsi="Arial" w:cs="Arial"/>
                          <w:iCs/>
                          <w:spacing w:val="-3"/>
                          <w:sz w:val="22"/>
                          <w:szCs w:val="22"/>
                        </w:rPr>
                        <w:t>as ‘</w:t>
                      </w:r>
                      <w:r w:rsidR="0018683C" w:rsidRPr="0018683C">
                        <w:rPr>
                          <w:rFonts w:ascii="Arial" w:hAnsi="Arial" w:cs="Arial"/>
                          <w:spacing w:val="-3"/>
                          <w:sz w:val="22"/>
                          <w:szCs w:val="22"/>
                        </w:rPr>
                        <w:t>Birmingham's Built Environment in the Twentieth Century: commentary and bibliography</w:t>
                      </w:r>
                      <w:r w:rsidR="0018683C">
                        <w:rPr>
                          <w:rFonts w:ascii="Arial" w:hAnsi="Arial" w:cs="Arial"/>
                          <w:spacing w:val="-3"/>
                          <w:sz w:val="22"/>
                          <w:szCs w:val="22"/>
                        </w:rPr>
                        <w:t xml:space="preserve">’, </w:t>
                      </w:r>
                      <w:r w:rsidR="0018683C" w:rsidRPr="00DF43E5">
                        <w:rPr>
                          <w:rFonts w:ascii="Arial" w:hAnsi="Arial" w:cs="Arial"/>
                          <w:spacing w:val="-3"/>
                          <w:sz w:val="32"/>
                          <w:szCs w:val="32"/>
                        </w:rPr>
                        <w:fldChar w:fldCharType="begin"/>
                      </w:r>
                      <w:r w:rsidR="0018683C" w:rsidRPr="00DF43E5">
                        <w:rPr>
                          <w:rFonts w:ascii="Arial" w:hAnsi="Arial" w:cs="Arial"/>
                          <w:spacing w:val="-3"/>
                          <w:sz w:val="32"/>
                          <w:szCs w:val="32"/>
                        </w:rPr>
                        <w:instrText xml:space="preserve">PRIVATE </w:instrText>
                      </w:r>
                      <w:r w:rsidR="0018683C" w:rsidRPr="00DF43E5">
                        <w:rPr>
                          <w:rFonts w:ascii="Arial" w:hAnsi="Arial" w:cs="Arial"/>
                          <w:spacing w:val="-3"/>
                          <w:sz w:val="32"/>
                          <w:szCs w:val="32"/>
                        </w:rPr>
                        <w:fldChar w:fldCharType="end"/>
                      </w:r>
                      <w:r>
                        <w:rPr>
                          <w:rFonts w:ascii="Arial" w:hAnsi="Arial" w:cs="Arial"/>
                          <w:iCs/>
                          <w:spacing w:val="-3"/>
                          <w:sz w:val="22"/>
                          <w:szCs w:val="22"/>
                        </w:rPr>
                        <w:t xml:space="preserve">in Chinn, C. (ed.) (2003) </w:t>
                      </w:r>
                      <w:r>
                        <w:rPr>
                          <w:rFonts w:ascii="Arial" w:hAnsi="Arial" w:cs="Arial"/>
                          <w:i/>
                          <w:iCs/>
                          <w:spacing w:val="-3"/>
                          <w:sz w:val="22"/>
                          <w:szCs w:val="22"/>
                        </w:rPr>
                        <w:t xml:space="preserve">Birmingham: bibliography of a </w:t>
                      </w:r>
                      <w:proofErr w:type="gramStart"/>
                      <w:r>
                        <w:rPr>
                          <w:rFonts w:ascii="Arial" w:hAnsi="Arial" w:cs="Arial"/>
                          <w:i/>
                          <w:iCs/>
                          <w:spacing w:val="-3"/>
                          <w:sz w:val="22"/>
                          <w:szCs w:val="22"/>
                        </w:rPr>
                        <w:t>city</w:t>
                      </w:r>
                      <w:r>
                        <w:rPr>
                          <w:rFonts w:ascii="Arial" w:hAnsi="Arial" w:cs="Arial"/>
                          <w:iCs/>
                          <w:spacing w:val="-3"/>
                          <w:sz w:val="22"/>
                          <w:szCs w:val="22"/>
                        </w:rPr>
                        <w:t xml:space="preserve">  University</w:t>
                      </w:r>
                      <w:proofErr w:type="gramEnd"/>
                      <w:r>
                        <w:rPr>
                          <w:rFonts w:ascii="Arial" w:hAnsi="Arial" w:cs="Arial"/>
                          <w:iCs/>
                          <w:spacing w:val="-3"/>
                          <w:sz w:val="22"/>
                          <w:szCs w:val="22"/>
                        </w:rPr>
                        <w:t xml:space="preserve"> of Birmingham Press, Birmingham.</w:t>
                      </w:r>
                      <w:r w:rsidRPr="00DF43E5">
                        <w:rPr>
                          <w:rFonts w:ascii="Arial" w:hAnsi="Arial" w:cs="Arial"/>
                          <w:iCs/>
                          <w:spacing w:val="-3"/>
                          <w:sz w:val="22"/>
                          <w:szCs w:val="22"/>
                        </w:rPr>
                        <w:t xml:space="preserve"> </w:t>
                      </w:r>
                    </w:p>
                    <w:p w14:paraId="5A6456A9" w14:textId="77777777" w:rsidR="004A5200" w:rsidRDefault="004A5200" w:rsidP="00DF43E5">
                      <w:pPr>
                        <w:suppressAutoHyphens/>
                        <w:spacing w:line="240" w:lineRule="atLeast"/>
                        <w:rPr>
                          <w:rFonts w:ascii="Arial" w:hAnsi="Arial" w:cs="Arial"/>
                          <w:iCs/>
                          <w:spacing w:val="-3"/>
                          <w:sz w:val="22"/>
                          <w:szCs w:val="22"/>
                        </w:rPr>
                      </w:pPr>
                    </w:p>
                    <w:p w14:paraId="5A6456AA" w14:textId="4FFA803E" w:rsidR="00861E8A" w:rsidRDefault="00DD25E7" w:rsidP="00DF43E5">
                      <w:pPr>
                        <w:suppressAutoHyphens/>
                        <w:spacing w:line="240" w:lineRule="atLeast"/>
                        <w:rPr>
                          <w:rFonts w:ascii="Arial" w:hAnsi="Arial" w:cs="Arial"/>
                          <w:iCs/>
                          <w:spacing w:val="-3"/>
                          <w:sz w:val="22"/>
                          <w:szCs w:val="22"/>
                        </w:rPr>
                      </w:pPr>
                      <w:r>
                        <w:rPr>
                          <w:rFonts w:ascii="Arial" w:hAnsi="Arial" w:cs="Arial"/>
                          <w:iCs/>
                          <w:spacing w:val="-3"/>
                          <w:sz w:val="22"/>
                          <w:szCs w:val="22"/>
                        </w:rPr>
                        <w:t xml:space="preserve">Updated to </w:t>
                      </w:r>
                      <w:r w:rsidR="00E44107">
                        <w:rPr>
                          <w:rFonts w:ascii="Arial" w:hAnsi="Arial" w:cs="Arial"/>
                          <w:iCs/>
                          <w:spacing w:val="-3"/>
                          <w:sz w:val="22"/>
                          <w:szCs w:val="22"/>
                        </w:rPr>
                        <w:t>January 202</w:t>
                      </w:r>
                      <w:r w:rsidR="00530514">
                        <w:rPr>
                          <w:rFonts w:ascii="Arial" w:hAnsi="Arial" w:cs="Arial"/>
                          <w:iCs/>
                          <w:spacing w:val="-3"/>
                          <w:sz w:val="22"/>
                          <w:szCs w:val="22"/>
                        </w:rPr>
                        <w:t>2</w:t>
                      </w:r>
                      <w:r w:rsidR="0018683C">
                        <w:rPr>
                          <w:rFonts w:ascii="Arial" w:hAnsi="Arial" w:cs="Arial"/>
                          <w:iCs/>
                          <w:spacing w:val="-3"/>
                          <w:sz w:val="22"/>
                          <w:szCs w:val="22"/>
                        </w:rPr>
                        <w:t>, including coverage of the twenty-first century,</w:t>
                      </w:r>
                      <w:r w:rsidR="00861E8A">
                        <w:rPr>
                          <w:rFonts w:ascii="Arial" w:hAnsi="Arial" w:cs="Arial"/>
                          <w:iCs/>
                          <w:spacing w:val="-3"/>
                          <w:sz w:val="22"/>
                          <w:szCs w:val="22"/>
                        </w:rPr>
                        <w:t xml:space="preserve"> by Peter </w:t>
                      </w:r>
                      <w:r w:rsidR="0018683C">
                        <w:rPr>
                          <w:rFonts w:ascii="Arial" w:hAnsi="Arial" w:cs="Arial"/>
                          <w:iCs/>
                          <w:spacing w:val="-3"/>
                          <w:sz w:val="22"/>
                          <w:szCs w:val="22"/>
                        </w:rPr>
                        <w:t xml:space="preserve">J. </w:t>
                      </w:r>
                      <w:r w:rsidR="00861E8A">
                        <w:rPr>
                          <w:rFonts w:ascii="Arial" w:hAnsi="Arial" w:cs="Arial"/>
                          <w:iCs/>
                          <w:spacing w:val="-3"/>
                          <w:sz w:val="22"/>
                          <w:szCs w:val="22"/>
                        </w:rPr>
                        <w:t>Larkham</w:t>
                      </w:r>
                    </w:p>
                    <w:p w14:paraId="5A6456AB" w14:textId="77777777" w:rsidR="00861E8A" w:rsidRDefault="00861E8A" w:rsidP="00DF43E5">
                      <w:pPr>
                        <w:suppressAutoHyphens/>
                        <w:spacing w:line="240" w:lineRule="atLeast"/>
                        <w:rPr>
                          <w:rFonts w:ascii="Arial" w:hAnsi="Arial" w:cs="Arial"/>
                          <w:iCs/>
                          <w:spacing w:val="-3"/>
                          <w:sz w:val="22"/>
                          <w:szCs w:val="22"/>
                        </w:rPr>
                      </w:pPr>
                    </w:p>
                    <w:p w14:paraId="5A6456AC" w14:textId="77777777" w:rsidR="00861E8A" w:rsidRDefault="00861E8A" w:rsidP="00DF43E5">
                      <w:pPr>
                        <w:suppressAutoHyphens/>
                        <w:spacing w:line="240" w:lineRule="atLeast"/>
                        <w:rPr>
                          <w:rFonts w:ascii="Arial" w:hAnsi="Arial" w:cs="Arial"/>
                          <w:iCs/>
                          <w:spacing w:val="-3"/>
                          <w:sz w:val="22"/>
                          <w:szCs w:val="22"/>
                        </w:rPr>
                      </w:pPr>
                    </w:p>
                    <w:p w14:paraId="5A6456AD" w14:textId="77777777" w:rsidR="00861E8A" w:rsidRDefault="00861E8A" w:rsidP="00DF43E5">
                      <w:pPr>
                        <w:suppressAutoHyphens/>
                        <w:spacing w:line="240" w:lineRule="atLeast"/>
                        <w:rPr>
                          <w:rFonts w:ascii="Arial" w:hAnsi="Arial" w:cs="Arial"/>
                          <w:iCs/>
                          <w:spacing w:val="-3"/>
                          <w:sz w:val="22"/>
                          <w:szCs w:val="22"/>
                        </w:rPr>
                      </w:pPr>
                    </w:p>
                    <w:p w14:paraId="5A6456AE" w14:textId="77777777" w:rsidR="004A5200" w:rsidRPr="00DF43E5" w:rsidRDefault="00B23199" w:rsidP="00DF43E5">
                      <w:pPr>
                        <w:suppressAutoHyphens/>
                        <w:spacing w:line="240" w:lineRule="atLeast"/>
                        <w:rPr>
                          <w:rFonts w:ascii="Arial" w:hAnsi="Arial" w:cs="Arial"/>
                          <w:spacing w:val="-3"/>
                          <w:sz w:val="22"/>
                          <w:szCs w:val="22"/>
                        </w:rPr>
                      </w:pPr>
                      <w:r>
                        <w:rPr>
                          <w:rFonts w:ascii="Arial" w:hAnsi="Arial" w:cs="Arial"/>
                          <w:iCs/>
                          <w:spacing w:val="-3"/>
                          <w:sz w:val="22"/>
                          <w:szCs w:val="22"/>
                        </w:rPr>
                        <w:t>May</w:t>
                      </w:r>
                      <w:r w:rsidR="00A62FBC">
                        <w:rPr>
                          <w:rFonts w:ascii="Arial" w:hAnsi="Arial" w:cs="Arial"/>
                          <w:iCs/>
                          <w:spacing w:val="-3"/>
                          <w:sz w:val="22"/>
                          <w:szCs w:val="22"/>
                        </w:rPr>
                        <w:t xml:space="preserve"> 201</w:t>
                      </w:r>
                      <w:r>
                        <w:rPr>
                          <w:rFonts w:ascii="Arial" w:hAnsi="Arial" w:cs="Arial"/>
                          <w:iCs/>
                          <w:spacing w:val="-3"/>
                          <w:sz w:val="22"/>
                          <w:szCs w:val="22"/>
                        </w:rPr>
                        <w:t>4</w:t>
                      </w:r>
                      <w:r w:rsidR="004A5200">
                        <w:rPr>
                          <w:rFonts w:ascii="Arial" w:hAnsi="Arial" w:cs="Arial"/>
                          <w:iCs/>
                          <w:spacing w:val="-3"/>
                          <w:sz w:val="22"/>
                          <w:szCs w:val="22"/>
                        </w:rPr>
                        <w:t xml:space="preserve"> by Peter J. Larkham</w:t>
                      </w:r>
                    </w:p>
                    <w:p w14:paraId="5A6456AF" w14:textId="77777777" w:rsidR="004A5200" w:rsidRDefault="004A5200"/>
                  </w:txbxContent>
                </v:textbox>
              </v:shape>
            </w:pict>
          </mc:Fallback>
        </mc:AlternateContent>
      </w:r>
    </w:p>
    <w:p w14:paraId="5A64518A" w14:textId="4D4582D2" w:rsidR="00DF43E5" w:rsidRDefault="00DF43E5" w:rsidP="00DF43E5">
      <w:pPr>
        <w:suppressAutoHyphens/>
        <w:spacing w:line="240" w:lineRule="atLeast"/>
        <w:rPr>
          <w:rFonts w:ascii="Arial" w:hAnsi="Arial" w:cs="Arial"/>
          <w:iCs/>
          <w:spacing w:val="-3"/>
          <w:sz w:val="22"/>
          <w:szCs w:val="22"/>
        </w:rPr>
      </w:pPr>
    </w:p>
    <w:p w14:paraId="5A64518B" w14:textId="77777777" w:rsidR="00DF43E5" w:rsidRDefault="00DF43E5" w:rsidP="00DF43E5">
      <w:pPr>
        <w:suppressAutoHyphens/>
        <w:spacing w:line="240" w:lineRule="atLeast"/>
        <w:rPr>
          <w:rFonts w:ascii="Arial" w:hAnsi="Arial" w:cs="Arial"/>
          <w:iCs/>
          <w:spacing w:val="-3"/>
          <w:sz w:val="22"/>
          <w:szCs w:val="22"/>
        </w:rPr>
      </w:pPr>
    </w:p>
    <w:p w14:paraId="5A64518C" w14:textId="77777777" w:rsidR="00497BEB" w:rsidRPr="00DF43E5" w:rsidRDefault="00497BEB" w:rsidP="00DF43E5">
      <w:pPr>
        <w:suppressAutoHyphens/>
        <w:spacing w:line="240" w:lineRule="atLeast"/>
        <w:rPr>
          <w:rFonts w:ascii="Arial" w:hAnsi="Arial" w:cs="Arial"/>
          <w:spacing w:val="-3"/>
          <w:sz w:val="22"/>
          <w:szCs w:val="22"/>
        </w:rPr>
      </w:pPr>
    </w:p>
    <w:p w14:paraId="5A64518D" w14:textId="77777777" w:rsidR="00DF43E5" w:rsidRDefault="00DF43E5" w:rsidP="00DF43E5">
      <w:pPr>
        <w:suppressAutoHyphens/>
        <w:spacing w:line="240" w:lineRule="atLeast"/>
        <w:rPr>
          <w:rFonts w:ascii="Arial" w:hAnsi="Arial" w:cs="Arial"/>
          <w:spacing w:val="-3"/>
          <w:sz w:val="22"/>
          <w:szCs w:val="22"/>
        </w:rPr>
      </w:pPr>
    </w:p>
    <w:p w14:paraId="5A64518E" w14:textId="77777777" w:rsidR="00DF43E5" w:rsidRDefault="00DF43E5" w:rsidP="00DF43E5">
      <w:pPr>
        <w:suppressAutoHyphens/>
        <w:spacing w:line="240" w:lineRule="atLeast"/>
        <w:rPr>
          <w:rFonts w:ascii="Arial" w:hAnsi="Arial" w:cs="Arial"/>
          <w:spacing w:val="-3"/>
          <w:sz w:val="22"/>
          <w:szCs w:val="22"/>
        </w:rPr>
      </w:pPr>
    </w:p>
    <w:p w14:paraId="5A64518F" w14:textId="77777777" w:rsidR="00DF43E5" w:rsidRDefault="00DF43E5" w:rsidP="00DF43E5">
      <w:pPr>
        <w:suppressAutoHyphens/>
        <w:spacing w:line="240" w:lineRule="atLeast"/>
        <w:rPr>
          <w:rFonts w:ascii="Arial" w:hAnsi="Arial" w:cs="Arial"/>
          <w:spacing w:val="-3"/>
          <w:sz w:val="22"/>
          <w:szCs w:val="22"/>
        </w:rPr>
      </w:pPr>
    </w:p>
    <w:p w14:paraId="5A645190" w14:textId="77777777" w:rsidR="00473665" w:rsidRDefault="00473665" w:rsidP="00DF43E5">
      <w:pPr>
        <w:suppressAutoHyphens/>
        <w:spacing w:line="240" w:lineRule="atLeast"/>
        <w:rPr>
          <w:rFonts w:ascii="Arial" w:hAnsi="Arial" w:cs="Arial"/>
          <w:b/>
          <w:spacing w:val="-3"/>
          <w:sz w:val="22"/>
          <w:szCs w:val="22"/>
        </w:rPr>
      </w:pPr>
    </w:p>
    <w:p w14:paraId="5A645191" w14:textId="77777777" w:rsidR="00473665" w:rsidRDefault="00473665" w:rsidP="00DF43E5">
      <w:pPr>
        <w:suppressAutoHyphens/>
        <w:spacing w:line="240" w:lineRule="atLeast"/>
        <w:rPr>
          <w:rFonts w:ascii="Arial" w:hAnsi="Arial" w:cs="Arial"/>
          <w:b/>
          <w:spacing w:val="-3"/>
          <w:sz w:val="22"/>
          <w:szCs w:val="22"/>
        </w:rPr>
      </w:pPr>
    </w:p>
    <w:p w14:paraId="5A645192" w14:textId="77777777" w:rsidR="0023127C" w:rsidRPr="0023127C" w:rsidRDefault="00B90BF6" w:rsidP="0023127C">
      <w:pPr>
        <w:suppressAutoHyphens/>
        <w:spacing w:line="240" w:lineRule="atLeast"/>
        <w:jc w:val="center"/>
        <w:rPr>
          <w:rFonts w:ascii="Arial" w:hAnsi="Arial" w:cs="Arial"/>
          <w:b/>
          <w:spacing w:val="-3"/>
          <w:sz w:val="28"/>
          <w:szCs w:val="28"/>
        </w:rPr>
      </w:pPr>
      <w:r>
        <w:rPr>
          <w:rFonts w:ascii="Arial" w:hAnsi="Arial" w:cs="Arial"/>
          <w:b/>
          <w:spacing w:val="-3"/>
          <w:sz w:val="22"/>
          <w:szCs w:val="22"/>
        </w:rPr>
        <w:br w:type="page"/>
      </w:r>
      <w:r w:rsidR="0023127C">
        <w:rPr>
          <w:rFonts w:ascii="Arial" w:hAnsi="Arial" w:cs="Arial"/>
          <w:b/>
          <w:spacing w:val="-3"/>
          <w:sz w:val="28"/>
          <w:szCs w:val="28"/>
        </w:rPr>
        <w:lastRenderedPageBreak/>
        <w:t>CONTENTS</w:t>
      </w:r>
    </w:p>
    <w:p w14:paraId="5A645193" w14:textId="77777777" w:rsidR="0023127C" w:rsidRDefault="0023127C" w:rsidP="00DF43E5">
      <w:pPr>
        <w:suppressAutoHyphens/>
        <w:spacing w:line="240" w:lineRule="atLeast"/>
        <w:rPr>
          <w:rFonts w:ascii="Arial" w:hAnsi="Arial" w:cs="Arial"/>
          <w:b/>
          <w:spacing w:val="-3"/>
          <w:sz w:val="22"/>
          <w:szCs w:val="22"/>
        </w:rPr>
      </w:pPr>
    </w:p>
    <w:p w14:paraId="5A645194" w14:textId="77777777" w:rsidR="009875FC" w:rsidRPr="00806E11" w:rsidRDefault="009875FC" w:rsidP="00DF43E5">
      <w:pPr>
        <w:suppressAutoHyphens/>
        <w:spacing w:line="240" w:lineRule="atLeast"/>
        <w:rPr>
          <w:rFonts w:ascii="Arial" w:hAnsi="Arial" w:cs="Arial"/>
          <w:spacing w:val="-3"/>
          <w:sz w:val="22"/>
          <w:szCs w:val="22"/>
        </w:rPr>
      </w:pPr>
      <w:r w:rsidRPr="0023127C">
        <w:rPr>
          <w:rFonts w:ascii="Arial" w:hAnsi="Arial" w:cs="Arial"/>
          <w:b/>
          <w:spacing w:val="-3"/>
          <w:sz w:val="22"/>
          <w:szCs w:val="22"/>
        </w:rPr>
        <w:t>INTRODUCTORY ESSAY</w:t>
      </w:r>
      <w:r w:rsidR="00806E11">
        <w:rPr>
          <w:rFonts w:ascii="Arial" w:hAnsi="Arial" w:cs="Arial"/>
          <w:b/>
          <w:spacing w:val="-3"/>
          <w:sz w:val="22"/>
          <w:szCs w:val="22"/>
        </w:rPr>
        <w:tab/>
      </w:r>
      <w:r w:rsidR="00806E11">
        <w:rPr>
          <w:rFonts w:ascii="Arial" w:hAnsi="Arial" w:cs="Arial"/>
          <w:b/>
          <w:spacing w:val="-3"/>
          <w:sz w:val="22"/>
          <w:szCs w:val="22"/>
        </w:rPr>
        <w:tab/>
      </w:r>
      <w:r w:rsidR="00806E11">
        <w:rPr>
          <w:rFonts w:ascii="Arial" w:hAnsi="Arial" w:cs="Arial"/>
          <w:b/>
          <w:spacing w:val="-3"/>
          <w:sz w:val="22"/>
          <w:szCs w:val="22"/>
        </w:rPr>
        <w:tab/>
      </w:r>
      <w:r w:rsidR="00806E11">
        <w:rPr>
          <w:rFonts w:ascii="Arial" w:hAnsi="Arial" w:cs="Arial"/>
          <w:b/>
          <w:spacing w:val="-3"/>
          <w:sz w:val="22"/>
          <w:szCs w:val="22"/>
        </w:rPr>
        <w:tab/>
      </w:r>
      <w:r w:rsidR="00806E11">
        <w:rPr>
          <w:rFonts w:ascii="Arial" w:hAnsi="Arial" w:cs="Arial"/>
          <w:b/>
          <w:spacing w:val="-3"/>
          <w:sz w:val="22"/>
          <w:szCs w:val="22"/>
        </w:rPr>
        <w:tab/>
      </w:r>
      <w:r w:rsidR="00806E11">
        <w:rPr>
          <w:rFonts w:ascii="Arial" w:hAnsi="Arial" w:cs="Arial"/>
          <w:b/>
          <w:spacing w:val="-3"/>
          <w:sz w:val="22"/>
          <w:szCs w:val="22"/>
        </w:rPr>
        <w:tab/>
      </w:r>
      <w:r w:rsidR="00806E11">
        <w:rPr>
          <w:rFonts w:ascii="Arial" w:hAnsi="Arial" w:cs="Arial"/>
          <w:b/>
          <w:spacing w:val="-3"/>
          <w:sz w:val="22"/>
          <w:szCs w:val="22"/>
        </w:rPr>
        <w:tab/>
      </w:r>
      <w:r w:rsidR="00806E11">
        <w:rPr>
          <w:rFonts w:ascii="Arial" w:hAnsi="Arial" w:cs="Arial"/>
          <w:b/>
          <w:spacing w:val="-3"/>
          <w:sz w:val="22"/>
          <w:szCs w:val="22"/>
        </w:rPr>
        <w:tab/>
      </w:r>
      <w:r w:rsidR="00806E11">
        <w:rPr>
          <w:rFonts w:ascii="Arial" w:hAnsi="Arial" w:cs="Arial"/>
          <w:b/>
          <w:spacing w:val="-3"/>
          <w:sz w:val="22"/>
          <w:szCs w:val="22"/>
        </w:rPr>
        <w:tab/>
        <w:t xml:space="preserve">  </w:t>
      </w:r>
      <w:r w:rsidR="00806E11">
        <w:rPr>
          <w:rFonts w:ascii="Arial" w:hAnsi="Arial" w:cs="Arial"/>
          <w:spacing w:val="-3"/>
          <w:sz w:val="22"/>
          <w:szCs w:val="22"/>
        </w:rPr>
        <w:t>1</w:t>
      </w:r>
    </w:p>
    <w:p w14:paraId="5A645195" w14:textId="77777777" w:rsidR="009875FC" w:rsidRPr="0023127C" w:rsidRDefault="00806E11" w:rsidP="00DF43E5">
      <w:pPr>
        <w:suppressAutoHyphens/>
        <w:spacing w:line="240" w:lineRule="atLeast"/>
        <w:rPr>
          <w:rFonts w:ascii="Arial" w:hAnsi="Arial" w:cs="Arial"/>
          <w:b/>
          <w:spacing w:val="-3"/>
          <w:sz w:val="22"/>
          <w:szCs w:val="22"/>
        </w:rPr>
      </w:pPr>
      <w:r>
        <w:rPr>
          <w:rFonts w:ascii="Arial" w:hAnsi="Arial" w:cs="Arial"/>
          <w:b/>
          <w:spacing w:val="-3"/>
          <w:sz w:val="22"/>
          <w:szCs w:val="22"/>
        </w:rPr>
        <w:tab/>
      </w:r>
    </w:p>
    <w:p w14:paraId="5A645196" w14:textId="77777777" w:rsidR="009875FC" w:rsidRPr="00806E11" w:rsidRDefault="009875FC" w:rsidP="009875FC">
      <w:pPr>
        <w:suppressAutoHyphens/>
        <w:spacing w:line="240" w:lineRule="atLeast"/>
        <w:rPr>
          <w:rFonts w:ascii="Arial" w:hAnsi="Arial" w:cs="Arial"/>
          <w:spacing w:val="-3"/>
          <w:sz w:val="22"/>
          <w:szCs w:val="22"/>
        </w:rPr>
      </w:pPr>
      <w:r w:rsidRPr="0023127C">
        <w:rPr>
          <w:rFonts w:ascii="Arial" w:hAnsi="Arial" w:cs="Arial"/>
          <w:b/>
          <w:spacing w:val="-3"/>
          <w:sz w:val="22"/>
          <w:szCs w:val="22"/>
        </w:rPr>
        <w:t>Birmingham’s built environment from medieval to Victorian times</w:t>
      </w:r>
      <w:r w:rsidR="00806E11">
        <w:rPr>
          <w:rFonts w:ascii="Arial" w:hAnsi="Arial" w:cs="Arial"/>
          <w:b/>
          <w:spacing w:val="-3"/>
          <w:sz w:val="22"/>
          <w:szCs w:val="22"/>
        </w:rPr>
        <w:tab/>
        <w:t xml:space="preserve"> </w:t>
      </w:r>
      <w:r w:rsidR="00806E11">
        <w:rPr>
          <w:rFonts w:ascii="Arial" w:hAnsi="Arial" w:cs="Arial"/>
          <w:b/>
          <w:spacing w:val="-3"/>
          <w:sz w:val="22"/>
          <w:szCs w:val="22"/>
        </w:rPr>
        <w:tab/>
      </w:r>
      <w:r w:rsidR="00806E11">
        <w:rPr>
          <w:rFonts w:ascii="Arial" w:hAnsi="Arial" w:cs="Arial"/>
          <w:b/>
          <w:spacing w:val="-3"/>
          <w:sz w:val="22"/>
          <w:szCs w:val="22"/>
        </w:rPr>
        <w:tab/>
        <w:t xml:space="preserve">  </w:t>
      </w:r>
      <w:r w:rsidR="00806E11">
        <w:rPr>
          <w:rFonts w:ascii="Arial" w:hAnsi="Arial" w:cs="Arial"/>
          <w:spacing w:val="-3"/>
          <w:sz w:val="22"/>
          <w:szCs w:val="22"/>
        </w:rPr>
        <w:t>1</w:t>
      </w:r>
    </w:p>
    <w:p w14:paraId="5A645197" w14:textId="77777777" w:rsidR="00473665" w:rsidRPr="00806E11" w:rsidRDefault="00473665" w:rsidP="00DF43E5">
      <w:pPr>
        <w:suppressAutoHyphens/>
        <w:spacing w:line="240" w:lineRule="atLeast"/>
        <w:rPr>
          <w:rFonts w:ascii="Arial" w:hAnsi="Arial" w:cs="Arial"/>
          <w:spacing w:val="-3"/>
          <w:sz w:val="22"/>
          <w:szCs w:val="22"/>
        </w:rPr>
      </w:pPr>
      <w:r w:rsidRPr="0023127C">
        <w:rPr>
          <w:rFonts w:ascii="Arial" w:hAnsi="Arial" w:cs="Arial"/>
          <w:b/>
          <w:spacing w:val="-3"/>
          <w:sz w:val="22"/>
          <w:szCs w:val="22"/>
        </w:rPr>
        <w:t xml:space="preserve">The development of Birmingham's built environment in the twentieth century </w:t>
      </w:r>
      <w:r w:rsidR="00806E11">
        <w:rPr>
          <w:rFonts w:ascii="Arial" w:hAnsi="Arial" w:cs="Arial"/>
          <w:spacing w:val="-3"/>
          <w:sz w:val="22"/>
          <w:szCs w:val="22"/>
        </w:rPr>
        <w:tab/>
        <w:t xml:space="preserve">  </w:t>
      </w:r>
      <w:r w:rsidR="002E50E1">
        <w:rPr>
          <w:rFonts w:ascii="Arial" w:hAnsi="Arial" w:cs="Arial"/>
          <w:spacing w:val="-3"/>
          <w:sz w:val="22"/>
          <w:szCs w:val="22"/>
        </w:rPr>
        <w:tab/>
        <w:t xml:space="preserve">  </w:t>
      </w:r>
      <w:r w:rsidR="00806E11">
        <w:rPr>
          <w:rFonts w:ascii="Arial" w:hAnsi="Arial" w:cs="Arial"/>
          <w:spacing w:val="-3"/>
          <w:sz w:val="22"/>
          <w:szCs w:val="22"/>
        </w:rPr>
        <w:t>2</w:t>
      </w:r>
    </w:p>
    <w:p w14:paraId="5A645198" w14:textId="77777777" w:rsidR="00473665" w:rsidRPr="0023127C" w:rsidRDefault="00473665" w:rsidP="00DF43E5">
      <w:pPr>
        <w:suppressAutoHyphens/>
        <w:spacing w:line="240" w:lineRule="atLeast"/>
        <w:rPr>
          <w:rFonts w:ascii="Arial" w:hAnsi="Arial" w:cs="Arial"/>
          <w:b/>
          <w:spacing w:val="-3"/>
          <w:sz w:val="22"/>
          <w:szCs w:val="22"/>
        </w:rPr>
      </w:pPr>
    </w:p>
    <w:p w14:paraId="5A645199" w14:textId="77777777" w:rsidR="009875FC" w:rsidRPr="0023127C" w:rsidRDefault="009875FC" w:rsidP="00DF43E5">
      <w:pPr>
        <w:suppressAutoHyphens/>
        <w:spacing w:line="240" w:lineRule="atLeast"/>
        <w:rPr>
          <w:rFonts w:ascii="Arial" w:hAnsi="Arial" w:cs="Arial"/>
          <w:b/>
          <w:spacing w:val="-3"/>
          <w:sz w:val="22"/>
          <w:szCs w:val="22"/>
        </w:rPr>
      </w:pPr>
    </w:p>
    <w:p w14:paraId="5A64519A" w14:textId="77777777" w:rsidR="00473665" w:rsidRPr="0023127C" w:rsidRDefault="00473665" w:rsidP="00473665">
      <w:pPr>
        <w:tabs>
          <w:tab w:val="center" w:pos="4513"/>
        </w:tabs>
        <w:suppressAutoHyphens/>
        <w:spacing w:line="240" w:lineRule="atLeast"/>
        <w:rPr>
          <w:rFonts w:ascii="Arial" w:hAnsi="Arial" w:cs="Arial"/>
          <w:spacing w:val="-3"/>
          <w:sz w:val="22"/>
          <w:szCs w:val="22"/>
        </w:rPr>
      </w:pPr>
      <w:r w:rsidRPr="0023127C">
        <w:rPr>
          <w:rFonts w:ascii="Arial" w:hAnsi="Arial" w:cs="Arial"/>
          <w:b/>
          <w:bCs/>
          <w:spacing w:val="-3"/>
          <w:sz w:val="22"/>
          <w:szCs w:val="22"/>
        </w:rPr>
        <w:t>BIBLIOGRAPHY</w:t>
      </w:r>
    </w:p>
    <w:p w14:paraId="5A64519B" w14:textId="77777777" w:rsidR="00473665" w:rsidRPr="0023127C" w:rsidRDefault="00473665" w:rsidP="00473665">
      <w:pPr>
        <w:tabs>
          <w:tab w:val="left" w:pos="-720"/>
        </w:tabs>
        <w:suppressAutoHyphens/>
        <w:spacing w:line="240" w:lineRule="atLeast"/>
        <w:rPr>
          <w:rFonts w:ascii="Arial" w:hAnsi="Arial" w:cs="Arial"/>
          <w:spacing w:val="-3"/>
          <w:sz w:val="22"/>
          <w:szCs w:val="22"/>
        </w:rPr>
      </w:pPr>
    </w:p>
    <w:p w14:paraId="5A64519C" w14:textId="77777777" w:rsidR="00473665" w:rsidRPr="0023127C" w:rsidRDefault="00473665" w:rsidP="00473665">
      <w:pPr>
        <w:tabs>
          <w:tab w:val="center" w:pos="4513"/>
        </w:tabs>
        <w:suppressAutoHyphens/>
        <w:spacing w:line="240" w:lineRule="atLeast"/>
        <w:rPr>
          <w:rFonts w:ascii="Arial" w:hAnsi="Arial" w:cs="Arial"/>
          <w:spacing w:val="-3"/>
          <w:sz w:val="22"/>
          <w:szCs w:val="22"/>
        </w:rPr>
      </w:pPr>
      <w:r w:rsidRPr="0023127C">
        <w:rPr>
          <w:rFonts w:ascii="Arial" w:hAnsi="Arial" w:cs="Arial"/>
          <w:b/>
          <w:bCs/>
          <w:spacing w:val="-3"/>
          <w:sz w:val="22"/>
          <w:szCs w:val="22"/>
        </w:rPr>
        <w:t>1. General histories</w:t>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t xml:space="preserve"> </w:t>
      </w:r>
      <w:r w:rsidR="00806E11">
        <w:rPr>
          <w:rFonts w:ascii="Arial" w:hAnsi="Arial" w:cs="Arial"/>
          <w:b/>
          <w:bCs/>
          <w:spacing w:val="-3"/>
          <w:sz w:val="22"/>
          <w:szCs w:val="22"/>
        </w:rPr>
        <w:tab/>
      </w:r>
      <w:r w:rsidR="00806E11">
        <w:rPr>
          <w:rFonts w:ascii="Arial" w:hAnsi="Arial" w:cs="Arial"/>
          <w:b/>
          <w:bCs/>
          <w:spacing w:val="-3"/>
          <w:sz w:val="22"/>
          <w:szCs w:val="22"/>
        </w:rPr>
        <w:tab/>
        <w:t xml:space="preserve">  </w:t>
      </w:r>
      <w:r w:rsidR="00806E11">
        <w:rPr>
          <w:rFonts w:ascii="Arial" w:hAnsi="Arial" w:cs="Arial"/>
          <w:bCs/>
          <w:spacing w:val="-3"/>
          <w:sz w:val="22"/>
          <w:szCs w:val="22"/>
        </w:rPr>
        <w:t>7</w:t>
      </w:r>
    </w:p>
    <w:p w14:paraId="5A64519D" w14:textId="77777777" w:rsidR="00473665" w:rsidRPr="0023127C" w:rsidRDefault="00473665" w:rsidP="00473665">
      <w:pPr>
        <w:tabs>
          <w:tab w:val="left" w:pos="-720"/>
        </w:tabs>
        <w:suppressAutoHyphens/>
        <w:spacing w:line="240" w:lineRule="atLeast"/>
        <w:rPr>
          <w:rFonts w:ascii="Arial" w:hAnsi="Arial" w:cs="Arial"/>
          <w:bCs/>
          <w:spacing w:val="-3"/>
          <w:sz w:val="22"/>
          <w:szCs w:val="22"/>
        </w:rPr>
      </w:pPr>
      <w:r w:rsidRPr="0023127C">
        <w:rPr>
          <w:rFonts w:ascii="Arial" w:hAnsi="Arial" w:cs="Arial"/>
          <w:b/>
          <w:bCs/>
          <w:spacing w:val="-3"/>
          <w:sz w:val="22"/>
          <w:szCs w:val="22"/>
        </w:rPr>
        <w:tab/>
      </w:r>
      <w:r w:rsidRPr="0023127C">
        <w:rPr>
          <w:rFonts w:ascii="Arial" w:hAnsi="Arial" w:cs="Arial"/>
          <w:bCs/>
          <w:spacing w:val="-3"/>
          <w:sz w:val="22"/>
          <w:szCs w:val="22"/>
        </w:rPr>
        <w:t>Growth of the city</w:t>
      </w:r>
      <w:r w:rsidR="00806E11">
        <w:rPr>
          <w:rFonts w:ascii="Arial" w:hAnsi="Arial" w:cs="Arial"/>
          <w:bCs/>
          <w:spacing w:val="-3"/>
          <w:sz w:val="22"/>
          <w:szCs w:val="22"/>
        </w:rPr>
        <w:t>: m</w:t>
      </w:r>
      <w:r w:rsidR="00806E11" w:rsidRPr="0023127C">
        <w:rPr>
          <w:rFonts w:ascii="Arial" w:hAnsi="Arial" w:cs="Arial"/>
          <w:bCs/>
          <w:spacing w:val="-3"/>
          <w:sz w:val="22"/>
          <w:szCs w:val="22"/>
        </w:rPr>
        <w:t xml:space="preserve">edieval and </w:t>
      </w:r>
      <w:r w:rsidR="00806E11">
        <w:rPr>
          <w:rFonts w:ascii="Arial" w:hAnsi="Arial" w:cs="Arial"/>
          <w:bCs/>
          <w:spacing w:val="-3"/>
          <w:sz w:val="22"/>
          <w:szCs w:val="22"/>
        </w:rPr>
        <w:t>e</w:t>
      </w:r>
      <w:r w:rsidR="00806E11" w:rsidRPr="0023127C">
        <w:rPr>
          <w:rFonts w:ascii="Arial" w:hAnsi="Arial" w:cs="Arial"/>
          <w:bCs/>
          <w:spacing w:val="-3"/>
          <w:sz w:val="22"/>
          <w:szCs w:val="22"/>
        </w:rPr>
        <w:t xml:space="preserve">arly </w:t>
      </w:r>
      <w:r w:rsidR="00806E11">
        <w:rPr>
          <w:rFonts w:ascii="Arial" w:hAnsi="Arial" w:cs="Arial"/>
          <w:bCs/>
          <w:spacing w:val="-3"/>
          <w:sz w:val="22"/>
          <w:szCs w:val="22"/>
        </w:rPr>
        <w:t>m</w:t>
      </w:r>
      <w:r w:rsidR="00806E11" w:rsidRPr="0023127C">
        <w:rPr>
          <w:rFonts w:ascii="Arial" w:hAnsi="Arial" w:cs="Arial"/>
          <w:bCs/>
          <w:spacing w:val="-3"/>
          <w:sz w:val="22"/>
          <w:szCs w:val="22"/>
        </w:rPr>
        <w:t>odern</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t xml:space="preserve"> </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t xml:space="preserve"> </w:t>
      </w:r>
      <w:r w:rsidR="00806E11">
        <w:rPr>
          <w:rFonts w:ascii="Arial" w:hAnsi="Arial" w:cs="Arial"/>
          <w:bCs/>
          <w:spacing w:val="-3"/>
          <w:sz w:val="22"/>
          <w:szCs w:val="22"/>
        </w:rPr>
        <w:tab/>
        <w:t xml:space="preserve">  7</w:t>
      </w:r>
    </w:p>
    <w:p w14:paraId="5A64519E" w14:textId="77777777" w:rsidR="00086994" w:rsidRPr="0023127C" w:rsidRDefault="00086994"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r>
      <w:r w:rsidR="00806E11" w:rsidRPr="0023127C">
        <w:rPr>
          <w:rFonts w:ascii="Arial" w:hAnsi="Arial" w:cs="Arial"/>
          <w:bCs/>
          <w:spacing w:val="-3"/>
          <w:sz w:val="22"/>
          <w:szCs w:val="22"/>
        </w:rPr>
        <w:t>Growth of the city</w:t>
      </w:r>
      <w:r w:rsidR="00806E11">
        <w:rPr>
          <w:rFonts w:ascii="Arial" w:hAnsi="Arial" w:cs="Arial"/>
          <w:bCs/>
          <w:spacing w:val="-3"/>
          <w:sz w:val="22"/>
          <w:szCs w:val="22"/>
        </w:rPr>
        <w:t>: nineteenth and twentieth centuries</w:t>
      </w:r>
      <w:r w:rsidR="00806E11">
        <w:rPr>
          <w:rFonts w:ascii="Arial" w:hAnsi="Arial" w:cs="Arial"/>
          <w:bCs/>
          <w:spacing w:val="-3"/>
          <w:sz w:val="22"/>
          <w:szCs w:val="22"/>
        </w:rPr>
        <w:tab/>
      </w:r>
      <w:r w:rsidR="00806E11">
        <w:rPr>
          <w:rFonts w:ascii="Arial" w:hAnsi="Arial" w:cs="Arial"/>
          <w:bCs/>
          <w:spacing w:val="-3"/>
          <w:sz w:val="22"/>
          <w:szCs w:val="22"/>
        </w:rPr>
        <w:tab/>
      </w:r>
      <w:r w:rsidR="00806E11">
        <w:rPr>
          <w:rFonts w:ascii="Arial" w:hAnsi="Arial" w:cs="Arial"/>
          <w:bCs/>
          <w:spacing w:val="-3"/>
          <w:sz w:val="22"/>
          <w:szCs w:val="22"/>
        </w:rPr>
        <w:tab/>
      </w:r>
      <w:r w:rsidR="00806E11">
        <w:rPr>
          <w:rFonts w:ascii="Arial" w:hAnsi="Arial" w:cs="Arial"/>
          <w:bCs/>
          <w:spacing w:val="-3"/>
          <w:sz w:val="22"/>
          <w:szCs w:val="22"/>
        </w:rPr>
        <w:tab/>
        <w:t xml:space="preserve">  </w:t>
      </w:r>
      <w:r w:rsidR="002E50E1">
        <w:rPr>
          <w:rFonts w:ascii="Arial" w:hAnsi="Arial" w:cs="Arial"/>
          <w:bCs/>
          <w:spacing w:val="-3"/>
          <w:sz w:val="22"/>
          <w:szCs w:val="22"/>
        </w:rPr>
        <w:tab/>
        <w:t xml:space="preserve">  </w:t>
      </w:r>
      <w:r w:rsidR="00806E11">
        <w:rPr>
          <w:rFonts w:ascii="Arial" w:hAnsi="Arial" w:cs="Arial"/>
          <w:bCs/>
          <w:spacing w:val="-3"/>
          <w:sz w:val="22"/>
          <w:szCs w:val="22"/>
        </w:rPr>
        <w:t>8</w:t>
      </w:r>
    </w:p>
    <w:p w14:paraId="5A64519F" w14:textId="77777777" w:rsidR="00086994" w:rsidRPr="0023127C" w:rsidRDefault="00086994" w:rsidP="00473665">
      <w:pPr>
        <w:tabs>
          <w:tab w:val="left" w:pos="-720"/>
        </w:tabs>
        <w:suppressAutoHyphens/>
        <w:spacing w:line="240" w:lineRule="atLeast"/>
        <w:rPr>
          <w:rFonts w:ascii="Arial" w:hAnsi="Arial" w:cs="Arial"/>
          <w:b/>
          <w:bCs/>
          <w:spacing w:val="-3"/>
          <w:sz w:val="22"/>
          <w:szCs w:val="22"/>
        </w:rPr>
      </w:pPr>
    </w:p>
    <w:p w14:paraId="5A6451A0" w14:textId="77777777" w:rsidR="00473665" w:rsidRPr="0023127C" w:rsidRDefault="00473665" w:rsidP="00473665">
      <w:pPr>
        <w:tabs>
          <w:tab w:val="center" w:pos="4513"/>
        </w:tabs>
        <w:suppressAutoHyphens/>
        <w:spacing w:line="240" w:lineRule="atLeast"/>
        <w:rPr>
          <w:rFonts w:ascii="Arial" w:hAnsi="Arial" w:cs="Arial"/>
          <w:spacing w:val="-3"/>
          <w:sz w:val="22"/>
          <w:szCs w:val="22"/>
        </w:rPr>
      </w:pPr>
      <w:r w:rsidRPr="0023127C">
        <w:rPr>
          <w:rFonts w:ascii="Arial" w:hAnsi="Arial" w:cs="Arial"/>
          <w:b/>
          <w:bCs/>
          <w:spacing w:val="-3"/>
          <w:sz w:val="22"/>
          <w:szCs w:val="22"/>
        </w:rPr>
        <w:t>2. Housing</w:t>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806E11">
        <w:rPr>
          <w:rFonts w:ascii="Arial" w:hAnsi="Arial" w:cs="Arial"/>
          <w:b/>
          <w:bCs/>
          <w:spacing w:val="-3"/>
          <w:sz w:val="22"/>
          <w:szCs w:val="22"/>
        </w:rPr>
        <w:tab/>
      </w:r>
      <w:r w:rsidR="00806E11">
        <w:rPr>
          <w:rFonts w:ascii="Arial" w:hAnsi="Arial" w:cs="Arial"/>
          <w:b/>
          <w:bCs/>
          <w:spacing w:val="-3"/>
          <w:sz w:val="22"/>
          <w:szCs w:val="22"/>
        </w:rPr>
        <w:tab/>
        <w:t xml:space="preserve">  </w:t>
      </w:r>
      <w:r w:rsidR="00806E11">
        <w:rPr>
          <w:rFonts w:ascii="Arial" w:hAnsi="Arial" w:cs="Arial"/>
          <w:bCs/>
          <w:spacing w:val="-3"/>
          <w:sz w:val="22"/>
          <w:szCs w:val="22"/>
        </w:rPr>
        <w:t>9</w:t>
      </w:r>
    </w:p>
    <w:p w14:paraId="5A6451A1" w14:textId="77777777" w:rsidR="00473665" w:rsidRPr="0023127C" w:rsidRDefault="00473665"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General</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t xml:space="preserve">  9</w:t>
      </w:r>
    </w:p>
    <w:p w14:paraId="5A6451A2" w14:textId="77777777" w:rsidR="00086994" w:rsidRPr="0023127C" w:rsidRDefault="00806E11" w:rsidP="00473665">
      <w:pPr>
        <w:tabs>
          <w:tab w:val="left" w:pos="-720"/>
        </w:tabs>
        <w:suppressAutoHyphens/>
        <w:spacing w:line="240" w:lineRule="atLeast"/>
        <w:rPr>
          <w:rFonts w:ascii="Arial" w:hAnsi="Arial" w:cs="Arial"/>
          <w:bCs/>
          <w:spacing w:val="-3"/>
          <w:sz w:val="22"/>
          <w:szCs w:val="22"/>
        </w:rPr>
      </w:pPr>
      <w:r>
        <w:rPr>
          <w:rFonts w:ascii="Arial" w:hAnsi="Arial" w:cs="Arial"/>
          <w:bCs/>
          <w:spacing w:val="-3"/>
          <w:sz w:val="22"/>
          <w:szCs w:val="22"/>
        </w:rPr>
        <w:tab/>
        <w:t>Georgian housing</w:t>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t xml:space="preserve">  9</w:t>
      </w:r>
    </w:p>
    <w:p w14:paraId="5A6451A3" w14:textId="77777777" w:rsidR="00086994" w:rsidRPr="0023127C" w:rsidRDefault="00806E11" w:rsidP="00473665">
      <w:pPr>
        <w:tabs>
          <w:tab w:val="left" w:pos="-720"/>
        </w:tabs>
        <w:suppressAutoHyphens/>
        <w:spacing w:line="240" w:lineRule="atLeast"/>
        <w:rPr>
          <w:rFonts w:ascii="Arial" w:hAnsi="Arial" w:cs="Arial"/>
          <w:bCs/>
          <w:spacing w:val="-3"/>
          <w:sz w:val="22"/>
          <w:szCs w:val="22"/>
        </w:rPr>
      </w:pPr>
      <w:r>
        <w:rPr>
          <w:rFonts w:ascii="Arial" w:hAnsi="Arial" w:cs="Arial"/>
          <w:bCs/>
          <w:spacing w:val="-3"/>
          <w:sz w:val="22"/>
          <w:szCs w:val="22"/>
        </w:rPr>
        <w:tab/>
        <w:t>Victorian housing</w:t>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t xml:space="preserve"> </w:t>
      </w:r>
      <w:r>
        <w:rPr>
          <w:rFonts w:ascii="Arial" w:hAnsi="Arial" w:cs="Arial"/>
          <w:bCs/>
          <w:spacing w:val="-3"/>
          <w:sz w:val="22"/>
          <w:szCs w:val="22"/>
        </w:rPr>
        <w:tab/>
        <w:t xml:space="preserve">  9</w:t>
      </w:r>
    </w:p>
    <w:p w14:paraId="5A6451A4" w14:textId="77777777" w:rsidR="00086994" w:rsidRPr="0023127C" w:rsidRDefault="00086994"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Working-class and slum housing</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806E11">
        <w:rPr>
          <w:rFonts w:ascii="Arial" w:hAnsi="Arial" w:cs="Arial"/>
          <w:bCs/>
          <w:spacing w:val="-3"/>
          <w:sz w:val="22"/>
          <w:szCs w:val="22"/>
        </w:rPr>
        <w:tab/>
      </w:r>
      <w:r w:rsidRPr="0023127C">
        <w:rPr>
          <w:rFonts w:ascii="Arial" w:hAnsi="Arial" w:cs="Arial"/>
          <w:bCs/>
          <w:spacing w:val="-3"/>
          <w:sz w:val="22"/>
          <w:szCs w:val="22"/>
        </w:rPr>
        <w:t>1</w:t>
      </w:r>
      <w:r w:rsidR="00806E11">
        <w:rPr>
          <w:rFonts w:ascii="Arial" w:hAnsi="Arial" w:cs="Arial"/>
          <w:bCs/>
          <w:spacing w:val="-3"/>
          <w:sz w:val="22"/>
          <w:szCs w:val="22"/>
        </w:rPr>
        <w:t>0</w:t>
      </w:r>
    </w:p>
    <w:p w14:paraId="5A6451A5"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bCs/>
          <w:spacing w:val="-3"/>
          <w:sz w:val="22"/>
          <w:szCs w:val="22"/>
        </w:rPr>
        <w:tab/>
        <w:t>Municipal (or social) housing</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0</w:t>
      </w:r>
    </w:p>
    <w:p w14:paraId="5A6451A6"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Private-sector housing (see also ‘Suburbs’)</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1</w:t>
      </w:r>
    </w:p>
    <w:p w14:paraId="5A6451A7"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Philanthropic housing: Bournville</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1</w:t>
      </w:r>
    </w:p>
    <w:p w14:paraId="5A6451A8" w14:textId="77777777" w:rsidR="00473665" w:rsidRPr="0023127C" w:rsidRDefault="00473665" w:rsidP="00473665">
      <w:pPr>
        <w:tabs>
          <w:tab w:val="left" w:pos="-720"/>
        </w:tabs>
        <w:suppressAutoHyphens/>
        <w:spacing w:line="240" w:lineRule="atLeast"/>
        <w:rPr>
          <w:rFonts w:ascii="Arial" w:hAnsi="Arial" w:cs="Arial"/>
          <w:spacing w:val="-3"/>
          <w:sz w:val="22"/>
          <w:szCs w:val="22"/>
        </w:rPr>
      </w:pPr>
    </w:p>
    <w:p w14:paraId="5A6451A9" w14:textId="77777777" w:rsidR="00473665" w:rsidRPr="0023127C" w:rsidRDefault="00473665" w:rsidP="00473665">
      <w:pPr>
        <w:tabs>
          <w:tab w:val="center" w:pos="4513"/>
        </w:tabs>
        <w:suppressAutoHyphens/>
        <w:spacing w:line="240" w:lineRule="atLeast"/>
        <w:rPr>
          <w:rFonts w:ascii="Arial" w:hAnsi="Arial" w:cs="Arial"/>
          <w:spacing w:val="-3"/>
          <w:sz w:val="22"/>
          <w:szCs w:val="22"/>
        </w:rPr>
      </w:pPr>
      <w:r w:rsidRPr="0023127C">
        <w:rPr>
          <w:rFonts w:ascii="Arial" w:hAnsi="Arial" w:cs="Arial"/>
          <w:b/>
          <w:bCs/>
          <w:spacing w:val="-3"/>
          <w:sz w:val="22"/>
          <w:szCs w:val="22"/>
        </w:rPr>
        <w:t>3. Planning</w:t>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086994" w:rsidRPr="0023127C">
        <w:rPr>
          <w:rFonts w:ascii="Arial" w:hAnsi="Arial" w:cs="Arial"/>
          <w:b/>
          <w:bCs/>
          <w:spacing w:val="-3"/>
          <w:sz w:val="22"/>
          <w:szCs w:val="22"/>
        </w:rPr>
        <w:tab/>
      </w:r>
      <w:r w:rsidR="00806E11">
        <w:rPr>
          <w:rFonts w:ascii="Arial" w:hAnsi="Arial" w:cs="Arial"/>
          <w:b/>
          <w:bCs/>
          <w:spacing w:val="-3"/>
          <w:sz w:val="22"/>
          <w:szCs w:val="22"/>
        </w:rPr>
        <w:tab/>
      </w:r>
      <w:r w:rsidR="00806E11">
        <w:rPr>
          <w:rFonts w:ascii="Arial" w:hAnsi="Arial" w:cs="Arial"/>
          <w:b/>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2</w:t>
      </w:r>
    </w:p>
    <w:p w14:paraId="5A6451AA" w14:textId="77777777" w:rsidR="00996696" w:rsidRPr="0023127C" w:rsidRDefault="00473665" w:rsidP="00996696">
      <w:pPr>
        <w:tabs>
          <w:tab w:val="left" w:pos="-720"/>
        </w:tabs>
        <w:suppressAutoHyphens/>
        <w:spacing w:line="240" w:lineRule="atLeast"/>
        <w:rPr>
          <w:rFonts w:ascii="Arial" w:hAnsi="Arial" w:cs="Arial"/>
          <w:spacing w:val="-3"/>
          <w:sz w:val="22"/>
          <w:szCs w:val="22"/>
        </w:rPr>
      </w:pPr>
      <w:r w:rsidRPr="0023127C">
        <w:rPr>
          <w:rFonts w:ascii="Arial" w:hAnsi="Arial" w:cs="Arial"/>
          <w:b/>
          <w:bCs/>
          <w:spacing w:val="-3"/>
          <w:sz w:val="22"/>
          <w:szCs w:val="22"/>
        </w:rPr>
        <w:tab/>
      </w:r>
      <w:r w:rsidR="00996696" w:rsidRPr="0023127C">
        <w:rPr>
          <w:rFonts w:ascii="Arial" w:hAnsi="Arial" w:cs="Arial"/>
          <w:bCs/>
          <w:spacing w:val="-3"/>
          <w:sz w:val="22"/>
          <w:szCs w:val="22"/>
        </w:rPr>
        <w:t>Planning pre-</w:t>
      </w:r>
      <w:r w:rsidR="00996696" w:rsidRPr="0023127C">
        <w:rPr>
          <w:rFonts w:ascii="Arial" w:hAnsi="Arial" w:cs="Arial"/>
          <w:bCs/>
          <w:i/>
          <w:spacing w:val="-3"/>
          <w:sz w:val="22"/>
          <w:szCs w:val="22"/>
        </w:rPr>
        <w:t xml:space="preserve">c. </w:t>
      </w:r>
      <w:r w:rsidR="00996696" w:rsidRPr="0023127C">
        <w:rPr>
          <w:rFonts w:ascii="Arial" w:hAnsi="Arial" w:cs="Arial"/>
          <w:bCs/>
          <w:spacing w:val="-3"/>
          <w:sz w:val="22"/>
          <w:szCs w:val="22"/>
        </w:rPr>
        <w:t>1939</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2</w:t>
      </w:r>
    </w:p>
    <w:p w14:paraId="5A6451AB"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bCs/>
          <w:spacing w:val="-3"/>
          <w:sz w:val="22"/>
          <w:szCs w:val="22"/>
        </w:rPr>
        <w:tab/>
        <w:t>Post-war redevelopment (especially city centre)</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3</w:t>
      </w:r>
    </w:p>
    <w:p w14:paraId="5A6451AC"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Urban clearance and renewal (from 1970s)</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4</w:t>
      </w:r>
    </w:p>
    <w:p w14:paraId="5A6451AD"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Urban regeneration (from mid-1980s</w:t>
      </w:r>
      <w:r w:rsidR="00086994" w:rsidRPr="0023127C">
        <w:rPr>
          <w:rFonts w:ascii="Arial" w:hAnsi="Arial" w:cs="Arial"/>
          <w:bCs/>
          <w:spacing w:val="-3"/>
          <w:sz w:val="22"/>
          <w:szCs w:val="22"/>
        </w:rPr>
        <w:t xml:space="preserve"> into the 2000s</w:t>
      </w:r>
      <w:r w:rsidRPr="0023127C">
        <w:rPr>
          <w:rFonts w:ascii="Arial" w:hAnsi="Arial" w:cs="Arial"/>
          <w:bCs/>
          <w:spacing w:val="-3"/>
          <w:sz w:val="22"/>
          <w:szCs w:val="22"/>
        </w:rPr>
        <w:t>)</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4</w:t>
      </w:r>
    </w:p>
    <w:p w14:paraId="5A6451AE"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Birmingham Heartlands Development Corporation</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6</w:t>
      </w:r>
    </w:p>
    <w:p w14:paraId="5A6451AF"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 xml:space="preserve">Economic development: </w:t>
      </w:r>
      <w:r w:rsidR="00086994" w:rsidRPr="0023127C">
        <w:rPr>
          <w:rFonts w:ascii="Arial" w:hAnsi="Arial" w:cs="Arial"/>
          <w:bCs/>
          <w:spacing w:val="-3"/>
          <w:sz w:val="22"/>
          <w:szCs w:val="22"/>
        </w:rPr>
        <w:t xml:space="preserve">especially </w:t>
      </w:r>
      <w:r w:rsidRPr="0023127C">
        <w:rPr>
          <w:rFonts w:ascii="Arial" w:hAnsi="Arial" w:cs="Arial"/>
          <w:bCs/>
          <w:spacing w:val="-3"/>
          <w:sz w:val="22"/>
          <w:szCs w:val="22"/>
        </w:rPr>
        <w:t>built environment implications</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1</w:t>
      </w:r>
      <w:r w:rsidR="00806E11">
        <w:rPr>
          <w:rFonts w:ascii="Arial" w:hAnsi="Arial" w:cs="Arial"/>
          <w:bCs/>
          <w:spacing w:val="-3"/>
          <w:sz w:val="22"/>
          <w:szCs w:val="22"/>
        </w:rPr>
        <w:t>7</w:t>
      </w:r>
    </w:p>
    <w:p w14:paraId="5A6451B0" w14:textId="77777777" w:rsidR="00455512" w:rsidRPr="0023127C" w:rsidRDefault="00455512" w:rsidP="00455512">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t>Planning, culture and society</w:t>
      </w:r>
      <w:r w:rsidR="00086994" w:rsidRPr="0023127C">
        <w:rPr>
          <w:rFonts w:ascii="Arial" w:hAnsi="Arial" w:cs="Arial"/>
          <w:spacing w:val="-3"/>
          <w:sz w:val="22"/>
          <w:szCs w:val="22"/>
        </w:rPr>
        <w:tab/>
      </w:r>
      <w:r w:rsidR="00086994" w:rsidRPr="0023127C">
        <w:rPr>
          <w:rFonts w:ascii="Arial" w:hAnsi="Arial" w:cs="Arial"/>
          <w:spacing w:val="-3"/>
          <w:sz w:val="22"/>
          <w:szCs w:val="22"/>
        </w:rPr>
        <w:tab/>
      </w:r>
      <w:r w:rsidR="00086994" w:rsidRPr="0023127C">
        <w:rPr>
          <w:rFonts w:ascii="Arial" w:hAnsi="Arial" w:cs="Arial"/>
          <w:spacing w:val="-3"/>
          <w:sz w:val="22"/>
          <w:szCs w:val="22"/>
        </w:rPr>
        <w:tab/>
      </w:r>
      <w:r w:rsidR="00086994" w:rsidRPr="0023127C">
        <w:rPr>
          <w:rFonts w:ascii="Arial" w:hAnsi="Arial" w:cs="Arial"/>
          <w:spacing w:val="-3"/>
          <w:sz w:val="22"/>
          <w:szCs w:val="22"/>
        </w:rPr>
        <w:tab/>
      </w:r>
      <w:r w:rsidR="00086994" w:rsidRPr="0023127C">
        <w:rPr>
          <w:rFonts w:ascii="Arial" w:hAnsi="Arial" w:cs="Arial"/>
          <w:spacing w:val="-3"/>
          <w:sz w:val="22"/>
          <w:szCs w:val="22"/>
        </w:rPr>
        <w:tab/>
      </w:r>
      <w:r w:rsidR="00086994" w:rsidRPr="0023127C">
        <w:rPr>
          <w:rFonts w:ascii="Arial" w:hAnsi="Arial" w:cs="Arial"/>
          <w:spacing w:val="-3"/>
          <w:sz w:val="22"/>
          <w:szCs w:val="22"/>
        </w:rPr>
        <w:tab/>
      </w:r>
      <w:r w:rsidR="00806E11">
        <w:rPr>
          <w:rFonts w:ascii="Arial" w:hAnsi="Arial" w:cs="Arial"/>
          <w:spacing w:val="-3"/>
          <w:sz w:val="22"/>
          <w:szCs w:val="22"/>
        </w:rPr>
        <w:tab/>
      </w:r>
      <w:r w:rsidR="00806E11">
        <w:rPr>
          <w:rFonts w:ascii="Arial" w:hAnsi="Arial" w:cs="Arial"/>
          <w:spacing w:val="-3"/>
          <w:sz w:val="22"/>
          <w:szCs w:val="22"/>
        </w:rPr>
        <w:tab/>
        <w:t>18</w:t>
      </w:r>
    </w:p>
    <w:p w14:paraId="5A6451B1" w14:textId="77777777" w:rsidR="00F17333"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00F17333">
        <w:rPr>
          <w:rFonts w:ascii="Arial" w:hAnsi="Arial" w:cs="Arial"/>
          <w:spacing w:val="-3"/>
          <w:sz w:val="22"/>
          <w:szCs w:val="22"/>
        </w:rPr>
        <w:t>Planning and sustainability</w:t>
      </w:r>
    </w:p>
    <w:p w14:paraId="5A6451B2" w14:textId="77777777" w:rsidR="00473665" w:rsidRPr="0023127C" w:rsidRDefault="00F17333" w:rsidP="0047366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ab/>
      </w:r>
      <w:r w:rsidR="00473665" w:rsidRPr="0023127C">
        <w:rPr>
          <w:rFonts w:ascii="Arial" w:hAnsi="Arial" w:cs="Arial"/>
          <w:bCs/>
          <w:spacing w:val="-3"/>
          <w:sz w:val="22"/>
          <w:szCs w:val="22"/>
        </w:rPr>
        <w:t>Other planning-related issues</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806E11">
        <w:rPr>
          <w:rFonts w:ascii="Arial" w:hAnsi="Arial" w:cs="Arial"/>
          <w:bCs/>
          <w:spacing w:val="-3"/>
          <w:sz w:val="22"/>
          <w:szCs w:val="22"/>
        </w:rPr>
        <w:tab/>
        <w:t>18</w:t>
      </w:r>
    </w:p>
    <w:p w14:paraId="5A6451B3"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 xml:space="preserve">Alternative </w:t>
      </w:r>
      <w:r w:rsidR="00086994" w:rsidRPr="0023127C">
        <w:rPr>
          <w:rFonts w:ascii="Arial" w:hAnsi="Arial" w:cs="Arial"/>
          <w:bCs/>
          <w:spacing w:val="-3"/>
          <w:sz w:val="22"/>
          <w:szCs w:val="22"/>
        </w:rPr>
        <w:t xml:space="preserve">(unofficial) </w:t>
      </w:r>
      <w:r w:rsidRPr="0023127C">
        <w:rPr>
          <w:rFonts w:ascii="Arial" w:hAnsi="Arial" w:cs="Arial"/>
          <w:bCs/>
          <w:spacing w:val="-3"/>
          <w:sz w:val="22"/>
          <w:szCs w:val="22"/>
        </w:rPr>
        <w:t>visions for the city</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2</w:t>
      </w:r>
      <w:r w:rsidR="00806E11">
        <w:rPr>
          <w:rFonts w:ascii="Arial" w:hAnsi="Arial" w:cs="Arial"/>
          <w:bCs/>
          <w:spacing w:val="-3"/>
          <w:sz w:val="22"/>
          <w:szCs w:val="22"/>
        </w:rPr>
        <w:t>0</w:t>
      </w:r>
    </w:p>
    <w:p w14:paraId="5A6451B4"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Different views of social and professional groups</w:t>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086994" w:rsidRPr="0023127C">
        <w:rPr>
          <w:rFonts w:ascii="Arial" w:hAnsi="Arial" w:cs="Arial"/>
          <w:bCs/>
          <w:spacing w:val="-3"/>
          <w:sz w:val="22"/>
          <w:szCs w:val="22"/>
        </w:rPr>
        <w:tab/>
      </w:r>
      <w:r w:rsidR="00806E11">
        <w:rPr>
          <w:rFonts w:ascii="Arial" w:hAnsi="Arial" w:cs="Arial"/>
          <w:bCs/>
          <w:spacing w:val="-3"/>
          <w:sz w:val="22"/>
          <w:szCs w:val="22"/>
        </w:rPr>
        <w:tab/>
      </w:r>
      <w:r w:rsidR="00086994" w:rsidRPr="0023127C">
        <w:rPr>
          <w:rFonts w:ascii="Arial" w:hAnsi="Arial" w:cs="Arial"/>
          <w:bCs/>
          <w:spacing w:val="-3"/>
          <w:sz w:val="22"/>
          <w:szCs w:val="22"/>
        </w:rPr>
        <w:t>2</w:t>
      </w:r>
      <w:r w:rsidR="00806E11">
        <w:rPr>
          <w:rFonts w:ascii="Arial" w:hAnsi="Arial" w:cs="Arial"/>
          <w:bCs/>
          <w:spacing w:val="-3"/>
          <w:sz w:val="22"/>
          <w:szCs w:val="22"/>
        </w:rPr>
        <w:t>1</w:t>
      </w:r>
    </w:p>
    <w:p w14:paraId="5A6451B5" w14:textId="77777777" w:rsidR="00806E11" w:rsidRDefault="00473665" w:rsidP="00473665">
      <w:pPr>
        <w:tabs>
          <w:tab w:val="left" w:pos="-720"/>
        </w:tabs>
        <w:suppressAutoHyphens/>
        <w:spacing w:line="240" w:lineRule="atLeast"/>
        <w:rPr>
          <w:rFonts w:ascii="Arial" w:hAnsi="Arial" w:cs="Arial"/>
          <w:bCs/>
          <w:spacing w:val="-3"/>
          <w:sz w:val="22"/>
          <w:szCs w:val="22"/>
        </w:rPr>
      </w:pPr>
      <w:r w:rsidRPr="0023127C">
        <w:rPr>
          <w:rFonts w:ascii="Arial" w:hAnsi="Arial" w:cs="Arial"/>
          <w:spacing w:val="-3"/>
          <w:sz w:val="22"/>
          <w:szCs w:val="22"/>
        </w:rPr>
        <w:tab/>
      </w:r>
      <w:r w:rsidR="00086994" w:rsidRPr="0023127C">
        <w:rPr>
          <w:rFonts w:ascii="Arial" w:hAnsi="Arial" w:cs="Arial"/>
          <w:spacing w:val="-3"/>
          <w:sz w:val="22"/>
          <w:szCs w:val="22"/>
        </w:rPr>
        <w:t xml:space="preserve">Other </w:t>
      </w:r>
      <w:r w:rsidRPr="0023127C">
        <w:rPr>
          <w:rFonts w:ascii="Arial" w:hAnsi="Arial" w:cs="Arial"/>
          <w:bCs/>
          <w:spacing w:val="-3"/>
          <w:sz w:val="22"/>
          <w:szCs w:val="22"/>
        </w:rPr>
        <w:t xml:space="preserve">Local Planning Authority documentation (including that prepared by </w:t>
      </w:r>
      <w:r w:rsidRPr="0023127C">
        <w:rPr>
          <w:rFonts w:ascii="Arial" w:hAnsi="Arial" w:cs="Arial"/>
          <w:bCs/>
          <w:spacing w:val="-3"/>
          <w:sz w:val="22"/>
          <w:szCs w:val="22"/>
        </w:rPr>
        <w:tab/>
      </w:r>
    </w:p>
    <w:p w14:paraId="5A6451B6" w14:textId="77777777" w:rsidR="00473665" w:rsidRPr="0023127C" w:rsidRDefault="00473665"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r>
      <w:r w:rsidRPr="0023127C">
        <w:rPr>
          <w:rFonts w:ascii="Arial" w:hAnsi="Arial" w:cs="Arial"/>
          <w:bCs/>
          <w:spacing w:val="-3"/>
          <w:sz w:val="22"/>
          <w:szCs w:val="22"/>
        </w:rPr>
        <w:tab/>
        <w:t>consultants)</w:t>
      </w:r>
      <w:r w:rsidR="00A21E09" w:rsidRPr="0023127C">
        <w:rPr>
          <w:rFonts w:ascii="Arial" w:hAnsi="Arial" w:cs="Arial"/>
          <w:bCs/>
          <w:spacing w:val="-3"/>
          <w:sz w:val="22"/>
          <w:szCs w:val="22"/>
        </w:rPr>
        <w:tab/>
      </w:r>
      <w:r w:rsidR="00A21E09" w:rsidRPr="0023127C">
        <w:rPr>
          <w:rFonts w:ascii="Arial" w:hAnsi="Arial" w:cs="Arial"/>
          <w:bCs/>
          <w:spacing w:val="-3"/>
          <w:sz w:val="22"/>
          <w:szCs w:val="22"/>
        </w:rPr>
        <w:tab/>
      </w:r>
      <w:r w:rsidR="00A21E09" w:rsidRPr="0023127C">
        <w:rPr>
          <w:rFonts w:ascii="Arial" w:hAnsi="Arial" w:cs="Arial"/>
          <w:bCs/>
          <w:spacing w:val="-3"/>
          <w:sz w:val="22"/>
          <w:szCs w:val="22"/>
        </w:rPr>
        <w:tab/>
      </w:r>
      <w:r w:rsidR="00A21E09" w:rsidRPr="0023127C">
        <w:rPr>
          <w:rFonts w:ascii="Arial" w:hAnsi="Arial" w:cs="Arial"/>
          <w:bCs/>
          <w:spacing w:val="-3"/>
          <w:sz w:val="22"/>
          <w:szCs w:val="22"/>
        </w:rPr>
        <w:tab/>
      </w:r>
      <w:r w:rsidR="00A21E09" w:rsidRPr="0023127C">
        <w:rPr>
          <w:rFonts w:ascii="Arial" w:hAnsi="Arial" w:cs="Arial"/>
          <w:bCs/>
          <w:spacing w:val="-3"/>
          <w:sz w:val="22"/>
          <w:szCs w:val="22"/>
        </w:rPr>
        <w:tab/>
      </w:r>
      <w:r w:rsidR="00A21E09" w:rsidRPr="0023127C">
        <w:rPr>
          <w:rFonts w:ascii="Arial" w:hAnsi="Arial" w:cs="Arial"/>
          <w:bCs/>
          <w:spacing w:val="-3"/>
          <w:sz w:val="22"/>
          <w:szCs w:val="22"/>
        </w:rPr>
        <w:tab/>
      </w:r>
      <w:r w:rsidR="00A21E09" w:rsidRPr="0023127C">
        <w:rPr>
          <w:rFonts w:ascii="Arial" w:hAnsi="Arial" w:cs="Arial"/>
          <w:bCs/>
          <w:spacing w:val="-3"/>
          <w:sz w:val="22"/>
          <w:szCs w:val="22"/>
        </w:rPr>
        <w:tab/>
      </w:r>
      <w:r w:rsidR="00A21E09" w:rsidRPr="0023127C">
        <w:rPr>
          <w:rFonts w:ascii="Arial" w:hAnsi="Arial" w:cs="Arial"/>
          <w:bCs/>
          <w:spacing w:val="-3"/>
          <w:sz w:val="22"/>
          <w:szCs w:val="22"/>
        </w:rPr>
        <w:tab/>
      </w:r>
      <w:r w:rsidR="00806E11">
        <w:rPr>
          <w:rFonts w:ascii="Arial" w:hAnsi="Arial" w:cs="Arial"/>
          <w:bCs/>
          <w:spacing w:val="-3"/>
          <w:sz w:val="22"/>
          <w:szCs w:val="22"/>
        </w:rPr>
        <w:tab/>
      </w:r>
      <w:r w:rsidR="00A21E09" w:rsidRPr="0023127C">
        <w:rPr>
          <w:rFonts w:ascii="Arial" w:hAnsi="Arial" w:cs="Arial"/>
          <w:bCs/>
          <w:spacing w:val="-3"/>
          <w:sz w:val="22"/>
          <w:szCs w:val="22"/>
        </w:rPr>
        <w:t>2</w:t>
      </w:r>
      <w:r w:rsidR="00806E11">
        <w:rPr>
          <w:rFonts w:ascii="Arial" w:hAnsi="Arial" w:cs="Arial"/>
          <w:bCs/>
          <w:spacing w:val="-3"/>
          <w:sz w:val="22"/>
          <w:szCs w:val="22"/>
        </w:rPr>
        <w:t>1</w:t>
      </w:r>
    </w:p>
    <w:p w14:paraId="5A6451B7" w14:textId="77777777" w:rsidR="00473665" w:rsidRPr="0023127C" w:rsidRDefault="00473665" w:rsidP="00473665">
      <w:pPr>
        <w:tabs>
          <w:tab w:val="left" w:pos="-720"/>
        </w:tabs>
        <w:suppressAutoHyphens/>
        <w:spacing w:line="240" w:lineRule="atLeast"/>
        <w:rPr>
          <w:rFonts w:ascii="Arial" w:hAnsi="Arial" w:cs="Arial"/>
          <w:spacing w:val="-3"/>
          <w:sz w:val="22"/>
          <w:szCs w:val="22"/>
        </w:rPr>
      </w:pPr>
    </w:p>
    <w:p w14:paraId="5A6451B8" w14:textId="77777777" w:rsidR="00473665" w:rsidRPr="0023127C" w:rsidRDefault="00473665" w:rsidP="00473665">
      <w:pPr>
        <w:tabs>
          <w:tab w:val="left" w:pos="-720"/>
        </w:tabs>
        <w:suppressAutoHyphens/>
        <w:spacing w:line="240" w:lineRule="atLeast"/>
        <w:rPr>
          <w:rFonts w:ascii="Arial" w:hAnsi="Arial" w:cs="Arial"/>
          <w:bCs/>
          <w:spacing w:val="-3"/>
          <w:sz w:val="22"/>
          <w:szCs w:val="22"/>
        </w:rPr>
      </w:pPr>
      <w:r w:rsidRPr="0023127C">
        <w:rPr>
          <w:rFonts w:ascii="Arial" w:hAnsi="Arial" w:cs="Arial"/>
          <w:b/>
          <w:bCs/>
          <w:spacing w:val="-3"/>
          <w:sz w:val="22"/>
          <w:szCs w:val="22"/>
        </w:rPr>
        <w:t>4. Infrastructure</w:t>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806E11">
        <w:rPr>
          <w:rFonts w:ascii="Arial" w:hAnsi="Arial" w:cs="Arial"/>
          <w:b/>
          <w:bCs/>
          <w:spacing w:val="-3"/>
          <w:sz w:val="22"/>
          <w:szCs w:val="22"/>
        </w:rPr>
        <w:tab/>
      </w:r>
      <w:r w:rsidR="00A21E09" w:rsidRPr="0023127C">
        <w:rPr>
          <w:rFonts w:ascii="Arial" w:hAnsi="Arial" w:cs="Arial"/>
          <w:bCs/>
          <w:spacing w:val="-3"/>
          <w:sz w:val="22"/>
          <w:szCs w:val="22"/>
        </w:rPr>
        <w:t>2</w:t>
      </w:r>
      <w:r w:rsidR="00806E11">
        <w:rPr>
          <w:rFonts w:ascii="Arial" w:hAnsi="Arial" w:cs="Arial"/>
          <w:bCs/>
          <w:spacing w:val="-3"/>
          <w:sz w:val="22"/>
          <w:szCs w:val="22"/>
        </w:rPr>
        <w:t>2</w:t>
      </w:r>
    </w:p>
    <w:p w14:paraId="5A6451B9"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Parks, gardens and recreation</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806E11">
        <w:rPr>
          <w:rFonts w:ascii="Arial" w:hAnsi="Arial" w:cs="Arial"/>
          <w:bCs/>
          <w:spacing w:val="-3"/>
          <w:sz w:val="22"/>
          <w:szCs w:val="22"/>
        </w:rPr>
        <w:tab/>
      </w:r>
      <w:r w:rsidR="002E50E1">
        <w:rPr>
          <w:rFonts w:ascii="Arial" w:hAnsi="Arial" w:cs="Arial"/>
          <w:bCs/>
          <w:spacing w:val="-3"/>
          <w:sz w:val="22"/>
          <w:szCs w:val="22"/>
        </w:rPr>
        <w:tab/>
      </w:r>
      <w:r w:rsidRPr="0023127C">
        <w:rPr>
          <w:rFonts w:ascii="Arial" w:hAnsi="Arial" w:cs="Arial"/>
          <w:bCs/>
          <w:spacing w:val="-3"/>
          <w:sz w:val="22"/>
          <w:szCs w:val="22"/>
        </w:rPr>
        <w:t>2</w:t>
      </w:r>
      <w:r w:rsidR="00806E11">
        <w:rPr>
          <w:rFonts w:ascii="Arial" w:hAnsi="Arial" w:cs="Arial"/>
          <w:bCs/>
          <w:spacing w:val="-3"/>
          <w:sz w:val="22"/>
          <w:szCs w:val="22"/>
        </w:rPr>
        <w:t>2</w:t>
      </w:r>
    </w:p>
    <w:p w14:paraId="5A6451BA"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Transport</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806E11">
        <w:rPr>
          <w:rFonts w:ascii="Arial" w:hAnsi="Arial" w:cs="Arial"/>
          <w:bCs/>
          <w:spacing w:val="-3"/>
          <w:sz w:val="22"/>
          <w:szCs w:val="22"/>
        </w:rPr>
        <w:tab/>
      </w:r>
      <w:r w:rsidR="00806E11">
        <w:rPr>
          <w:rFonts w:ascii="Arial" w:hAnsi="Arial" w:cs="Arial"/>
          <w:bCs/>
          <w:spacing w:val="-3"/>
          <w:sz w:val="22"/>
          <w:szCs w:val="22"/>
        </w:rPr>
        <w:tab/>
      </w:r>
      <w:r w:rsidRPr="0023127C">
        <w:rPr>
          <w:rFonts w:ascii="Arial" w:hAnsi="Arial" w:cs="Arial"/>
          <w:bCs/>
          <w:spacing w:val="-3"/>
          <w:sz w:val="22"/>
          <w:szCs w:val="22"/>
        </w:rPr>
        <w:t>2</w:t>
      </w:r>
      <w:r w:rsidR="00806E11">
        <w:rPr>
          <w:rFonts w:ascii="Arial" w:hAnsi="Arial" w:cs="Arial"/>
          <w:bCs/>
          <w:spacing w:val="-3"/>
          <w:sz w:val="22"/>
          <w:szCs w:val="22"/>
        </w:rPr>
        <w:t>3</w:t>
      </w:r>
    </w:p>
    <w:p w14:paraId="5A6451BB"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Water supply and sewerage</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806E11">
        <w:rPr>
          <w:rFonts w:ascii="Arial" w:hAnsi="Arial" w:cs="Arial"/>
          <w:bCs/>
          <w:spacing w:val="-3"/>
          <w:sz w:val="22"/>
          <w:szCs w:val="22"/>
        </w:rPr>
        <w:tab/>
      </w:r>
      <w:r w:rsidR="00806E11">
        <w:rPr>
          <w:rFonts w:ascii="Arial" w:hAnsi="Arial" w:cs="Arial"/>
          <w:bCs/>
          <w:spacing w:val="-3"/>
          <w:sz w:val="22"/>
          <w:szCs w:val="22"/>
        </w:rPr>
        <w:tab/>
      </w:r>
      <w:r w:rsidRPr="0023127C">
        <w:rPr>
          <w:rFonts w:ascii="Arial" w:hAnsi="Arial" w:cs="Arial"/>
          <w:bCs/>
          <w:spacing w:val="-3"/>
          <w:sz w:val="22"/>
          <w:szCs w:val="22"/>
        </w:rPr>
        <w:t>2</w:t>
      </w:r>
      <w:r w:rsidR="00806E11">
        <w:rPr>
          <w:rFonts w:ascii="Arial" w:hAnsi="Arial" w:cs="Arial"/>
          <w:bCs/>
          <w:spacing w:val="-3"/>
          <w:sz w:val="22"/>
          <w:szCs w:val="22"/>
        </w:rPr>
        <w:t>4</w:t>
      </w:r>
    </w:p>
    <w:p w14:paraId="5A6451BC"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Others</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806E11">
        <w:rPr>
          <w:rFonts w:ascii="Arial" w:hAnsi="Arial" w:cs="Arial"/>
          <w:bCs/>
          <w:spacing w:val="-3"/>
          <w:sz w:val="22"/>
          <w:szCs w:val="22"/>
        </w:rPr>
        <w:tab/>
      </w:r>
      <w:r w:rsidR="00806E11">
        <w:rPr>
          <w:rFonts w:ascii="Arial" w:hAnsi="Arial" w:cs="Arial"/>
          <w:bCs/>
          <w:spacing w:val="-3"/>
          <w:sz w:val="22"/>
          <w:szCs w:val="22"/>
        </w:rPr>
        <w:tab/>
      </w:r>
      <w:r w:rsidRPr="0023127C">
        <w:rPr>
          <w:rFonts w:ascii="Arial" w:hAnsi="Arial" w:cs="Arial"/>
          <w:bCs/>
          <w:spacing w:val="-3"/>
          <w:sz w:val="22"/>
          <w:szCs w:val="22"/>
        </w:rPr>
        <w:t>2</w:t>
      </w:r>
      <w:r w:rsidR="00806E11">
        <w:rPr>
          <w:rFonts w:ascii="Arial" w:hAnsi="Arial" w:cs="Arial"/>
          <w:bCs/>
          <w:spacing w:val="-3"/>
          <w:sz w:val="22"/>
          <w:szCs w:val="22"/>
        </w:rPr>
        <w:t>5</w:t>
      </w:r>
    </w:p>
    <w:p w14:paraId="5A6451BD" w14:textId="77777777" w:rsidR="00473665" w:rsidRPr="0023127C" w:rsidRDefault="00473665" w:rsidP="00473665">
      <w:pPr>
        <w:tabs>
          <w:tab w:val="left" w:pos="-720"/>
        </w:tabs>
        <w:suppressAutoHyphens/>
        <w:spacing w:line="240" w:lineRule="atLeast"/>
        <w:rPr>
          <w:rFonts w:ascii="Arial" w:hAnsi="Arial" w:cs="Arial"/>
          <w:b/>
          <w:bCs/>
          <w:spacing w:val="-3"/>
          <w:sz w:val="22"/>
          <w:szCs w:val="22"/>
        </w:rPr>
      </w:pPr>
    </w:p>
    <w:p w14:paraId="5A6451BE" w14:textId="77777777" w:rsidR="00473665" w:rsidRPr="0023127C" w:rsidRDefault="00473665" w:rsidP="00473665">
      <w:pPr>
        <w:tabs>
          <w:tab w:val="left" w:pos="-720"/>
        </w:tabs>
        <w:suppressAutoHyphens/>
        <w:spacing w:line="240" w:lineRule="atLeast"/>
        <w:rPr>
          <w:rFonts w:ascii="Arial" w:hAnsi="Arial" w:cs="Arial"/>
          <w:bCs/>
          <w:spacing w:val="-3"/>
          <w:sz w:val="22"/>
          <w:szCs w:val="22"/>
        </w:rPr>
      </w:pPr>
      <w:r w:rsidRPr="0023127C">
        <w:rPr>
          <w:rFonts w:ascii="Arial" w:hAnsi="Arial" w:cs="Arial"/>
          <w:b/>
          <w:bCs/>
          <w:spacing w:val="-3"/>
          <w:sz w:val="22"/>
          <w:szCs w:val="22"/>
        </w:rPr>
        <w:t>5. Industry</w:t>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806E11">
        <w:rPr>
          <w:rFonts w:ascii="Arial" w:hAnsi="Arial" w:cs="Arial"/>
          <w:b/>
          <w:bCs/>
          <w:spacing w:val="-3"/>
          <w:sz w:val="22"/>
          <w:szCs w:val="22"/>
        </w:rPr>
        <w:tab/>
      </w:r>
      <w:r w:rsidR="00806E11">
        <w:rPr>
          <w:rFonts w:ascii="Arial" w:hAnsi="Arial" w:cs="Arial"/>
          <w:b/>
          <w:bCs/>
          <w:spacing w:val="-3"/>
          <w:sz w:val="22"/>
          <w:szCs w:val="22"/>
        </w:rPr>
        <w:tab/>
      </w:r>
      <w:r w:rsidR="00A21E09" w:rsidRPr="0023127C">
        <w:rPr>
          <w:rFonts w:ascii="Arial" w:hAnsi="Arial" w:cs="Arial"/>
          <w:bCs/>
          <w:spacing w:val="-3"/>
          <w:sz w:val="22"/>
          <w:szCs w:val="22"/>
        </w:rPr>
        <w:t>2</w:t>
      </w:r>
      <w:r w:rsidR="00806E11">
        <w:rPr>
          <w:rFonts w:ascii="Arial" w:hAnsi="Arial" w:cs="Arial"/>
          <w:bCs/>
          <w:spacing w:val="-3"/>
          <w:sz w:val="22"/>
          <w:szCs w:val="22"/>
        </w:rPr>
        <w:t>5</w:t>
      </w:r>
    </w:p>
    <w:p w14:paraId="5A6451BF"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 xml:space="preserve">Industry before </w:t>
      </w:r>
      <w:r w:rsidRPr="0023127C">
        <w:rPr>
          <w:rFonts w:ascii="Arial" w:hAnsi="Arial" w:cs="Arial"/>
          <w:bCs/>
          <w:i/>
          <w:spacing w:val="-3"/>
          <w:sz w:val="22"/>
          <w:szCs w:val="22"/>
        </w:rPr>
        <w:t>c.</w:t>
      </w:r>
      <w:r w:rsidRPr="0023127C">
        <w:rPr>
          <w:rFonts w:ascii="Arial" w:hAnsi="Arial" w:cs="Arial"/>
          <w:bCs/>
          <w:spacing w:val="-3"/>
          <w:sz w:val="22"/>
          <w:szCs w:val="22"/>
        </w:rPr>
        <w:t xml:space="preserve"> 1840</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806E11">
        <w:rPr>
          <w:rFonts w:ascii="Arial" w:hAnsi="Arial" w:cs="Arial"/>
          <w:bCs/>
          <w:spacing w:val="-3"/>
          <w:sz w:val="22"/>
          <w:szCs w:val="22"/>
        </w:rPr>
        <w:tab/>
      </w:r>
      <w:r w:rsidRPr="0023127C">
        <w:rPr>
          <w:rFonts w:ascii="Arial" w:hAnsi="Arial" w:cs="Arial"/>
          <w:bCs/>
          <w:spacing w:val="-3"/>
          <w:sz w:val="22"/>
          <w:szCs w:val="22"/>
        </w:rPr>
        <w:t>2</w:t>
      </w:r>
      <w:r w:rsidR="000C3ED1">
        <w:rPr>
          <w:rFonts w:ascii="Arial" w:hAnsi="Arial" w:cs="Arial"/>
          <w:bCs/>
          <w:spacing w:val="-3"/>
          <w:sz w:val="22"/>
          <w:szCs w:val="22"/>
        </w:rPr>
        <w:t>5</w:t>
      </w:r>
    </w:p>
    <w:p w14:paraId="5A6451C0"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Industry 1840-1945</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Pr="0023127C">
        <w:rPr>
          <w:rFonts w:ascii="Arial" w:hAnsi="Arial" w:cs="Arial"/>
          <w:bCs/>
          <w:spacing w:val="-3"/>
          <w:sz w:val="22"/>
          <w:szCs w:val="22"/>
        </w:rPr>
        <w:t>2</w:t>
      </w:r>
      <w:r w:rsidR="000C3ED1">
        <w:rPr>
          <w:rFonts w:ascii="Arial" w:hAnsi="Arial" w:cs="Arial"/>
          <w:bCs/>
          <w:spacing w:val="-3"/>
          <w:sz w:val="22"/>
          <w:szCs w:val="22"/>
        </w:rPr>
        <w:t>6</w:t>
      </w:r>
    </w:p>
    <w:p w14:paraId="5A6451C1"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Industry in the post-war period</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0C3ED1">
        <w:rPr>
          <w:rFonts w:ascii="Arial" w:hAnsi="Arial" w:cs="Arial"/>
          <w:bCs/>
          <w:spacing w:val="-3"/>
          <w:sz w:val="22"/>
          <w:szCs w:val="22"/>
        </w:rPr>
        <w:tab/>
      </w:r>
      <w:r w:rsidR="002E50E1">
        <w:rPr>
          <w:rFonts w:ascii="Arial" w:hAnsi="Arial" w:cs="Arial"/>
          <w:bCs/>
          <w:spacing w:val="-3"/>
          <w:sz w:val="22"/>
          <w:szCs w:val="22"/>
        </w:rPr>
        <w:tab/>
      </w:r>
      <w:r w:rsidRPr="0023127C">
        <w:rPr>
          <w:rFonts w:ascii="Arial" w:hAnsi="Arial" w:cs="Arial"/>
          <w:bCs/>
          <w:spacing w:val="-3"/>
          <w:sz w:val="22"/>
          <w:szCs w:val="22"/>
        </w:rPr>
        <w:t>2</w:t>
      </w:r>
      <w:r w:rsidR="000C3ED1">
        <w:rPr>
          <w:rFonts w:ascii="Arial" w:hAnsi="Arial" w:cs="Arial"/>
          <w:bCs/>
          <w:spacing w:val="-3"/>
          <w:sz w:val="22"/>
          <w:szCs w:val="22"/>
        </w:rPr>
        <w:t>6</w:t>
      </w:r>
    </w:p>
    <w:p w14:paraId="5A6451C2"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The Jewellery and Gun Quarters</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0C3ED1">
        <w:rPr>
          <w:rFonts w:ascii="Arial" w:hAnsi="Arial" w:cs="Arial"/>
          <w:bCs/>
          <w:spacing w:val="-3"/>
          <w:sz w:val="22"/>
          <w:szCs w:val="22"/>
        </w:rPr>
        <w:tab/>
      </w:r>
      <w:r w:rsidRPr="0023127C">
        <w:rPr>
          <w:rFonts w:ascii="Arial" w:hAnsi="Arial" w:cs="Arial"/>
          <w:bCs/>
          <w:spacing w:val="-3"/>
          <w:sz w:val="22"/>
          <w:szCs w:val="22"/>
        </w:rPr>
        <w:t>2</w:t>
      </w:r>
      <w:r w:rsidR="000C3ED1">
        <w:rPr>
          <w:rFonts w:ascii="Arial" w:hAnsi="Arial" w:cs="Arial"/>
          <w:bCs/>
          <w:spacing w:val="-3"/>
          <w:sz w:val="22"/>
          <w:szCs w:val="22"/>
        </w:rPr>
        <w:t>7</w:t>
      </w:r>
    </w:p>
    <w:p w14:paraId="5A6451C3" w14:textId="77777777" w:rsidR="00473665" w:rsidRPr="0023127C" w:rsidRDefault="00473665" w:rsidP="00473665">
      <w:pPr>
        <w:tabs>
          <w:tab w:val="left" w:pos="-720"/>
        </w:tabs>
        <w:suppressAutoHyphens/>
        <w:spacing w:line="240" w:lineRule="atLeast"/>
        <w:rPr>
          <w:rFonts w:ascii="Arial" w:hAnsi="Arial" w:cs="Arial"/>
          <w:b/>
          <w:bCs/>
          <w:spacing w:val="-3"/>
          <w:sz w:val="22"/>
          <w:szCs w:val="22"/>
        </w:rPr>
      </w:pPr>
    </w:p>
    <w:p w14:paraId="5A6451C4" w14:textId="77777777" w:rsidR="00473665" w:rsidRPr="0023127C" w:rsidRDefault="0023127C" w:rsidP="00473665">
      <w:pPr>
        <w:tabs>
          <w:tab w:val="left" w:pos="-720"/>
        </w:tabs>
        <w:suppressAutoHyphens/>
        <w:spacing w:line="240" w:lineRule="atLeast"/>
        <w:rPr>
          <w:rFonts w:ascii="Arial" w:hAnsi="Arial" w:cs="Arial"/>
          <w:bCs/>
          <w:spacing w:val="-3"/>
          <w:sz w:val="22"/>
          <w:szCs w:val="22"/>
        </w:rPr>
      </w:pPr>
      <w:r>
        <w:rPr>
          <w:rFonts w:ascii="Arial" w:hAnsi="Arial" w:cs="Arial"/>
          <w:b/>
          <w:bCs/>
          <w:spacing w:val="-3"/>
          <w:sz w:val="22"/>
          <w:szCs w:val="22"/>
        </w:rPr>
        <w:br w:type="page"/>
      </w:r>
      <w:r w:rsidR="00473665" w:rsidRPr="0023127C">
        <w:rPr>
          <w:rFonts w:ascii="Arial" w:hAnsi="Arial" w:cs="Arial"/>
          <w:b/>
          <w:bCs/>
          <w:spacing w:val="-3"/>
          <w:sz w:val="22"/>
          <w:szCs w:val="22"/>
        </w:rPr>
        <w:lastRenderedPageBreak/>
        <w:t>6. Architecture</w:t>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0C3ED1">
        <w:rPr>
          <w:rFonts w:ascii="Arial" w:hAnsi="Arial" w:cs="Arial"/>
          <w:b/>
          <w:bCs/>
          <w:spacing w:val="-3"/>
          <w:sz w:val="22"/>
          <w:szCs w:val="22"/>
        </w:rPr>
        <w:tab/>
      </w:r>
      <w:r w:rsidR="00A21E09" w:rsidRPr="0023127C">
        <w:rPr>
          <w:rFonts w:ascii="Arial" w:hAnsi="Arial" w:cs="Arial"/>
          <w:bCs/>
          <w:spacing w:val="-3"/>
          <w:sz w:val="22"/>
          <w:szCs w:val="22"/>
        </w:rPr>
        <w:t>2</w:t>
      </w:r>
      <w:r w:rsidR="000C3ED1">
        <w:rPr>
          <w:rFonts w:ascii="Arial" w:hAnsi="Arial" w:cs="Arial"/>
          <w:bCs/>
          <w:spacing w:val="-3"/>
          <w:sz w:val="22"/>
          <w:szCs w:val="22"/>
        </w:rPr>
        <w:t>7</w:t>
      </w:r>
    </w:p>
    <w:p w14:paraId="5A6451C5"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Archaeolog</w:t>
      </w:r>
      <w:r w:rsidR="000C3ED1">
        <w:rPr>
          <w:rFonts w:ascii="Arial" w:hAnsi="Arial" w:cs="Arial"/>
          <w:bCs/>
          <w:spacing w:val="-3"/>
          <w:sz w:val="22"/>
          <w:szCs w:val="22"/>
        </w:rPr>
        <w:t>ical evidence</w:t>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t>27</w:t>
      </w:r>
    </w:p>
    <w:p w14:paraId="5A6451C6"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Churches and other religious buildings</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0C3ED1">
        <w:rPr>
          <w:rFonts w:ascii="Arial" w:hAnsi="Arial" w:cs="Arial"/>
          <w:bCs/>
          <w:spacing w:val="-3"/>
          <w:sz w:val="22"/>
          <w:szCs w:val="22"/>
        </w:rPr>
        <w:tab/>
        <w:t>28</w:t>
      </w:r>
    </w:p>
    <w:p w14:paraId="5A6451C7" w14:textId="77777777" w:rsidR="00A21E09" w:rsidRPr="0023127C" w:rsidRDefault="00A21E09" w:rsidP="00473665">
      <w:pPr>
        <w:tabs>
          <w:tab w:val="left" w:pos="-720"/>
        </w:tabs>
        <w:suppressAutoHyphens/>
        <w:spacing w:line="240" w:lineRule="atLeast"/>
        <w:rPr>
          <w:rFonts w:ascii="Arial" w:hAnsi="Arial" w:cs="Arial"/>
          <w:bCs/>
          <w:spacing w:val="-3"/>
          <w:sz w:val="22"/>
          <w:szCs w:val="22"/>
        </w:rPr>
      </w:pPr>
      <w:r w:rsidRPr="0023127C">
        <w:rPr>
          <w:rFonts w:ascii="Arial" w:hAnsi="Arial" w:cs="Arial"/>
          <w:bCs/>
          <w:spacing w:val="-3"/>
          <w:sz w:val="22"/>
          <w:szCs w:val="22"/>
        </w:rPr>
        <w:tab/>
        <w:t>Secular buildings</w:t>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Pr="0023127C">
        <w:rPr>
          <w:rFonts w:ascii="Arial" w:hAnsi="Arial" w:cs="Arial"/>
          <w:bCs/>
          <w:spacing w:val="-3"/>
          <w:sz w:val="22"/>
          <w:szCs w:val="22"/>
        </w:rPr>
        <w:tab/>
      </w:r>
      <w:r w:rsidR="000C3ED1">
        <w:rPr>
          <w:rFonts w:ascii="Arial" w:hAnsi="Arial" w:cs="Arial"/>
          <w:bCs/>
          <w:spacing w:val="-3"/>
          <w:sz w:val="22"/>
          <w:szCs w:val="22"/>
        </w:rPr>
        <w:tab/>
        <w:t>29</w:t>
      </w:r>
    </w:p>
    <w:p w14:paraId="5A6451C8" w14:textId="77777777" w:rsidR="00473665" w:rsidRPr="0023127C" w:rsidRDefault="00473665" w:rsidP="00473665">
      <w:pPr>
        <w:tabs>
          <w:tab w:val="left" w:pos="-720"/>
        </w:tabs>
        <w:suppressAutoHyphens/>
        <w:spacing w:line="240" w:lineRule="atLeast"/>
        <w:rPr>
          <w:rFonts w:ascii="Arial" w:hAnsi="Arial" w:cs="Arial"/>
          <w:b/>
          <w:bCs/>
          <w:spacing w:val="-3"/>
          <w:sz w:val="22"/>
          <w:szCs w:val="22"/>
        </w:rPr>
      </w:pPr>
    </w:p>
    <w:p w14:paraId="5A6451C9" w14:textId="77777777" w:rsidR="00473665" w:rsidRPr="0023127C" w:rsidRDefault="00473665" w:rsidP="00473665">
      <w:pPr>
        <w:tabs>
          <w:tab w:val="center" w:pos="4513"/>
        </w:tabs>
        <w:suppressAutoHyphens/>
        <w:spacing w:line="240" w:lineRule="atLeast"/>
        <w:rPr>
          <w:rFonts w:ascii="Arial" w:hAnsi="Arial" w:cs="Arial"/>
          <w:spacing w:val="-3"/>
          <w:sz w:val="22"/>
          <w:szCs w:val="22"/>
        </w:rPr>
      </w:pPr>
      <w:r w:rsidRPr="0023127C">
        <w:rPr>
          <w:rFonts w:ascii="Arial" w:hAnsi="Arial" w:cs="Arial"/>
          <w:b/>
          <w:bCs/>
          <w:spacing w:val="-3"/>
          <w:sz w:val="22"/>
          <w:szCs w:val="22"/>
        </w:rPr>
        <w:t>7. The Urban Landscape</w:t>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A21E09" w:rsidRPr="0023127C">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A21E09" w:rsidRPr="0023127C">
        <w:rPr>
          <w:rFonts w:ascii="Arial" w:hAnsi="Arial" w:cs="Arial"/>
          <w:bCs/>
          <w:spacing w:val="-3"/>
          <w:sz w:val="22"/>
          <w:szCs w:val="22"/>
        </w:rPr>
        <w:t>3</w:t>
      </w:r>
      <w:r w:rsidR="000C3ED1">
        <w:rPr>
          <w:rFonts w:ascii="Arial" w:hAnsi="Arial" w:cs="Arial"/>
          <w:bCs/>
          <w:spacing w:val="-3"/>
          <w:sz w:val="22"/>
          <w:szCs w:val="22"/>
        </w:rPr>
        <w:t>0</w:t>
      </w:r>
    </w:p>
    <w:p w14:paraId="5A6451CA" w14:textId="77777777" w:rsidR="00473665" w:rsidRPr="0023127C" w:rsidRDefault="00A21E09"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00473665" w:rsidRPr="0023127C">
        <w:rPr>
          <w:rFonts w:ascii="Arial" w:hAnsi="Arial" w:cs="Arial"/>
          <w:bCs/>
          <w:spacing w:val="-3"/>
          <w:sz w:val="22"/>
          <w:szCs w:val="22"/>
        </w:rPr>
        <w:t>Townscape</w:t>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t>30</w:t>
      </w:r>
    </w:p>
    <w:p w14:paraId="5A6451CB"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Conservation and heritage</w:t>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t>31</w:t>
      </w:r>
    </w:p>
    <w:p w14:paraId="5A6451CC"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Education:</w:t>
      </w:r>
      <w:r w:rsidRPr="0023127C">
        <w:rPr>
          <w:rFonts w:ascii="Arial" w:hAnsi="Arial" w:cs="Arial"/>
          <w:spacing w:val="-3"/>
          <w:sz w:val="22"/>
          <w:szCs w:val="22"/>
        </w:rPr>
        <w:t xml:space="preserve"> </w:t>
      </w:r>
      <w:r w:rsidR="0023127C" w:rsidRPr="0023127C">
        <w:rPr>
          <w:rFonts w:ascii="Arial" w:hAnsi="Arial" w:cs="Arial"/>
          <w:spacing w:val="-3"/>
          <w:sz w:val="22"/>
          <w:szCs w:val="22"/>
        </w:rPr>
        <w:t>the u</w:t>
      </w:r>
      <w:r w:rsidRPr="0023127C">
        <w:rPr>
          <w:rFonts w:ascii="Arial" w:hAnsi="Arial" w:cs="Arial"/>
          <w:bCs/>
          <w:spacing w:val="-3"/>
          <w:sz w:val="22"/>
          <w:szCs w:val="22"/>
        </w:rPr>
        <w:t>niversit</w:t>
      </w:r>
      <w:r w:rsidR="0023127C" w:rsidRPr="0023127C">
        <w:rPr>
          <w:rFonts w:ascii="Arial" w:hAnsi="Arial" w:cs="Arial"/>
          <w:bCs/>
          <w:spacing w:val="-3"/>
          <w:sz w:val="22"/>
          <w:szCs w:val="22"/>
        </w:rPr>
        <w:t>ies and schools</w:t>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t>33</w:t>
      </w:r>
    </w:p>
    <w:p w14:paraId="5A6451CD" w14:textId="77777777" w:rsidR="00473665" w:rsidRPr="0023127C" w:rsidRDefault="00473665" w:rsidP="00473665">
      <w:pPr>
        <w:tabs>
          <w:tab w:val="left" w:pos="-720"/>
        </w:tabs>
        <w:suppressAutoHyphens/>
        <w:spacing w:line="240" w:lineRule="atLeast"/>
        <w:rPr>
          <w:rFonts w:ascii="Arial" w:hAnsi="Arial" w:cs="Arial"/>
          <w:spacing w:val="-3"/>
          <w:sz w:val="22"/>
          <w:szCs w:val="22"/>
        </w:rPr>
      </w:pPr>
      <w:r w:rsidRPr="0023127C">
        <w:rPr>
          <w:rFonts w:ascii="Arial" w:hAnsi="Arial" w:cs="Arial"/>
          <w:spacing w:val="-3"/>
          <w:sz w:val="22"/>
          <w:szCs w:val="22"/>
        </w:rPr>
        <w:tab/>
      </w:r>
      <w:r w:rsidRPr="0023127C">
        <w:rPr>
          <w:rFonts w:ascii="Arial" w:hAnsi="Arial" w:cs="Arial"/>
          <w:bCs/>
          <w:spacing w:val="-3"/>
          <w:sz w:val="22"/>
          <w:szCs w:val="22"/>
        </w:rPr>
        <w:t>Suburbs</w:t>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r>
      <w:r w:rsidR="000C3ED1">
        <w:rPr>
          <w:rFonts w:ascii="Arial" w:hAnsi="Arial" w:cs="Arial"/>
          <w:bCs/>
          <w:spacing w:val="-3"/>
          <w:sz w:val="22"/>
          <w:szCs w:val="22"/>
        </w:rPr>
        <w:tab/>
        <w:t>33</w:t>
      </w:r>
    </w:p>
    <w:p w14:paraId="5A6451CE" w14:textId="77777777" w:rsidR="00473665" w:rsidRPr="0023127C" w:rsidRDefault="00473665" w:rsidP="00473665">
      <w:pPr>
        <w:tabs>
          <w:tab w:val="left" w:pos="-720"/>
        </w:tabs>
        <w:suppressAutoHyphens/>
        <w:spacing w:line="240" w:lineRule="atLeast"/>
        <w:rPr>
          <w:rFonts w:ascii="Arial" w:hAnsi="Arial" w:cs="Arial"/>
          <w:spacing w:val="-3"/>
          <w:sz w:val="22"/>
          <w:szCs w:val="22"/>
        </w:rPr>
      </w:pPr>
    </w:p>
    <w:p w14:paraId="5A6451CF" w14:textId="77777777" w:rsidR="00473665" w:rsidRPr="0023127C" w:rsidRDefault="00473665" w:rsidP="00473665">
      <w:pPr>
        <w:tabs>
          <w:tab w:val="left" w:pos="-720"/>
        </w:tabs>
        <w:suppressAutoHyphens/>
        <w:spacing w:line="240" w:lineRule="atLeast"/>
        <w:rPr>
          <w:rFonts w:ascii="Arial" w:hAnsi="Arial" w:cs="Arial"/>
          <w:b/>
          <w:bCs/>
          <w:spacing w:val="-3"/>
          <w:sz w:val="22"/>
          <w:szCs w:val="22"/>
        </w:rPr>
      </w:pPr>
      <w:r w:rsidRPr="0023127C">
        <w:rPr>
          <w:rFonts w:ascii="Arial" w:hAnsi="Arial" w:cs="Arial"/>
          <w:b/>
          <w:bCs/>
          <w:spacing w:val="-3"/>
          <w:sz w:val="22"/>
          <w:szCs w:val="22"/>
        </w:rPr>
        <w:t>8. Local History Photographic Publications (</w:t>
      </w:r>
      <w:r w:rsidR="0023127C" w:rsidRPr="0023127C">
        <w:rPr>
          <w:rFonts w:ascii="Arial" w:hAnsi="Arial" w:cs="Arial"/>
          <w:b/>
          <w:bCs/>
          <w:spacing w:val="-3"/>
          <w:sz w:val="22"/>
          <w:szCs w:val="22"/>
        </w:rPr>
        <w:t xml:space="preserve">a </w:t>
      </w:r>
      <w:r w:rsidR="000C3ED1">
        <w:rPr>
          <w:rFonts w:ascii="Arial" w:hAnsi="Arial" w:cs="Arial"/>
          <w:b/>
          <w:bCs/>
          <w:spacing w:val="-3"/>
          <w:sz w:val="22"/>
          <w:szCs w:val="22"/>
        </w:rPr>
        <w:t xml:space="preserve">small </w:t>
      </w:r>
      <w:r w:rsidR="0023127C" w:rsidRPr="0023127C">
        <w:rPr>
          <w:rFonts w:ascii="Arial" w:hAnsi="Arial" w:cs="Arial"/>
          <w:b/>
          <w:bCs/>
          <w:spacing w:val="-3"/>
          <w:sz w:val="22"/>
          <w:szCs w:val="22"/>
        </w:rPr>
        <w:t>s</w:t>
      </w:r>
      <w:r w:rsidRPr="0023127C">
        <w:rPr>
          <w:rFonts w:ascii="Arial" w:hAnsi="Arial" w:cs="Arial"/>
          <w:b/>
          <w:bCs/>
          <w:spacing w:val="-3"/>
          <w:sz w:val="22"/>
          <w:szCs w:val="22"/>
        </w:rPr>
        <w:t>ample)</w:t>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sidRPr="000C3ED1">
        <w:rPr>
          <w:rFonts w:ascii="Arial" w:hAnsi="Arial" w:cs="Arial"/>
          <w:bCs/>
          <w:spacing w:val="-3"/>
          <w:sz w:val="22"/>
          <w:szCs w:val="22"/>
        </w:rPr>
        <w:t>34</w:t>
      </w:r>
    </w:p>
    <w:p w14:paraId="5A6451D0" w14:textId="77777777" w:rsidR="00473665" w:rsidRPr="0023127C" w:rsidRDefault="00473665" w:rsidP="00473665">
      <w:pPr>
        <w:tabs>
          <w:tab w:val="left" w:pos="-720"/>
        </w:tabs>
        <w:suppressAutoHyphens/>
        <w:spacing w:line="240" w:lineRule="atLeast"/>
        <w:rPr>
          <w:rFonts w:ascii="Arial" w:hAnsi="Arial" w:cs="Arial"/>
          <w:b/>
          <w:bCs/>
          <w:spacing w:val="-3"/>
          <w:sz w:val="22"/>
          <w:szCs w:val="22"/>
        </w:rPr>
      </w:pPr>
    </w:p>
    <w:p w14:paraId="5A6451D1" w14:textId="77777777" w:rsidR="0023127C" w:rsidRPr="0023127C" w:rsidRDefault="00473665" w:rsidP="00473665">
      <w:pPr>
        <w:tabs>
          <w:tab w:val="center" w:pos="4513"/>
        </w:tabs>
        <w:suppressAutoHyphens/>
        <w:spacing w:line="240" w:lineRule="atLeast"/>
        <w:rPr>
          <w:rFonts w:ascii="Arial" w:hAnsi="Arial" w:cs="Arial"/>
          <w:b/>
          <w:bCs/>
          <w:spacing w:val="-3"/>
          <w:sz w:val="22"/>
          <w:szCs w:val="22"/>
        </w:rPr>
      </w:pPr>
      <w:r w:rsidRPr="0023127C">
        <w:rPr>
          <w:rFonts w:ascii="Arial" w:hAnsi="Arial" w:cs="Arial"/>
          <w:b/>
          <w:bCs/>
          <w:spacing w:val="-3"/>
          <w:sz w:val="22"/>
          <w:szCs w:val="22"/>
        </w:rPr>
        <w:t xml:space="preserve">9. </w:t>
      </w:r>
      <w:r w:rsidR="0023127C" w:rsidRPr="0023127C">
        <w:rPr>
          <w:rFonts w:ascii="Arial" w:hAnsi="Arial" w:cs="Arial"/>
          <w:b/>
          <w:bCs/>
          <w:spacing w:val="-3"/>
          <w:sz w:val="22"/>
          <w:szCs w:val="22"/>
        </w:rPr>
        <w:t>Local History Sources</w:t>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sidRPr="000C3ED1">
        <w:rPr>
          <w:rFonts w:ascii="Arial" w:hAnsi="Arial" w:cs="Arial"/>
          <w:bCs/>
          <w:spacing w:val="-3"/>
          <w:sz w:val="22"/>
          <w:szCs w:val="22"/>
        </w:rPr>
        <w:t>34</w:t>
      </w:r>
    </w:p>
    <w:p w14:paraId="5A6451D2" w14:textId="77777777" w:rsidR="0023127C" w:rsidRPr="0023127C" w:rsidRDefault="0023127C" w:rsidP="00473665">
      <w:pPr>
        <w:tabs>
          <w:tab w:val="center" w:pos="4513"/>
        </w:tabs>
        <w:suppressAutoHyphens/>
        <w:spacing w:line="240" w:lineRule="atLeast"/>
        <w:rPr>
          <w:rFonts w:ascii="Arial" w:hAnsi="Arial" w:cs="Arial"/>
          <w:b/>
          <w:bCs/>
          <w:spacing w:val="-3"/>
          <w:sz w:val="22"/>
          <w:szCs w:val="22"/>
        </w:rPr>
      </w:pPr>
    </w:p>
    <w:p w14:paraId="5A6451D3" w14:textId="77777777" w:rsidR="0023127C" w:rsidRPr="0023127C" w:rsidRDefault="0023127C" w:rsidP="00473665">
      <w:pPr>
        <w:tabs>
          <w:tab w:val="center" w:pos="4513"/>
        </w:tabs>
        <w:suppressAutoHyphens/>
        <w:spacing w:line="240" w:lineRule="atLeast"/>
        <w:rPr>
          <w:rFonts w:ascii="Arial" w:hAnsi="Arial" w:cs="Arial"/>
          <w:b/>
          <w:bCs/>
          <w:spacing w:val="-3"/>
          <w:sz w:val="22"/>
          <w:szCs w:val="22"/>
        </w:rPr>
      </w:pPr>
      <w:r w:rsidRPr="0023127C">
        <w:rPr>
          <w:rFonts w:ascii="Arial" w:hAnsi="Arial" w:cs="Arial"/>
          <w:b/>
          <w:bCs/>
          <w:spacing w:val="-3"/>
          <w:sz w:val="22"/>
          <w:szCs w:val="22"/>
        </w:rPr>
        <w:t xml:space="preserve">10. </w:t>
      </w:r>
      <w:r w:rsidR="00473665" w:rsidRPr="0023127C">
        <w:rPr>
          <w:rFonts w:ascii="Arial" w:hAnsi="Arial" w:cs="Arial"/>
          <w:b/>
          <w:bCs/>
          <w:spacing w:val="-3"/>
          <w:sz w:val="22"/>
          <w:szCs w:val="22"/>
        </w:rPr>
        <w:t>Other sources of relevant information</w:t>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Pr>
          <w:rFonts w:ascii="Arial" w:hAnsi="Arial" w:cs="Arial"/>
          <w:b/>
          <w:bCs/>
          <w:spacing w:val="-3"/>
          <w:sz w:val="22"/>
          <w:szCs w:val="22"/>
        </w:rPr>
        <w:tab/>
      </w:r>
      <w:r w:rsidR="000C3ED1" w:rsidRPr="000C3ED1">
        <w:rPr>
          <w:rFonts w:ascii="Arial" w:hAnsi="Arial" w:cs="Arial"/>
          <w:bCs/>
          <w:spacing w:val="-3"/>
          <w:sz w:val="22"/>
          <w:szCs w:val="22"/>
        </w:rPr>
        <w:t>35</w:t>
      </w:r>
    </w:p>
    <w:p w14:paraId="5A6451D4" w14:textId="77777777" w:rsidR="00473665" w:rsidRDefault="00473665" w:rsidP="00473665">
      <w:pPr>
        <w:tabs>
          <w:tab w:val="center" w:pos="4513"/>
        </w:tabs>
        <w:suppressAutoHyphens/>
        <w:spacing w:line="240" w:lineRule="atLeast"/>
        <w:rPr>
          <w:rFonts w:ascii="Arial" w:hAnsi="Arial" w:cs="Arial"/>
          <w:b/>
          <w:bCs/>
          <w:spacing w:val="-3"/>
          <w:sz w:val="18"/>
          <w:szCs w:val="18"/>
        </w:rPr>
      </w:pPr>
    </w:p>
    <w:p w14:paraId="5A6451D5" w14:textId="77777777" w:rsidR="0023127C" w:rsidRDefault="0023127C" w:rsidP="00473665">
      <w:pPr>
        <w:tabs>
          <w:tab w:val="center" w:pos="4513"/>
        </w:tabs>
        <w:suppressAutoHyphens/>
        <w:spacing w:line="240" w:lineRule="atLeast"/>
        <w:rPr>
          <w:rFonts w:ascii="Arial" w:hAnsi="Arial" w:cs="Arial"/>
          <w:b/>
          <w:bCs/>
          <w:spacing w:val="-3"/>
          <w:sz w:val="18"/>
          <w:szCs w:val="18"/>
        </w:rPr>
      </w:pPr>
    </w:p>
    <w:p w14:paraId="5A6451D6" w14:textId="77777777" w:rsidR="0023127C" w:rsidRDefault="0023127C" w:rsidP="00473665">
      <w:pPr>
        <w:tabs>
          <w:tab w:val="center" w:pos="4513"/>
        </w:tabs>
        <w:suppressAutoHyphens/>
        <w:spacing w:line="240" w:lineRule="atLeast"/>
        <w:rPr>
          <w:rFonts w:ascii="Arial" w:hAnsi="Arial" w:cs="Arial"/>
          <w:spacing w:val="-3"/>
          <w:sz w:val="18"/>
          <w:szCs w:val="18"/>
        </w:rPr>
        <w:sectPr w:rsidR="0023127C" w:rsidSect="00497BEB">
          <w:headerReference w:type="default" r:id="rId7"/>
          <w:pgSz w:w="11906" w:h="16838"/>
          <w:pgMar w:top="1440" w:right="1440" w:bottom="1440" w:left="1440" w:header="1440" w:footer="1440" w:gutter="0"/>
          <w:pgNumType w:start="1"/>
          <w:cols w:space="720"/>
          <w:noEndnote/>
        </w:sectPr>
      </w:pPr>
    </w:p>
    <w:p w14:paraId="5A6451D7" w14:textId="77777777" w:rsidR="005647E1" w:rsidRPr="005647E1" w:rsidRDefault="005647E1" w:rsidP="005647E1">
      <w:pPr>
        <w:suppressAutoHyphens/>
        <w:spacing w:line="240" w:lineRule="atLeast"/>
        <w:jc w:val="center"/>
        <w:rPr>
          <w:rFonts w:ascii="Arial" w:hAnsi="Arial" w:cs="Arial"/>
          <w:b/>
          <w:spacing w:val="-3"/>
          <w:sz w:val="28"/>
          <w:szCs w:val="28"/>
        </w:rPr>
      </w:pPr>
      <w:r>
        <w:rPr>
          <w:rFonts w:ascii="Arial" w:hAnsi="Arial" w:cs="Arial"/>
          <w:b/>
          <w:spacing w:val="-3"/>
          <w:sz w:val="28"/>
          <w:szCs w:val="28"/>
        </w:rPr>
        <w:lastRenderedPageBreak/>
        <w:t>INTRODUCTORY ESSAY</w:t>
      </w:r>
    </w:p>
    <w:p w14:paraId="5A6451D8" w14:textId="77777777" w:rsidR="005647E1" w:rsidRDefault="005647E1" w:rsidP="00DF43E5">
      <w:pPr>
        <w:suppressAutoHyphens/>
        <w:spacing w:line="240" w:lineRule="atLeast"/>
        <w:rPr>
          <w:rFonts w:ascii="Arial" w:hAnsi="Arial" w:cs="Arial"/>
          <w:b/>
          <w:spacing w:val="-3"/>
          <w:sz w:val="22"/>
          <w:szCs w:val="22"/>
        </w:rPr>
      </w:pPr>
    </w:p>
    <w:p w14:paraId="5A6451D9" w14:textId="77777777" w:rsidR="00CE1A87" w:rsidRDefault="00CE1A87" w:rsidP="00DF43E5">
      <w:pPr>
        <w:suppressAutoHyphens/>
        <w:spacing w:line="240" w:lineRule="atLeast"/>
        <w:rPr>
          <w:rFonts w:ascii="Arial" w:hAnsi="Arial" w:cs="Arial"/>
          <w:b/>
          <w:spacing w:val="-3"/>
          <w:sz w:val="22"/>
          <w:szCs w:val="22"/>
        </w:rPr>
      </w:pPr>
    </w:p>
    <w:p w14:paraId="5A6451DA" w14:textId="77777777" w:rsidR="00F16DBB" w:rsidRDefault="00F16DBB" w:rsidP="00DF43E5">
      <w:pPr>
        <w:suppressAutoHyphens/>
        <w:spacing w:line="240" w:lineRule="atLeast"/>
        <w:rPr>
          <w:rFonts w:ascii="Arial" w:hAnsi="Arial" w:cs="Arial"/>
          <w:spacing w:val="-3"/>
          <w:sz w:val="22"/>
          <w:szCs w:val="22"/>
        </w:rPr>
      </w:pPr>
      <w:r>
        <w:rPr>
          <w:rFonts w:ascii="Arial" w:hAnsi="Arial" w:cs="Arial"/>
          <w:b/>
          <w:spacing w:val="-3"/>
          <w:sz w:val="22"/>
          <w:szCs w:val="22"/>
        </w:rPr>
        <w:t>Birmingham’s built environment from medieval to Victorian times</w:t>
      </w:r>
    </w:p>
    <w:p w14:paraId="5A6451DB" w14:textId="77777777" w:rsidR="00F16DBB" w:rsidRPr="00335906" w:rsidRDefault="00F16DBB" w:rsidP="00F16DBB">
      <w:pPr>
        <w:spacing w:before="288"/>
        <w:rPr>
          <w:rFonts w:ascii="Arial" w:hAnsi="Arial" w:cs="Arial"/>
          <w:sz w:val="22"/>
          <w:lang w:val="en-US"/>
        </w:rPr>
      </w:pPr>
      <w:r w:rsidRPr="00335906">
        <w:rPr>
          <w:rFonts w:ascii="Arial" w:hAnsi="Arial" w:cs="Arial"/>
          <w:sz w:val="22"/>
          <w:lang w:val="en-US"/>
        </w:rPr>
        <w:t xml:space="preserve">Birmingham was a comparatively small market town until the seventeenth century. </w:t>
      </w:r>
      <w:r>
        <w:rPr>
          <w:rFonts w:ascii="Arial" w:hAnsi="Arial" w:cs="Arial"/>
          <w:sz w:val="22"/>
          <w:lang w:val="en-US"/>
        </w:rPr>
        <w:t xml:space="preserve"> </w:t>
      </w:r>
      <w:r w:rsidRPr="00335906">
        <w:rPr>
          <w:rFonts w:ascii="Arial" w:hAnsi="Arial" w:cs="Arial"/>
          <w:sz w:val="22"/>
          <w:lang w:val="en-US"/>
        </w:rPr>
        <w:t>It therefore has neither copious written records nor spectacular early buildings to attract historians.</w:t>
      </w:r>
      <w:r>
        <w:rPr>
          <w:rFonts w:ascii="Arial" w:hAnsi="Arial" w:cs="Arial"/>
          <w:sz w:val="22"/>
          <w:lang w:val="en-US"/>
        </w:rPr>
        <w:t xml:space="preserve"> </w:t>
      </w:r>
      <w:r w:rsidRPr="00335906">
        <w:rPr>
          <w:rFonts w:ascii="Arial" w:hAnsi="Arial" w:cs="Arial"/>
          <w:sz w:val="22"/>
          <w:lang w:val="en-US"/>
        </w:rPr>
        <w:t xml:space="preserve"> Such interest as historians have shown has been concerned with the economic development of the town. </w:t>
      </w:r>
      <w:r>
        <w:rPr>
          <w:rFonts w:ascii="Arial" w:hAnsi="Arial" w:cs="Arial"/>
          <w:sz w:val="22"/>
          <w:lang w:val="en-US"/>
        </w:rPr>
        <w:t xml:space="preserve"> </w:t>
      </w:r>
      <w:r w:rsidRPr="00335906">
        <w:rPr>
          <w:rFonts w:ascii="Arial" w:hAnsi="Arial" w:cs="Arial"/>
          <w:sz w:val="22"/>
          <w:lang w:val="en-US"/>
        </w:rPr>
        <w:t xml:space="preserve">Holt's essay, </w:t>
      </w:r>
      <w:r w:rsidRPr="00335906">
        <w:rPr>
          <w:rFonts w:ascii="Arial" w:hAnsi="Arial" w:cs="Arial"/>
          <w:i/>
          <w:sz w:val="22"/>
          <w:lang w:val="en-US"/>
        </w:rPr>
        <w:t xml:space="preserve">The early history of the town of Birmingham, 1166-1600, is </w:t>
      </w:r>
      <w:r w:rsidRPr="00335906">
        <w:rPr>
          <w:rFonts w:ascii="Arial" w:hAnsi="Arial" w:cs="Arial"/>
          <w:sz w:val="22"/>
          <w:lang w:val="en-US"/>
        </w:rPr>
        <w:t>the best academic study of the early town.</w:t>
      </w:r>
      <w:r>
        <w:rPr>
          <w:rFonts w:ascii="Arial" w:hAnsi="Arial" w:cs="Arial"/>
          <w:sz w:val="22"/>
          <w:lang w:val="en-US"/>
        </w:rPr>
        <w:t xml:space="preserve"> </w:t>
      </w:r>
      <w:r w:rsidRPr="00335906">
        <w:rPr>
          <w:rFonts w:ascii="Arial" w:hAnsi="Arial" w:cs="Arial"/>
          <w:sz w:val="22"/>
          <w:lang w:val="en-US"/>
        </w:rPr>
        <w:t xml:space="preserve"> </w:t>
      </w:r>
      <w:proofErr w:type="spellStart"/>
      <w:r w:rsidRPr="00335906">
        <w:rPr>
          <w:rFonts w:ascii="Arial" w:hAnsi="Arial" w:cs="Arial"/>
          <w:sz w:val="22"/>
          <w:lang w:val="en-US"/>
        </w:rPr>
        <w:t>Skipp's</w:t>
      </w:r>
      <w:proofErr w:type="spellEnd"/>
      <w:r w:rsidRPr="00335906">
        <w:rPr>
          <w:rFonts w:ascii="Arial" w:hAnsi="Arial" w:cs="Arial"/>
          <w:sz w:val="22"/>
          <w:lang w:val="en-US"/>
        </w:rPr>
        <w:t xml:space="preserve"> </w:t>
      </w:r>
      <w:r w:rsidRPr="00335906">
        <w:rPr>
          <w:rFonts w:ascii="Arial" w:hAnsi="Arial" w:cs="Arial"/>
          <w:i/>
          <w:sz w:val="22"/>
          <w:lang w:val="en-US"/>
        </w:rPr>
        <w:t xml:space="preserve">A history of Greater Birmingham down to 1830 </w:t>
      </w:r>
      <w:r w:rsidRPr="00335906">
        <w:rPr>
          <w:rFonts w:ascii="Arial" w:hAnsi="Arial" w:cs="Arial"/>
          <w:sz w:val="22"/>
          <w:lang w:val="en-US"/>
        </w:rPr>
        <w:t xml:space="preserve">is for a more general readership and includes the villages that were absorbed by the growing industrial city. </w:t>
      </w:r>
      <w:r>
        <w:rPr>
          <w:rFonts w:ascii="Arial" w:hAnsi="Arial" w:cs="Arial"/>
          <w:sz w:val="22"/>
          <w:lang w:val="en-US"/>
        </w:rPr>
        <w:t xml:space="preserve"> </w:t>
      </w:r>
      <w:proofErr w:type="spellStart"/>
      <w:r w:rsidRPr="00335906">
        <w:rPr>
          <w:rFonts w:ascii="Arial" w:hAnsi="Arial" w:cs="Arial"/>
          <w:sz w:val="22"/>
          <w:lang w:val="en-US"/>
        </w:rPr>
        <w:t>Skipp</w:t>
      </w:r>
      <w:proofErr w:type="spellEnd"/>
      <w:r w:rsidRPr="00335906">
        <w:rPr>
          <w:rFonts w:ascii="Arial" w:hAnsi="Arial" w:cs="Arial"/>
          <w:sz w:val="22"/>
          <w:lang w:val="en-US"/>
        </w:rPr>
        <w:t xml:space="preserve"> also published an excellent book on </w:t>
      </w:r>
      <w:r w:rsidRPr="00335906">
        <w:rPr>
          <w:rFonts w:ascii="Arial" w:hAnsi="Arial" w:cs="Arial"/>
          <w:i/>
          <w:sz w:val="22"/>
          <w:lang w:val="en-US"/>
        </w:rPr>
        <w:t xml:space="preserve">Medieval Yardley </w:t>
      </w:r>
      <w:r w:rsidRPr="00335906">
        <w:rPr>
          <w:rFonts w:ascii="Arial" w:hAnsi="Arial" w:cs="Arial"/>
          <w:sz w:val="22"/>
          <w:lang w:val="en-US"/>
        </w:rPr>
        <w:t xml:space="preserve">based on the researches of a university extra-mural class. </w:t>
      </w:r>
      <w:r>
        <w:rPr>
          <w:rFonts w:ascii="Arial" w:hAnsi="Arial" w:cs="Arial"/>
          <w:sz w:val="22"/>
          <w:lang w:val="en-US"/>
        </w:rPr>
        <w:t xml:space="preserve"> </w:t>
      </w:r>
      <w:r w:rsidRPr="00335906">
        <w:rPr>
          <w:rFonts w:ascii="Arial" w:hAnsi="Arial" w:cs="Arial"/>
          <w:sz w:val="22"/>
          <w:lang w:val="en-US"/>
        </w:rPr>
        <w:t xml:space="preserve">Medieval church studies from greater Birmingham loom large in the early volumes of the </w:t>
      </w:r>
      <w:r w:rsidRPr="00335906">
        <w:rPr>
          <w:rFonts w:ascii="Arial" w:hAnsi="Arial" w:cs="Arial"/>
          <w:i/>
          <w:sz w:val="22"/>
          <w:lang w:val="en-US"/>
        </w:rPr>
        <w:t>Transactions of the Birmingham Archaeological Society</w:t>
      </w:r>
      <w:r w:rsidRPr="00F16DBB">
        <w:rPr>
          <w:rFonts w:ascii="Arial" w:hAnsi="Arial" w:cs="Arial"/>
          <w:sz w:val="22"/>
          <w:lang w:val="en-US"/>
        </w:rPr>
        <w:t>,</w:t>
      </w:r>
      <w:r w:rsidRPr="00F16DBB">
        <w:rPr>
          <w:rStyle w:val="FootnoteReference"/>
          <w:rFonts w:ascii="Arial" w:hAnsi="Arial" w:cs="Arial"/>
          <w:sz w:val="22"/>
          <w:lang w:val="en-US"/>
        </w:rPr>
        <w:footnoteReference w:id="2"/>
      </w:r>
      <w:r w:rsidRPr="00335906">
        <w:rPr>
          <w:rFonts w:ascii="Arial" w:hAnsi="Arial" w:cs="Arial"/>
          <w:i/>
          <w:sz w:val="22"/>
          <w:lang w:val="en-US"/>
        </w:rPr>
        <w:t xml:space="preserve"> </w:t>
      </w:r>
      <w:r w:rsidRPr="00335906">
        <w:rPr>
          <w:rFonts w:ascii="Arial" w:hAnsi="Arial" w:cs="Arial"/>
          <w:sz w:val="22"/>
          <w:lang w:val="en-US"/>
        </w:rPr>
        <w:t xml:space="preserve">as do analyses of the few remaining timber-framed buildings. </w:t>
      </w:r>
      <w:r>
        <w:rPr>
          <w:rFonts w:ascii="Arial" w:hAnsi="Arial" w:cs="Arial"/>
          <w:sz w:val="22"/>
          <w:lang w:val="en-US"/>
        </w:rPr>
        <w:t xml:space="preserve"> </w:t>
      </w:r>
      <w:r w:rsidRPr="00335906">
        <w:rPr>
          <w:rFonts w:ascii="Arial" w:hAnsi="Arial" w:cs="Arial"/>
          <w:sz w:val="22"/>
          <w:lang w:val="en-US"/>
        </w:rPr>
        <w:t xml:space="preserve">The </w:t>
      </w:r>
      <w:r w:rsidRPr="00F16DBB">
        <w:rPr>
          <w:rFonts w:ascii="Arial" w:hAnsi="Arial" w:cs="Arial"/>
          <w:i/>
          <w:sz w:val="22"/>
          <w:lang w:val="en-US"/>
        </w:rPr>
        <w:t>Transactions</w:t>
      </w:r>
      <w:r w:rsidRPr="00335906">
        <w:rPr>
          <w:rFonts w:ascii="Arial" w:hAnsi="Arial" w:cs="Arial"/>
          <w:sz w:val="22"/>
          <w:lang w:val="en-US"/>
        </w:rPr>
        <w:t xml:space="preserve"> also contain a study of early </w:t>
      </w:r>
      <w:proofErr w:type="spellStart"/>
      <w:r w:rsidRPr="00335906">
        <w:rPr>
          <w:rFonts w:ascii="Arial" w:hAnsi="Arial" w:cs="Arial"/>
          <w:sz w:val="22"/>
          <w:lang w:val="en-US"/>
        </w:rPr>
        <w:t>Edgbaston</w:t>
      </w:r>
      <w:proofErr w:type="spellEnd"/>
      <w:r w:rsidRPr="00335906">
        <w:rPr>
          <w:rFonts w:ascii="Arial" w:hAnsi="Arial" w:cs="Arial"/>
          <w:sz w:val="22"/>
          <w:lang w:val="en-US"/>
        </w:rPr>
        <w:t xml:space="preserve">, by </w:t>
      </w:r>
      <w:proofErr w:type="spellStart"/>
      <w:r w:rsidRPr="00335906">
        <w:rPr>
          <w:rFonts w:ascii="Arial" w:hAnsi="Arial" w:cs="Arial"/>
          <w:sz w:val="22"/>
          <w:lang w:val="en-US"/>
        </w:rPr>
        <w:t>Chatwin</w:t>
      </w:r>
      <w:proofErr w:type="spellEnd"/>
      <w:r w:rsidRPr="00335906">
        <w:rPr>
          <w:rFonts w:ascii="Arial" w:hAnsi="Arial" w:cs="Arial"/>
          <w:sz w:val="22"/>
          <w:lang w:val="en-US"/>
        </w:rPr>
        <w:t>, which was later republished as a book.</w:t>
      </w:r>
      <w:r>
        <w:rPr>
          <w:rFonts w:ascii="Arial" w:hAnsi="Arial" w:cs="Arial"/>
          <w:sz w:val="22"/>
          <w:lang w:val="en-US"/>
        </w:rPr>
        <w:t xml:space="preserve"> </w:t>
      </w:r>
      <w:r w:rsidRPr="00335906">
        <w:rPr>
          <w:rFonts w:ascii="Arial" w:hAnsi="Arial" w:cs="Arial"/>
          <w:sz w:val="22"/>
          <w:lang w:val="en-US"/>
        </w:rPr>
        <w:t xml:space="preserve"> Archaeology adds to the story with excavation reports on </w:t>
      </w:r>
      <w:proofErr w:type="spellStart"/>
      <w:r w:rsidRPr="00335906">
        <w:rPr>
          <w:rFonts w:ascii="Arial" w:hAnsi="Arial" w:cs="Arial"/>
          <w:sz w:val="22"/>
          <w:lang w:val="en-US"/>
        </w:rPr>
        <w:t>Weoley</w:t>
      </w:r>
      <w:proofErr w:type="spellEnd"/>
      <w:r w:rsidRPr="00335906">
        <w:rPr>
          <w:rFonts w:ascii="Arial" w:hAnsi="Arial" w:cs="Arial"/>
          <w:sz w:val="22"/>
          <w:lang w:val="en-US"/>
        </w:rPr>
        <w:t xml:space="preserve"> Castle and Birmingham's moated manor house.</w:t>
      </w:r>
    </w:p>
    <w:p w14:paraId="5A6451DC" w14:textId="77777777" w:rsidR="00F16DBB" w:rsidRDefault="00F16DBB" w:rsidP="00F16DBB">
      <w:pPr>
        <w:rPr>
          <w:rFonts w:ascii="Arial" w:hAnsi="Arial" w:cs="Arial"/>
          <w:sz w:val="22"/>
          <w:lang w:val="en-US"/>
        </w:rPr>
      </w:pPr>
    </w:p>
    <w:p w14:paraId="5A6451DD" w14:textId="77777777" w:rsidR="00F16DBB" w:rsidRPr="00335906" w:rsidRDefault="00F16DBB" w:rsidP="00F16DBB">
      <w:pPr>
        <w:rPr>
          <w:rFonts w:ascii="Arial" w:hAnsi="Arial" w:cs="Arial"/>
          <w:sz w:val="22"/>
          <w:lang w:val="en-US"/>
        </w:rPr>
      </w:pPr>
      <w:r w:rsidRPr="00335906">
        <w:rPr>
          <w:rFonts w:ascii="Arial" w:hAnsi="Arial" w:cs="Arial"/>
          <w:sz w:val="22"/>
          <w:lang w:val="en-US"/>
        </w:rPr>
        <w:t xml:space="preserve">Researchers interested in the growing early-modern industrial town have the considerable advantage of a detailed survey of 1553. </w:t>
      </w:r>
      <w:r>
        <w:rPr>
          <w:rFonts w:ascii="Arial" w:hAnsi="Arial" w:cs="Arial"/>
          <w:sz w:val="22"/>
          <w:lang w:val="en-US"/>
        </w:rPr>
        <w:t xml:space="preserve"> </w:t>
      </w:r>
      <w:r w:rsidRPr="00335906">
        <w:rPr>
          <w:rFonts w:ascii="Arial" w:hAnsi="Arial" w:cs="Arial"/>
          <w:sz w:val="22"/>
          <w:lang w:val="en-US"/>
        </w:rPr>
        <w:t xml:space="preserve">Hopkins's book, </w:t>
      </w:r>
      <w:r w:rsidRPr="00335906">
        <w:rPr>
          <w:rFonts w:ascii="Arial" w:hAnsi="Arial" w:cs="Arial"/>
          <w:i/>
          <w:sz w:val="22"/>
          <w:lang w:val="en-US"/>
        </w:rPr>
        <w:t xml:space="preserve">Birmingham, the first manufacturing town in the world, 1760-1840, is </w:t>
      </w:r>
      <w:r w:rsidRPr="00335906">
        <w:rPr>
          <w:rFonts w:ascii="Arial" w:hAnsi="Arial" w:cs="Arial"/>
          <w:sz w:val="22"/>
          <w:lang w:val="en-US"/>
        </w:rPr>
        <w:t xml:space="preserve">the most recent academic treatment of this period but, again, is entirely economic and social in its emphasis. </w:t>
      </w:r>
      <w:r>
        <w:rPr>
          <w:rFonts w:ascii="Arial" w:hAnsi="Arial" w:cs="Arial"/>
          <w:sz w:val="22"/>
          <w:lang w:val="en-US"/>
        </w:rPr>
        <w:t xml:space="preserve"> </w:t>
      </w:r>
      <w:r w:rsidRPr="00335906">
        <w:rPr>
          <w:rFonts w:ascii="Arial" w:hAnsi="Arial" w:cs="Arial"/>
          <w:sz w:val="22"/>
          <w:lang w:val="en-US"/>
        </w:rPr>
        <w:t xml:space="preserve">It says almost nothing </w:t>
      </w:r>
      <w:r>
        <w:rPr>
          <w:rFonts w:ascii="Arial" w:hAnsi="Arial" w:cs="Arial"/>
          <w:sz w:val="22"/>
          <w:lang w:val="en-US"/>
        </w:rPr>
        <w:t xml:space="preserve">explicitly </w:t>
      </w:r>
      <w:r w:rsidRPr="00335906">
        <w:rPr>
          <w:rFonts w:ascii="Arial" w:hAnsi="Arial" w:cs="Arial"/>
          <w:sz w:val="22"/>
          <w:lang w:val="en-US"/>
        </w:rPr>
        <w:t>on the environmental history of the town</w:t>
      </w:r>
      <w:r>
        <w:rPr>
          <w:rFonts w:ascii="Arial" w:hAnsi="Arial" w:cs="Arial"/>
          <w:sz w:val="22"/>
          <w:lang w:val="en-US"/>
        </w:rPr>
        <w:t xml:space="preserve"> (although much is implicit)</w:t>
      </w:r>
      <w:r w:rsidRPr="00335906">
        <w:rPr>
          <w:rFonts w:ascii="Arial" w:hAnsi="Arial" w:cs="Arial"/>
          <w:sz w:val="22"/>
          <w:lang w:val="en-US"/>
        </w:rPr>
        <w:t xml:space="preserve">. </w:t>
      </w:r>
      <w:r>
        <w:rPr>
          <w:rFonts w:ascii="Arial" w:hAnsi="Arial" w:cs="Arial"/>
          <w:sz w:val="22"/>
          <w:lang w:val="en-US"/>
        </w:rPr>
        <w:t xml:space="preserve"> </w:t>
      </w:r>
      <w:r w:rsidRPr="00335906">
        <w:rPr>
          <w:rFonts w:ascii="Arial" w:hAnsi="Arial" w:cs="Arial"/>
          <w:sz w:val="22"/>
          <w:lang w:val="en-US"/>
        </w:rPr>
        <w:t>One of the most important new areas of development in the eighteenth century was the Colmore estate to the north of the early core of the town.</w:t>
      </w:r>
      <w:r>
        <w:rPr>
          <w:rFonts w:ascii="Arial" w:hAnsi="Arial" w:cs="Arial"/>
          <w:sz w:val="22"/>
          <w:lang w:val="en-US"/>
        </w:rPr>
        <w:t xml:space="preserve"> </w:t>
      </w:r>
      <w:r w:rsidRPr="00335906">
        <w:rPr>
          <w:rFonts w:ascii="Arial" w:hAnsi="Arial" w:cs="Arial"/>
          <w:sz w:val="22"/>
          <w:lang w:val="en-US"/>
        </w:rPr>
        <w:t xml:space="preserve"> This was to form the basis of both the office quarter of the developing Victorian town centre and the manufacturing district of the </w:t>
      </w:r>
      <w:proofErr w:type="spellStart"/>
      <w:r w:rsidRPr="00335906">
        <w:rPr>
          <w:rFonts w:ascii="Arial" w:hAnsi="Arial" w:cs="Arial"/>
          <w:sz w:val="22"/>
          <w:lang w:val="en-US"/>
        </w:rPr>
        <w:t>Jewellery</w:t>
      </w:r>
      <w:proofErr w:type="spellEnd"/>
      <w:r w:rsidRPr="00335906">
        <w:rPr>
          <w:rFonts w:ascii="Arial" w:hAnsi="Arial" w:cs="Arial"/>
          <w:sz w:val="22"/>
          <w:lang w:val="en-US"/>
        </w:rPr>
        <w:t xml:space="preserve"> Quarter. </w:t>
      </w:r>
      <w:r>
        <w:rPr>
          <w:rFonts w:ascii="Arial" w:hAnsi="Arial" w:cs="Arial"/>
          <w:sz w:val="22"/>
          <w:lang w:val="en-US"/>
        </w:rPr>
        <w:t xml:space="preserve"> </w:t>
      </w:r>
      <w:r w:rsidRPr="00335906">
        <w:rPr>
          <w:rFonts w:ascii="Arial" w:hAnsi="Arial" w:cs="Arial"/>
          <w:sz w:val="22"/>
          <w:lang w:val="en-US"/>
        </w:rPr>
        <w:t xml:space="preserve">Its development is one of the case studies in </w:t>
      </w:r>
      <w:proofErr w:type="spellStart"/>
      <w:r w:rsidRPr="00335906">
        <w:rPr>
          <w:rFonts w:ascii="Arial" w:hAnsi="Arial" w:cs="Arial"/>
          <w:sz w:val="22"/>
          <w:lang w:val="en-US"/>
        </w:rPr>
        <w:t>Chalklin's</w:t>
      </w:r>
      <w:proofErr w:type="spellEnd"/>
      <w:r w:rsidRPr="00335906">
        <w:rPr>
          <w:rFonts w:ascii="Arial" w:hAnsi="Arial" w:cs="Arial"/>
          <w:sz w:val="22"/>
          <w:lang w:val="en-US"/>
        </w:rPr>
        <w:t xml:space="preserve"> </w:t>
      </w:r>
      <w:r w:rsidRPr="00335906">
        <w:rPr>
          <w:rFonts w:ascii="Arial" w:hAnsi="Arial" w:cs="Arial"/>
          <w:i/>
          <w:sz w:val="22"/>
          <w:lang w:val="en-US"/>
        </w:rPr>
        <w:t xml:space="preserve">The provincial towns of Georgian England. </w:t>
      </w:r>
      <w:r>
        <w:rPr>
          <w:rFonts w:ascii="Arial" w:hAnsi="Arial" w:cs="Arial"/>
          <w:i/>
          <w:sz w:val="22"/>
          <w:lang w:val="en-US"/>
        </w:rPr>
        <w:t xml:space="preserve"> </w:t>
      </w:r>
      <w:r w:rsidRPr="00335906">
        <w:rPr>
          <w:rFonts w:ascii="Arial" w:hAnsi="Arial" w:cs="Arial"/>
          <w:sz w:val="22"/>
          <w:lang w:val="en-US"/>
        </w:rPr>
        <w:t xml:space="preserve">There are a number of important studies of Birmingham's Georgian houses in the </w:t>
      </w:r>
      <w:r w:rsidRPr="00335906">
        <w:rPr>
          <w:rFonts w:ascii="Arial" w:hAnsi="Arial" w:cs="Arial"/>
          <w:i/>
          <w:sz w:val="22"/>
          <w:lang w:val="en-US"/>
        </w:rPr>
        <w:t xml:space="preserve">TBAS </w:t>
      </w:r>
      <w:r w:rsidRPr="00335906">
        <w:rPr>
          <w:rFonts w:ascii="Arial" w:hAnsi="Arial" w:cs="Arial"/>
          <w:sz w:val="22"/>
          <w:lang w:val="en-US"/>
        </w:rPr>
        <w:t xml:space="preserve">and a book, by Hill and Dent, </w:t>
      </w:r>
      <w:r w:rsidRPr="00335906">
        <w:rPr>
          <w:rFonts w:ascii="Arial" w:hAnsi="Arial" w:cs="Arial"/>
          <w:i/>
          <w:sz w:val="22"/>
          <w:lang w:val="en-US"/>
        </w:rPr>
        <w:t xml:space="preserve">Memorials of Old Square, </w:t>
      </w:r>
      <w:r w:rsidRPr="00335906">
        <w:rPr>
          <w:rFonts w:ascii="Arial" w:hAnsi="Arial" w:cs="Arial"/>
          <w:sz w:val="22"/>
          <w:lang w:val="en-US"/>
        </w:rPr>
        <w:t>which re-populates the Georgian houses around the square.</w:t>
      </w:r>
    </w:p>
    <w:p w14:paraId="5A6451DE" w14:textId="77777777" w:rsidR="00F16DBB" w:rsidRDefault="00F16DBB" w:rsidP="00F16DBB">
      <w:pPr>
        <w:rPr>
          <w:rFonts w:ascii="Arial" w:hAnsi="Arial" w:cs="Arial"/>
          <w:sz w:val="22"/>
          <w:lang w:val="en-US"/>
        </w:rPr>
      </w:pPr>
    </w:p>
    <w:p w14:paraId="5A6451DF" w14:textId="77777777" w:rsidR="00F16DBB" w:rsidRPr="00335906" w:rsidRDefault="00F16DBB" w:rsidP="00F16DBB">
      <w:pPr>
        <w:rPr>
          <w:rFonts w:ascii="Arial" w:hAnsi="Arial" w:cs="Arial"/>
          <w:sz w:val="22"/>
          <w:lang w:val="en-US"/>
        </w:rPr>
      </w:pPr>
      <w:r w:rsidRPr="00335906">
        <w:rPr>
          <w:rFonts w:ascii="Arial" w:hAnsi="Arial" w:cs="Arial"/>
          <w:sz w:val="22"/>
          <w:lang w:val="en-US"/>
        </w:rPr>
        <w:t xml:space="preserve">From about 1770, Birmingham's developing industrial base meant that its population expanded rapidly. </w:t>
      </w:r>
      <w:r>
        <w:rPr>
          <w:rFonts w:ascii="Arial" w:hAnsi="Arial" w:cs="Arial"/>
          <w:sz w:val="22"/>
          <w:lang w:val="en-US"/>
        </w:rPr>
        <w:t xml:space="preserve"> </w:t>
      </w:r>
      <w:r w:rsidRPr="00335906">
        <w:rPr>
          <w:rFonts w:ascii="Arial" w:hAnsi="Arial" w:cs="Arial"/>
          <w:sz w:val="22"/>
          <w:lang w:val="en-US"/>
        </w:rPr>
        <w:t xml:space="preserve">Earlier growth had infilled every garden and courtyard in the older part of the town and so, increasingly, new building took place on the urban fringe. </w:t>
      </w:r>
      <w:r>
        <w:rPr>
          <w:rFonts w:ascii="Arial" w:hAnsi="Arial" w:cs="Arial"/>
          <w:sz w:val="22"/>
          <w:lang w:val="en-US"/>
        </w:rPr>
        <w:t xml:space="preserve"> </w:t>
      </w:r>
      <w:r w:rsidRPr="00335906">
        <w:rPr>
          <w:rFonts w:ascii="Arial" w:hAnsi="Arial" w:cs="Arial"/>
          <w:sz w:val="22"/>
          <w:lang w:val="en-US"/>
        </w:rPr>
        <w:t>Purpose-built working-class housing in Birmingham took on distinctive regional characteristics: specifically the back-to-back courtyard of dwellings.</w:t>
      </w:r>
      <w:r>
        <w:rPr>
          <w:rFonts w:ascii="Arial" w:hAnsi="Arial" w:cs="Arial"/>
          <w:sz w:val="22"/>
          <w:lang w:val="en-US"/>
        </w:rPr>
        <w:t xml:space="preserve"> </w:t>
      </w:r>
      <w:r w:rsidRPr="00335906">
        <w:rPr>
          <w:rFonts w:ascii="Arial" w:hAnsi="Arial" w:cs="Arial"/>
          <w:sz w:val="22"/>
          <w:lang w:val="en-US"/>
        </w:rPr>
        <w:t xml:space="preserve"> There has been much academic interest in </w:t>
      </w:r>
      <w:proofErr w:type="spellStart"/>
      <w:r w:rsidRPr="00335906">
        <w:rPr>
          <w:rFonts w:ascii="Arial" w:hAnsi="Arial" w:cs="Arial"/>
          <w:sz w:val="22"/>
          <w:lang w:val="en-US"/>
        </w:rPr>
        <w:t>analysing</w:t>
      </w:r>
      <w:proofErr w:type="spellEnd"/>
      <w:r w:rsidRPr="00335906">
        <w:rPr>
          <w:rFonts w:ascii="Arial" w:hAnsi="Arial" w:cs="Arial"/>
          <w:sz w:val="22"/>
          <w:lang w:val="en-US"/>
        </w:rPr>
        <w:t xml:space="preserve"> this housing and its consequent slum living conditions over the past thirty</w:t>
      </w:r>
    </w:p>
    <w:p w14:paraId="5A6451E0" w14:textId="77777777" w:rsidR="00F16DBB" w:rsidRPr="00335906" w:rsidRDefault="00F16DBB" w:rsidP="00F16DBB">
      <w:pPr>
        <w:spacing w:before="72"/>
        <w:rPr>
          <w:rFonts w:ascii="Arial" w:hAnsi="Arial" w:cs="Arial"/>
          <w:spacing w:val="2"/>
          <w:sz w:val="22"/>
          <w:lang w:val="en-US"/>
        </w:rPr>
      </w:pPr>
      <w:r w:rsidRPr="00335906">
        <w:rPr>
          <w:rFonts w:ascii="Arial" w:hAnsi="Arial" w:cs="Arial"/>
          <w:spacing w:val="2"/>
          <w:sz w:val="22"/>
          <w:lang w:val="en-US"/>
        </w:rPr>
        <w:t>years</w:t>
      </w:r>
      <w:r>
        <w:rPr>
          <w:rFonts w:ascii="Arial" w:hAnsi="Arial" w:cs="Arial"/>
          <w:spacing w:val="2"/>
          <w:sz w:val="22"/>
          <w:lang w:val="en-US"/>
        </w:rPr>
        <w:t xml:space="preserve">. </w:t>
      </w:r>
      <w:r w:rsidRPr="00335906">
        <w:rPr>
          <w:rFonts w:ascii="Arial" w:hAnsi="Arial" w:cs="Arial"/>
          <w:spacing w:val="2"/>
          <w:sz w:val="22"/>
          <w:lang w:val="en-US"/>
        </w:rPr>
        <w:t xml:space="preserve"> This </w:t>
      </w:r>
      <w:r>
        <w:rPr>
          <w:rFonts w:ascii="Arial" w:hAnsi="Arial" w:cs="Arial"/>
          <w:spacing w:val="2"/>
          <w:sz w:val="22"/>
          <w:lang w:val="en-US"/>
        </w:rPr>
        <w:t xml:space="preserve">work </w:t>
      </w:r>
      <w:r w:rsidRPr="00335906">
        <w:rPr>
          <w:rFonts w:ascii="Arial" w:hAnsi="Arial" w:cs="Arial"/>
          <w:spacing w:val="2"/>
          <w:sz w:val="22"/>
          <w:lang w:val="en-US"/>
        </w:rPr>
        <w:t>considers both the specifics of Birmingham, and compares it with other industrial cities.</w:t>
      </w:r>
      <w:r>
        <w:rPr>
          <w:rFonts w:ascii="Arial" w:hAnsi="Arial" w:cs="Arial"/>
          <w:spacing w:val="2"/>
          <w:sz w:val="22"/>
          <w:lang w:val="en-US"/>
        </w:rPr>
        <w:t xml:space="preserve"> </w:t>
      </w:r>
      <w:r w:rsidRPr="00335906">
        <w:rPr>
          <w:rFonts w:ascii="Arial" w:hAnsi="Arial" w:cs="Arial"/>
          <w:spacing w:val="2"/>
          <w:sz w:val="22"/>
          <w:lang w:val="en-US"/>
        </w:rPr>
        <w:t xml:space="preserve"> As conditions in the town centre deteriorated to the considerable detriment of the health of inhabitants, those who could afford to do so left for the suburbs. The carefully</w:t>
      </w:r>
      <w:r>
        <w:rPr>
          <w:rFonts w:ascii="Arial" w:hAnsi="Arial" w:cs="Arial"/>
          <w:spacing w:val="2"/>
          <w:sz w:val="22"/>
          <w:lang w:val="en-US"/>
        </w:rPr>
        <w:t>-</w:t>
      </w:r>
      <w:r w:rsidRPr="00335906">
        <w:rPr>
          <w:rFonts w:ascii="Arial" w:hAnsi="Arial" w:cs="Arial"/>
          <w:spacing w:val="2"/>
          <w:sz w:val="22"/>
          <w:lang w:val="en-US"/>
        </w:rPr>
        <w:t xml:space="preserve">planned development of their </w:t>
      </w:r>
      <w:proofErr w:type="spellStart"/>
      <w:r w:rsidRPr="00335906">
        <w:rPr>
          <w:rFonts w:ascii="Arial" w:hAnsi="Arial" w:cs="Arial"/>
          <w:spacing w:val="2"/>
          <w:sz w:val="22"/>
          <w:lang w:val="en-US"/>
        </w:rPr>
        <w:t>Edgbaston</w:t>
      </w:r>
      <w:proofErr w:type="spellEnd"/>
      <w:r w:rsidRPr="00335906">
        <w:rPr>
          <w:rFonts w:ascii="Arial" w:hAnsi="Arial" w:cs="Arial"/>
          <w:spacing w:val="2"/>
          <w:sz w:val="22"/>
          <w:lang w:val="en-US"/>
        </w:rPr>
        <w:t xml:space="preserve"> estate by the Gough-Calthorpe family and their agents gave Birmingham one of the most distinctive Victorian middle-class suburbs. </w:t>
      </w:r>
      <w:r>
        <w:rPr>
          <w:rFonts w:ascii="Arial" w:hAnsi="Arial" w:cs="Arial"/>
          <w:spacing w:val="2"/>
          <w:sz w:val="22"/>
          <w:lang w:val="en-US"/>
        </w:rPr>
        <w:t xml:space="preserve"> </w:t>
      </w:r>
      <w:proofErr w:type="spellStart"/>
      <w:r w:rsidRPr="00335906">
        <w:rPr>
          <w:rFonts w:ascii="Arial" w:hAnsi="Arial" w:cs="Arial"/>
          <w:spacing w:val="2"/>
          <w:sz w:val="22"/>
          <w:lang w:val="en-US"/>
        </w:rPr>
        <w:t>Cannadine's</w:t>
      </w:r>
      <w:proofErr w:type="spellEnd"/>
      <w:r w:rsidRPr="00335906">
        <w:rPr>
          <w:rFonts w:ascii="Arial" w:hAnsi="Arial" w:cs="Arial"/>
          <w:spacing w:val="2"/>
          <w:sz w:val="22"/>
          <w:lang w:val="en-US"/>
        </w:rPr>
        <w:t xml:space="preserve"> study of </w:t>
      </w:r>
      <w:r w:rsidRPr="00335906">
        <w:rPr>
          <w:rFonts w:ascii="Arial" w:hAnsi="Arial" w:cs="Arial"/>
          <w:i/>
          <w:sz w:val="22"/>
          <w:lang w:val="en-US"/>
        </w:rPr>
        <w:t xml:space="preserve">Lords and landlords: the aristocracy and the towns, </w:t>
      </w:r>
      <w:r w:rsidRPr="00335906">
        <w:rPr>
          <w:rFonts w:ascii="Arial" w:hAnsi="Arial" w:cs="Arial"/>
          <w:spacing w:val="2"/>
          <w:sz w:val="22"/>
          <w:lang w:val="en-US"/>
        </w:rPr>
        <w:t xml:space="preserve">1774-1967, uses </w:t>
      </w:r>
      <w:proofErr w:type="spellStart"/>
      <w:r w:rsidRPr="00335906">
        <w:rPr>
          <w:rFonts w:ascii="Arial" w:hAnsi="Arial" w:cs="Arial"/>
          <w:spacing w:val="2"/>
          <w:sz w:val="22"/>
          <w:lang w:val="en-US"/>
        </w:rPr>
        <w:t>Edgbaston</w:t>
      </w:r>
      <w:proofErr w:type="spellEnd"/>
      <w:r w:rsidRPr="00335906">
        <w:rPr>
          <w:rFonts w:ascii="Arial" w:hAnsi="Arial" w:cs="Arial"/>
          <w:spacing w:val="2"/>
          <w:sz w:val="22"/>
          <w:lang w:val="en-US"/>
        </w:rPr>
        <w:t xml:space="preserve"> as a principal example.</w:t>
      </w:r>
    </w:p>
    <w:p w14:paraId="5A6451E1" w14:textId="77777777" w:rsidR="00F16DBB" w:rsidRDefault="00F16DBB" w:rsidP="00F16DBB">
      <w:pPr>
        <w:rPr>
          <w:rFonts w:ascii="Arial" w:hAnsi="Arial" w:cs="Arial"/>
          <w:spacing w:val="2"/>
          <w:sz w:val="22"/>
          <w:lang w:val="en-US"/>
        </w:rPr>
      </w:pPr>
    </w:p>
    <w:p w14:paraId="5A6451E2" w14:textId="77777777" w:rsidR="00F16DBB" w:rsidRDefault="00F16DBB" w:rsidP="00F16DBB">
      <w:pPr>
        <w:rPr>
          <w:rFonts w:ascii="Arial" w:hAnsi="Arial" w:cs="Arial"/>
          <w:spacing w:val="2"/>
          <w:sz w:val="22"/>
          <w:lang w:val="en-US"/>
        </w:rPr>
      </w:pPr>
      <w:r w:rsidRPr="00335906">
        <w:rPr>
          <w:rFonts w:ascii="Arial" w:hAnsi="Arial" w:cs="Arial"/>
          <w:spacing w:val="2"/>
          <w:sz w:val="22"/>
          <w:lang w:val="en-US"/>
        </w:rPr>
        <w:t xml:space="preserve">The developing built environment of the Victorian city (and much else besides) is splendidly summarized in </w:t>
      </w:r>
      <w:proofErr w:type="spellStart"/>
      <w:r w:rsidRPr="00335906">
        <w:rPr>
          <w:rFonts w:ascii="Arial" w:hAnsi="Arial" w:cs="Arial"/>
          <w:spacing w:val="2"/>
          <w:sz w:val="22"/>
          <w:lang w:val="en-US"/>
        </w:rPr>
        <w:t>Skipp's</w:t>
      </w:r>
      <w:proofErr w:type="spellEnd"/>
      <w:r w:rsidRPr="00335906">
        <w:rPr>
          <w:rFonts w:ascii="Arial" w:hAnsi="Arial" w:cs="Arial"/>
          <w:spacing w:val="2"/>
          <w:sz w:val="22"/>
          <w:lang w:val="en-US"/>
        </w:rPr>
        <w:t xml:space="preserve"> </w:t>
      </w:r>
      <w:r w:rsidRPr="00335906">
        <w:rPr>
          <w:rFonts w:ascii="Arial" w:hAnsi="Arial" w:cs="Arial"/>
          <w:i/>
          <w:sz w:val="22"/>
          <w:lang w:val="en-US"/>
        </w:rPr>
        <w:t>The making of Victorian Birmingham.</w:t>
      </w:r>
      <w:r>
        <w:rPr>
          <w:rFonts w:ascii="Arial" w:hAnsi="Arial" w:cs="Arial"/>
          <w:i/>
          <w:sz w:val="22"/>
          <w:lang w:val="en-US"/>
        </w:rPr>
        <w:t xml:space="preserve"> </w:t>
      </w:r>
      <w:r w:rsidRPr="00335906">
        <w:rPr>
          <w:rFonts w:ascii="Arial" w:hAnsi="Arial" w:cs="Arial"/>
          <w:i/>
          <w:sz w:val="22"/>
          <w:lang w:val="en-US"/>
        </w:rPr>
        <w:t xml:space="preserve"> </w:t>
      </w:r>
      <w:r w:rsidRPr="00335906">
        <w:rPr>
          <w:rFonts w:ascii="Arial" w:hAnsi="Arial" w:cs="Arial"/>
          <w:spacing w:val="2"/>
          <w:sz w:val="22"/>
          <w:lang w:val="en-US"/>
        </w:rPr>
        <w:t>There are surprisingly few overviews of the physical development of Birmingham.</w:t>
      </w:r>
      <w:r>
        <w:rPr>
          <w:rFonts w:ascii="Arial" w:hAnsi="Arial" w:cs="Arial"/>
          <w:spacing w:val="2"/>
          <w:sz w:val="22"/>
          <w:lang w:val="en-US"/>
        </w:rPr>
        <w:t xml:space="preserve"> </w:t>
      </w:r>
      <w:r w:rsidRPr="00335906">
        <w:rPr>
          <w:rFonts w:ascii="Arial" w:hAnsi="Arial" w:cs="Arial"/>
          <w:spacing w:val="2"/>
          <w:sz w:val="22"/>
          <w:lang w:val="en-US"/>
        </w:rPr>
        <w:t xml:space="preserve"> Cherry's </w:t>
      </w:r>
      <w:r w:rsidRPr="00335906">
        <w:rPr>
          <w:rFonts w:ascii="Arial" w:hAnsi="Arial" w:cs="Arial"/>
          <w:i/>
          <w:sz w:val="22"/>
          <w:lang w:val="en-US"/>
        </w:rPr>
        <w:t xml:space="preserve">Birmingham: a study in geography, history and planning is </w:t>
      </w:r>
      <w:r w:rsidRPr="00335906">
        <w:rPr>
          <w:rFonts w:ascii="Arial" w:hAnsi="Arial" w:cs="Arial"/>
          <w:spacing w:val="2"/>
          <w:sz w:val="22"/>
          <w:lang w:val="en-US"/>
        </w:rPr>
        <w:t>the most recent 'academic</w:t>
      </w:r>
      <w:r>
        <w:rPr>
          <w:rFonts w:ascii="Arial" w:hAnsi="Arial" w:cs="Arial"/>
          <w:spacing w:val="2"/>
          <w:sz w:val="22"/>
          <w:lang w:val="en-US"/>
        </w:rPr>
        <w:t>’</w:t>
      </w:r>
      <w:r w:rsidRPr="00335906">
        <w:rPr>
          <w:rFonts w:ascii="Arial" w:hAnsi="Arial" w:cs="Arial"/>
          <w:spacing w:val="2"/>
          <w:sz w:val="22"/>
          <w:lang w:val="en-US"/>
        </w:rPr>
        <w:t xml:space="preserve"> </w:t>
      </w:r>
      <w:r w:rsidRPr="00335906">
        <w:rPr>
          <w:rFonts w:ascii="Arial" w:hAnsi="Arial" w:cs="Arial"/>
          <w:spacing w:val="2"/>
          <w:sz w:val="22"/>
          <w:lang w:val="en-US"/>
        </w:rPr>
        <w:lastRenderedPageBreak/>
        <w:t xml:space="preserve">study, but his strength is in twentieth-century planning history. </w:t>
      </w:r>
      <w:r>
        <w:rPr>
          <w:rFonts w:ascii="Arial" w:hAnsi="Arial" w:cs="Arial"/>
          <w:spacing w:val="2"/>
          <w:sz w:val="22"/>
          <w:lang w:val="en-US"/>
        </w:rPr>
        <w:t xml:space="preserve"> </w:t>
      </w:r>
      <w:r w:rsidRPr="00335906">
        <w:rPr>
          <w:rFonts w:ascii="Arial" w:hAnsi="Arial" w:cs="Arial"/>
          <w:spacing w:val="2"/>
          <w:sz w:val="22"/>
          <w:lang w:val="en-US"/>
        </w:rPr>
        <w:t xml:space="preserve">Upton's A </w:t>
      </w:r>
      <w:r w:rsidRPr="00335906">
        <w:rPr>
          <w:rFonts w:ascii="Arial" w:hAnsi="Arial" w:cs="Arial"/>
          <w:i/>
          <w:sz w:val="22"/>
          <w:lang w:val="en-US"/>
        </w:rPr>
        <w:t xml:space="preserve">history of Birmingham </w:t>
      </w:r>
      <w:r w:rsidRPr="00335906">
        <w:rPr>
          <w:rFonts w:ascii="Arial" w:hAnsi="Arial" w:cs="Arial"/>
          <w:spacing w:val="2"/>
          <w:sz w:val="22"/>
          <w:lang w:val="en-US"/>
        </w:rPr>
        <w:t>concentrates just on the city and has a wealth of topographical information for all periods, including the nineteenth century.</w:t>
      </w:r>
      <w:r>
        <w:rPr>
          <w:rFonts w:ascii="Arial" w:hAnsi="Arial" w:cs="Arial"/>
          <w:spacing w:val="2"/>
          <w:sz w:val="22"/>
          <w:lang w:val="en-US"/>
        </w:rPr>
        <w:t xml:space="preserve"> </w:t>
      </w:r>
      <w:r w:rsidRPr="00335906">
        <w:rPr>
          <w:rFonts w:ascii="Arial" w:hAnsi="Arial" w:cs="Arial"/>
          <w:spacing w:val="2"/>
          <w:sz w:val="22"/>
          <w:lang w:val="en-US"/>
        </w:rPr>
        <w:t xml:space="preserve"> However, there are numerous thematic books which use Birmingham and other cities as case studies. </w:t>
      </w:r>
      <w:r>
        <w:rPr>
          <w:rFonts w:ascii="Arial" w:hAnsi="Arial" w:cs="Arial"/>
          <w:spacing w:val="2"/>
          <w:sz w:val="22"/>
          <w:lang w:val="en-US"/>
        </w:rPr>
        <w:t xml:space="preserve"> </w:t>
      </w:r>
      <w:r w:rsidRPr="00335906">
        <w:rPr>
          <w:rFonts w:ascii="Arial" w:hAnsi="Arial" w:cs="Arial"/>
          <w:spacing w:val="2"/>
          <w:sz w:val="22"/>
          <w:lang w:val="en-US"/>
        </w:rPr>
        <w:t xml:space="preserve">These include Kellett's book on </w:t>
      </w:r>
      <w:r w:rsidRPr="00335906">
        <w:rPr>
          <w:rFonts w:ascii="Arial" w:hAnsi="Arial" w:cs="Arial"/>
          <w:i/>
          <w:sz w:val="22"/>
          <w:lang w:val="en-US"/>
        </w:rPr>
        <w:t xml:space="preserve">The impact of railways on Victorian cities, </w:t>
      </w:r>
      <w:r w:rsidRPr="00335906">
        <w:rPr>
          <w:rFonts w:ascii="Arial" w:hAnsi="Arial" w:cs="Arial"/>
          <w:spacing w:val="2"/>
          <w:sz w:val="22"/>
          <w:lang w:val="en-US"/>
        </w:rPr>
        <w:t xml:space="preserve">for example, as well as Briggs' seminal </w:t>
      </w:r>
      <w:r w:rsidRPr="00335906">
        <w:rPr>
          <w:rFonts w:ascii="Arial" w:hAnsi="Arial" w:cs="Arial"/>
          <w:i/>
          <w:sz w:val="22"/>
          <w:lang w:val="en-US"/>
        </w:rPr>
        <w:t xml:space="preserve">Victorian cities, </w:t>
      </w:r>
      <w:r w:rsidRPr="00335906">
        <w:rPr>
          <w:rFonts w:ascii="Arial" w:hAnsi="Arial" w:cs="Arial"/>
          <w:spacing w:val="2"/>
          <w:sz w:val="22"/>
          <w:lang w:val="en-US"/>
        </w:rPr>
        <w:t xml:space="preserve">which is more concerned with government than environment. </w:t>
      </w:r>
      <w:r>
        <w:rPr>
          <w:rFonts w:ascii="Arial" w:hAnsi="Arial" w:cs="Arial"/>
          <w:spacing w:val="2"/>
          <w:sz w:val="22"/>
          <w:lang w:val="en-US"/>
        </w:rPr>
        <w:t xml:space="preserve"> </w:t>
      </w:r>
      <w:r w:rsidRPr="00335906">
        <w:rPr>
          <w:rFonts w:ascii="Arial" w:hAnsi="Arial" w:cs="Arial"/>
          <w:spacing w:val="2"/>
          <w:sz w:val="22"/>
          <w:lang w:val="en-US"/>
        </w:rPr>
        <w:t xml:space="preserve">The end of the nineteenth century was marked by a number of major histories which provide contemporary commentary on recent growth and development. </w:t>
      </w:r>
      <w:r>
        <w:rPr>
          <w:rFonts w:ascii="Arial" w:hAnsi="Arial" w:cs="Arial"/>
          <w:spacing w:val="2"/>
          <w:sz w:val="22"/>
          <w:lang w:val="en-US"/>
        </w:rPr>
        <w:t xml:space="preserve"> </w:t>
      </w:r>
      <w:r w:rsidRPr="00335906">
        <w:rPr>
          <w:rFonts w:ascii="Arial" w:hAnsi="Arial" w:cs="Arial"/>
          <w:spacing w:val="2"/>
          <w:sz w:val="22"/>
          <w:lang w:val="en-US"/>
        </w:rPr>
        <w:t xml:space="preserve">Langford's </w:t>
      </w:r>
      <w:r w:rsidRPr="00335906">
        <w:rPr>
          <w:rFonts w:ascii="Arial" w:hAnsi="Arial" w:cs="Arial"/>
          <w:i/>
          <w:sz w:val="22"/>
          <w:lang w:val="en-US"/>
        </w:rPr>
        <w:t xml:space="preserve">Modern Birmingham and its institutions </w:t>
      </w:r>
      <w:r w:rsidRPr="00335906">
        <w:rPr>
          <w:rFonts w:ascii="Arial" w:hAnsi="Arial" w:cs="Arial"/>
          <w:spacing w:val="2"/>
          <w:sz w:val="22"/>
          <w:lang w:val="en-US"/>
        </w:rPr>
        <w:t xml:space="preserve">dates from the 1870s; whilst Dent's Old </w:t>
      </w:r>
      <w:r w:rsidRPr="00335906">
        <w:rPr>
          <w:rFonts w:ascii="Arial" w:hAnsi="Arial" w:cs="Arial"/>
          <w:i/>
          <w:sz w:val="22"/>
          <w:lang w:val="en-US"/>
        </w:rPr>
        <w:t xml:space="preserve">and new Birmingham: a history of the town and its people </w:t>
      </w:r>
      <w:r w:rsidRPr="00335906">
        <w:rPr>
          <w:rFonts w:ascii="Arial" w:hAnsi="Arial" w:cs="Arial"/>
          <w:spacing w:val="2"/>
          <w:sz w:val="22"/>
          <w:lang w:val="en-US"/>
        </w:rPr>
        <w:t xml:space="preserve">was published in 1880 and republished with a new title in 1894. </w:t>
      </w:r>
      <w:r>
        <w:rPr>
          <w:rFonts w:ascii="Arial" w:hAnsi="Arial" w:cs="Arial"/>
          <w:spacing w:val="2"/>
          <w:sz w:val="22"/>
          <w:lang w:val="en-US"/>
        </w:rPr>
        <w:t xml:space="preserve"> </w:t>
      </w:r>
      <w:r w:rsidRPr="00335906">
        <w:rPr>
          <w:rFonts w:ascii="Arial" w:hAnsi="Arial" w:cs="Arial"/>
          <w:spacing w:val="2"/>
          <w:sz w:val="22"/>
          <w:lang w:val="en-US"/>
        </w:rPr>
        <w:t xml:space="preserve">The first two volumes of the modern </w:t>
      </w:r>
      <w:r w:rsidRPr="00335906">
        <w:rPr>
          <w:rFonts w:ascii="Arial" w:hAnsi="Arial" w:cs="Arial"/>
          <w:i/>
          <w:sz w:val="22"/>
          <w:lang w:val="en-US"/>
        </w:rPr>
        <w:t xml:space="preserve">History of Birmingham, </w:t>
      </w:r>
      <w:r w:rsidRPr="00335906">
        <w:rPr>
          <w:rFonts w:ascii="Arial" w:hAnsi="Arial" w:cs="Arial"/>
          <w:spacing w:val="2"/>
          <w:sz w:val="22"/>
          <w:lang w:val="en-US"/>
        </w:rPr>
        <w:t>by Gill and Briggs respectively, continue this tradition, but contain far less topographical information.</w:t>
      </w:r>
    </w:p>
    <w:p w14:paraId="5A6451E3" w14:textId="77777777" w:rsidR="00F16DBB" w:rsidRPr="00335906" w:rsidRDefault="00F16DBB" w:rsidP="00F16DBB">
      <w:pPr>
        <w:rPr>
          <w:rFonts w:ascii="Arial" w:hAnsi="Arial" w:cs="Arial"/>
          <w:spacing w:val="2"/>
          <w:sz w:val="22"/>
          <w:lang w:val="en-US"/>
        </w:rPr>
      </w:pPr>
    </w:p>
    <w:p w14:paraId="5A6451E4" w14:textId="77777777" w:rsidR="00F16DBB" w:rsidRPr="00335906" w:rsidRDefault="00F16DBB" w:rsidP="00F16DBB">
      <w:pPr>
        <w:rPr>
          <w:rFonts w:ascii="Arial" w:hAnsi="Arial" w:cs="Arial"/>
          <w:spacing w:val="2"/>
          <w:sz w:val="22"/>
          <w:lang w:val="en-US"/>
        </w:rPr>
      </w:pPr>
      <w:r w:rsidRPr="00335906">
        <w:rPr>
          <w:rFonts w:ascii="Arial" w:hAnsi="Arial" w:cs="Arial"/>
          <w:spacing w:val="2"/>
          <w:sz w:val="22"/>
          <w:lang w:val="en-US"/>
        </w:rPr>
        <w:t xml:space="preserve">There is little published on Birmingham's industrial areas, (as against its industries) other than the </w:t>
      </w:r>
      <w:proofErr w:type="spellStart"/>
      <w:r w:rsidRPr="00335906">
        <w:rPr>
          <w:rFonts w:ascii="Arial" w:hAnsi="Arial" w:cs="Arial"/>
          <w:spacing w:val="2"/>
          <w:sz w:val="22"/>
          <w:lang w:val="en-US"/>
        </w:rPr>
        <w:t>jewellery</w:t>
      </w:r>
      <w:proofErr w:type="spellEnd"/>
      <w:r w:rsidRPr="00335906">
        <w:rPr>
          <w:rFonts w:ascii="Arial" w:hAnsi="Arial" w:cs="Arial"/>
          <w:spacing w:val="2"/>
          <w:sz w:val="22"/>
          <w:lang w:val="en-US"/>
        </w:rPr>
        <w:t xml:space="preserve"> district, and a few studies of early mills.</w:t>
      </w:r>
      <w:r>
        <w:rPr>
          <w:rFonts w:ascii="Arial" w:hAnsi="Arial" w:cs="Arial"/>
          <w:spacing w:val="2"/>
          <w:sz w:val="22"/>
          <w:lang w:val="en-US"/>
        </w:rPr>
        <w:t xml:space="preserve"> </w:t>
      </w:r>
      <w:r w:rsidRPr="00335906">
        <w:rPr>
          <w:rFonts w:ascii="Arial" w:hAnsi="Arial" w:cs="Arial"/>
          <w:spacing w:val="2"/>
          <w:sz w:val="22"/>
          <w:lang w:val="en-US"/>
        </w:rPr>
        <w:t xml:space="preserve"> The British Association handbooks of 1886 and 1913 provide summary information but it is the innovative handbook of 1950 which puts this in broader geographical context. </w:t>
      </w:r>
      <w:r>
        <w:rPr>
          <w:rFonts w:ascii="Arial" w:hAnsi="Arial" w:cs="Arial"/>
          <w:spacing w:val="2"/>
          <w:sz w:val="22"/>
          <w:lang w:val="en-US"/>
        </w:rPr>
        <w:t xml:space="preserve"> </w:t>
      </w:r>
      <w:r w:rsidRPr="00335906">
        <w:rPr>
          <w:rFonts w:ascii="Arial" w:hAnsi="Arial" w:cs="Arial"/>
          <w:spacing w:val="2"/>
          <w:sz w:val="22"/>
          <w:lang w:val="en-US"/>
        </w:rPr>
        <w:t>There are excellent period studies by Johnson and Wise on industry, as well as good surveys of the spatial growth of the city in early modern, industrial and modern times.</w:t>
      </w:r>
    </w:p>
    <w:p w14:paraId="5A6451E5" w14:textId="77777777" w:rsidR="00F16DBB" w:rsidRPr="00F16DBB" w:rsidRDefault="00F16DBB" w:rsidP="00DF43E5">
      <w:pPr>
        <w:suppressAutoHyphens/>
        <w:spacing w:line="240" w:lineRule="atLeast"/>
        <w:rPr>
          <w:rFonts w:ascii="Arial" w:hAnsi="Arial" w:cs="Arial"/>
          <w:spacing w:val="-3"/>
          <w:sz w:val="22"/>
          <w:szCs w:val="22"/>
          <w:lang w:val="en-US"/>
        </w:rPr>
      </w:pPr>
    </w:p>
    <w:p w14:paraId="5A6451E6" w14:textId="77777777" w:rsidR="00F16DBB" w:rsidRDefault="00F16DBB" w:rsidP="00DF43E5">
      <w:pPr>
        <w:suppressAutoHyphens/>
        <w:spacing w:line="240" w:lineRule="atLeast"/>
        <w:rPr>
          <w:rFonts w:ascii="Arial" w:hAnsi="Arial" w:cs="Arial"/>
          <w:b/>
          <w:spacing w:val="-3"/>
          <w:sz w:val="22"/>
          <w:szCs w:val="22"/>
        </w:rPr>
      </w:pPr>
    </w:p>
    <w:p w14:paraId="5A6451E7" w14:textId="77777777" w:rsidR="00497BEB" w:rsidRPr="00DF43E5" w:rsidRDefault="00497BEB" w:rsidP="00DF43E5">
      <w:pPr>
        <w:suppressAutoHyphens/>
        <w:spacing w:line="240" w:lineRule="atLeast"/>
        <w:rPr>
          <w:rFonts w:ascii="Arial" w:hAnsi="Arial" w:cs="Arial"/>
          <w:b/>
          <w:spacing w:val="-3"/>
          <w:sz w:val="22"/>
          <w:szCs w:val="22"/>
        </w:rPr>
      </w:pPr>
      <w:r w:rsidRPr="00DF43E5">
        <w:rPr>
          <w:rFonts w:ascii="Arial" w:hAnsi="Arial" w:cs="Arial"/>
          <w:b/>
          <w:spacing w:val="-3"/>
          <w:sz w:val="22"/>
          <w:szCs w:val="22"/>
        </w:rPr>
        <w:t>The development of Birmingham's built environment in the twentieth century</w:t>
      </w:r>
    </w:p>
    <w:p w14:paraId="5A6451E8" w14:textId="77777777" w:rsidR="00497BEB" w:rsidRPr="00DF43E5" w:rsidRDefault="00497BEB" w:rsidP="00DF43E5">
      <w:pPr>
        <w:suppressAutoHyphens/>
        <w:spacing w:line="240" w:lineRule="atLeast"/>
        <w:rPr>
          <w:rFonts w:ascii="Arial" w:hAnsi="Arial" w:cs="Arial"/>
          <w:spacing w:val="-3"/>
          <w:sz w:val="22"/>
          <w:szCs w:val="22"/>
        </w:rPr>
      </w:pPr>
    </w:p>
    <w:p w14:paraId="5A6451E9"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Conventionally, the development of Birmingham throughout the twentieth century may be described as expansion (to about the Second World War), redevelopment (to about 1975) and retrenchment (to the end of the century). This is covered in many sources, the best of which are Development Department, City of Birmingham: </w:t>
      </w:r>
      <w:r w:rsidRPr="00DF43E5">
        <w:rPr>
          <w:rFonts w:ascii="Arial" w:hAnsi="Arial" w:cs="Arial"/>
          <w:i/>
          <w:iCs/>
          <w:spacing w:val="-3"/>
          <w:sz w:val="22"/>
          <w:szCs w:val="22"/>
        </w:rPr>
        <w:t>Developing Birmingham 1889-1989</w:t>
      </w:r>
      <w:r w:rsidRPr="00DF43E5">
        <w:rPr>
          <w:rFonts w:ascii="Arial" w:hAnsi="Arial" w:cs="Arial"/>
          <w:spacing w:val="-3"/>
          <w:sz w:val="22"/>
          <w:szCs w:val="22"/>
        </w:rPr>
        <w:t xml:space="preserve">, for a general readership, and Cherry, </w:t>
      </w:r>
      <w:r w:rsidRPr="00DF43E5">
        <w:rPr>
          <w:rFonts w:ascii="Arial" w:hAnsi="Arial" w:cs="Arial"/>
          <w:i/>
          <w:iCs/>
          <w:spacing w:val="-3"/>
          <w:sz w:val="22"/>
          <w:szCs w:val="22"/>
        </w:rPr>
        <w:t>Birmingham: a study in geography, history and planning</w:t>
      </w:r>
      <w:r w:rsidRPr="00DF43E5">
        <w:rPr>
          <w:rFonts w:ascii="Arial" w:hAnsi="Arial" w:cs="Arial"/>
          <w:spacing w:val="-3"/>
          <w:sz w:val="22"/>
          <w:szCs w:val="22"/>
        </w:rPr>
        <w:t xml:space="preserve">, for a more academic overview.  </w:t>
      </w:r>
    </w:p>
    <w:p w14:paraId="5A6451EA" w14:textId="77777777" w:rsidR="00497BEB" w:rsidRPr="00DF43E5" w:rsidRDefault="00497BEB" w:rsidP="00DF43E5">
      <w:pPr>
        <w:suppressAutoHyphens/>
        <w:spacing w:line="240" w:lineRule="atLeast"/>
        <w:rPr>
          <w:rFonts w:ascii="Arial" w:hAnsi="Arial" w:cs="Arial"/>
          <w:spacing w:val="-3"/>
          <w:sz w:val="22"/>
          <w:szCs w:val="22"/>
        </w:rPr>
      </w:pPr>
    </w:p>
    <w:p w14:paraId="5A6451EB"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It is certainly true that the area administered by the City Council expanded vastly during the century as the industrial population grew and required housing. Farmland was converted to housing estates, both of speculative semi-detached suburbia and municipal housing. Traces of this process can still be seen today in terms of surviving estate (field) boundaries, trees and hedgerows, place names, and a few pre-urban farmhouses. Birmingham was among the country's leaders in municipal housebuilding in this period (Manzoni, </w:t>
      </w:r>
      <w:r w:rsidRPr="00DF43E5">
        <w:rPr>
          <w:rFonts w:ascii="Arial" w:hAnsi="Arial" w:cs="Arial"/>
          <w:i/>
          <w:iCs/>
          <w:spacing w:val="-3"/>
          <w:sz w:val="22"/>
          <w:szCs w:val="22"/>
        </w:rPr>
        <w:t>The production of fifty thousand municipal houses</w:t>
      </w:r>
      <w:r w:rsidRPr="00DF43E5">
        <w:rPr>
          <w:rFonts w:ascii="Arial" w:hAnsi="Arial" w:cs="Arial"/>
          <w:spacing w:val="-3"/>
          <w:sz w:val="22"/>
          <w:szCs w:val="22"/>
        </w:rPr>
        <w:t>). Infrastructure to support these urban functions was also developed, although much depended upon late-Victorian origins: drainage and sewerage, gas and electricity, water supply from the Elan Valley in Wales, and the expansion of the network of public parks and open spaces.</w:t>
      </w:r>
    </w:p>
    <w:p w14:paraId="5A6451EC" w14:textId="77777777" w:rsidR="00497BEB" w:rsidRPr="00DF43E5" w:rsidRDefault="00497BEB" w:rsidP="00DF43E5">
      <w:pPr>
        <w:suppressAutoHyphens/>
        <w:spacing w:line="240" w:lineRule="atLeast"/>
        <w:rPr>
          <w:rFonts w:ascii="Arial" w:hAnsi="Arial" w:cs="Arial"/>
          <w:spacing w:val="-3"/>
          <w:sz w:val="22"/>
          <w:szCs w:val="22"/>
        </w:rPr>
      </w:pPr>
    </w:p>
    <w:p w14:paraId="5A6451ED"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From the middle of the century outward growth slowed, with the exception of the acquisition of the Royal Borough of Sutton Coldfield in the 1960s. The poor condition of much nineteenth-century building stock, both residential and commercial, had already been recognised; and bomb damage provided some impetus for slum clearance and comprehensive redevelopment schemes in much of the city's middle ring districts. Much, although not all, of the new municipal housing was provided as system-built blocks of flats, some 400 in all. Industrial redevelopment proposed the sweeping-away of established districts such as the Jewellery Quarter and their replacement with `flatted factories' and factory units. Inner and middle ring roads were planned, together with much new infrastructure including the country's first `grade separated interchange' outside the capital, at Perry Barr. Significant private redevelopment also occurred with, for example, the Bull Ring, advertised as Europe's first major covered shopping centre.  The </w:t>
      </w:r>
      <w:r w:rsidRPr="00DF43E5">
        <w:rPr>
          <w:rFonts w:ascii="Arial" w:hAnsi="Arial" w:cs="Arial"/>
          <w:spacing w:val="-3"/>
          <w:sz w:val="22"/>
          <w:szCs w:val="22"/>
        </w:rPr>
        <w:lastRenderedPageBreak/>
        <w:t>National Exhibition Centre, partly owned by the City, was constructed at the edge of the city next to the airport.</w:t>
      </w:r>
    </w:p>
    <w:p w14:paraId="5A6451EE" w14:textId="77777777" w:rsidR="00497BEB" w:rsidRPr="00DF43E5" w:rsidRDefault="00497BEB" w:rsidP="00DF43E5">
      <w:pPr>
        <w:suppressAutoHyphens/>
        <w:spacing w:line="240" w:lineRule="atLeast"/>
        <w:rPr>
          <w:rFonts w:ascii="Arial" w:hAnsi="Arial" w:cs="Arial"/>
          <w:spacing w:val="-3"/>
          <w:sz w:val="22"/>
          <w:szCs w:val="22"/>
        </w:rPr>
      </w:pPr>
    </w:p>
    <w:p w14:paraId="5A6451EF"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The general national economic downturn had a significant impact on the city's built form, resulting from the general reduction in traditional heavy industry (City Council, </w:t>
      </w:r>
      <w:r w:rsidRPr="00DF43E5">
        <w:rPr>
          <w:rFonts w:ascii="Arial" w:hAnsi="Arial" w:cs="Arial"/>
          <w:i/>
          <w:iCs/>
          <w:spacing w:val="-3"/>
          <w:sz w:val="22"/>
          <w:szCs w:val="22"/>
        </w:rPr>
        <w:t>The Birmingham Economy Review and Prospectus</w:t>
      </w:r>
      <w:r w:rsidRPr="00DF43E5">
        <w:rPr>
          <w:rFonts w:ascii="Arial" w:hAnsi="Arial" w:cs="Arial"/>
          <w:spacing w:val="-3"/>
          <w:sz w:val="22"/>
          <w:szCs w:val="22"/>
        </w:rPr>
        <w:t>). This led to the under- or dis-use of many industrial buildings, and their decay and demolition. Municipal development programmes virtually ceased. Where funding was available, though, Birmingham produced some innovative housing rehabili</w:t>
      </w:r>
      <w:r w:rsidR="00DF43E5">
        <w:rPr>
          <w:rFonts w:ascii="Arial" w:hAnsi="Arial" w:cs="Arial"/>
          <w:spacing w:val="-3"/>
          <w:sz w:val="22"/>
          <w:szCs w:val="22"/>
        </w:rPr>
        <w:t>tation programmes, such as the ‘</w:t>
      </w:r>
      <w:r w:rsidRPr="00DF43E5">
        <w:rPr>
          <w:rFonts w:ascii="Arial" w:hAnsi="Arial" w:cs="Arial"/>
          <w:spacing w:val="-3"/>
          <w:sz w:val="22"/>
          <w:szCs w:val="22"/>
        </w:rPr>
        <w:t>envelope' scheme.</w:t>
      </w:r>
    </w:p>
    <w:p w14:paraId="5A6451F0" w14:textId="77777777" w:rsidR="00497BEB" w:rsidRPr="00DF43E5" w:rsidRDefault="00497BEB" w:rsidP="00DF43E5">
      <w:pPr>
        <w:suppressAutoHyphens/>
        <w:spacing w:line="240" w:lineRule="atLeast"/>
        <w:rPr>
          <w:rFonts w:ascii="Arial" w:hAnsi="Arial" w:cs="Arial"/>
          <w:spacing w:val="-3"/>
          <w:sz w:val="22"/>
          <w:szCs w:val="22"/>
        </w:rPr>
      </w:pPr>
    </w:p>
    <w:p w14:paraId="5A6451F1"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From the late 1980s a new economic and political enterprise culture led to a series of </w:t>
      </w:r>
      <w:r w:rsidR="00DF43E5">
        <w:rPr>
          <w:rFonts w:ascii="Arial" w:hAnsi="Arial" w:cs="Arial"/>
          <w:spacing w:val="-3"/>
          <w:sz w:val="22"/>
          <w:szCs w:val="22"/>
        </w:rPr>
        <w:t>‘</w:t>
      </w:r>
      <w:r w:rsidRPr="00DF43E5">
        <w:rPr>
          <w:rFonts w:ascii="Arial" w:hAnsi="Arial" w:cs="Arial"/>
          <w:spacing w:val="-3"/>
          <w:sz w:val="22"/>
          <w:szCs w:val="22"/>
        </w:rPr>
        <w:t>flagship' schemes, including the National Indoor Arena, the International Convention Centre and Symphony Hall</w:t>
      </w:r>
      <w:r w:rsidR="005F0726">
        <w:rPr>
          <w:rFonts w:ascii="Arial" w:hAnsi="Arial" w:cs="Arial"/>
          <w:spacing w:val="-3"/>
          <w:sz w:val="22"/>
          <w:szCs w:val="22"/>
        </w:rPr>
        <w:t xml:space="preserve">, and </w:t>
      </w:r>
      <w:proofErr w:type="spellStart"/>
      <w:r w:rsidR="005F0726">
        <w:rPr>
          <w:rFonts w:ascii="Arial" w:hAnsi="Arial" w:cs="Arial"/>
          <w:spacing w:val="-3"/>
          <w:sz w:val="22"/>
          <w:szCs w:val="22"/>
        </w:rPr>
        <w:t>Brindleyplace</w:t>
      </w:r>
      <w:proofErr w:type="spellEnd"/>
      <w:r w:rsidRPr="00DF43E5">
        <w:rPr>
          <w:rFonts w:ascii="Arial" w:hAnsi="Arial" w:cs="Arial"/>
          <w:spacing w:val="-3"/>
          <w:sz w:val="22"/>
          <w:szCs w:val="22"/>
        </w:rPr>
        <w:t xml:space="preserve">. These, and promotions such as bids for international games and festivals, and for the Millennium development, put Birmingham and its urban environment in the international eye. </w:t>
      </w:r>
      <w:r w:rsidR="005F0726">
        <w:rPr>
          <w:rFonts w:ascii="Arial" w:hAnsi="Arial" w:cs="Arial"/>
          <w:spacing w:val="-3"/>
          <w:sz w:val="22"/>
          <w:szCs w:val="22"/>
        </w:rPr>
        <w:t xml:space="preserve"> The redeveloped Bullring and iconic Selfridges building – also appearing on a Post Office stamp – has still further raised the city’s profile.  </w:t>
      </w:r>
      <w:r w:rsidRPr="00DF43E5">
        <w:rPr>
          <w:rFonts w:ascii="Arial" w:hAnsi="Arial" w:cs="Arial"/>
          <w:spacing w:val="-3"/>
          <w:sz w:val="22"/>
          <w:szCs w:val="22"/>
        </w:rPr>
        <w:t>A wide range of public and private developments and environmental improvements ha</w:t>
      </w:r>
      <w:r w:rsidR="005F0726">
        <w:rPr>
          <w:rFonts w:ascii="Arial" w:hAnsi="Arial" w:cs="Arial"/>
          <w:spacing w:val="-3"/>
          <w:sz w:val="22"/>
          <w:szCs w:val="22"/>
        </w:rPr>
        <w:t>s</w:t>
      </w:r>
      <w:r w:rsidRPr="00DF43E5">
        <w:rPr>
          <w:rFonts w:ascii="Arial" w:hAnsi="Arial" w:cs="Arial"/>
          <w:spacing w:val="-3"/>
          <w:sz w:val="22"/>
          <w:szCs w:val="22"/>
        </w:rPr>
        <w:t xml:space="preserve"> also occurred, along with a rising consciousness of conservation and of urban design. Some schemes have had a protracted gestation, however, as the economy, planning fashions, and public involvement have changed: for example the Bull</w:t>
      </w:r>
      <w:r w:rsidR="005F0726">
        <w:rPr>
          <w:rFonts w:ascii="Arial" w:hAnsi="Arial" w:cs="Arial"/>
          <w:spacing w:val="-3"/>
          <w:sz w:val="22"/>
          <w:szCs w:val="22"/>
        </w:rPr>
        <w:t>r</w:t>
      </w:r>
      <w:r w:rsidRPr="00DF43E5">
        <w:rPr>
          <w:rFonts w:ascii="Arial" w:hAnsi="Arial" w:cs="Arial"/>
          <w:spacing w:val="-3"/>
          <w:sz w:val="22"/>
          <w:szCs w:val="22"/>
        </w:rPr>
        <w:t>ing redevelopment, first proposed in 1987, only began on site in 1999.</w:t>
      </w:r>
      <w:r w:rsidR="005F0726">
        <w:rPr>
          <w:rFonts w:ascii="Arial" w:hAnsi="Arial" w:cs="Arial"/>
          <w:spacing w:val="-3"/>
          <w:sz w:val="22"/>
          <w:szCs w:val="22"/>
        </w:rPr>
        <w:t xml:space="preserve">  The Eastside regeneration seems likely to have an equally protracted gestation period.</w:t>
      </w:r>
    </w:p>
    <w:p w14:paraId="5A6451F2" w14:textId="77777777" w:rsidR="00497BEB" w:rsidRPr="00DF43E5" w:rsidRDefault="00497BEB" w:rsidP="00DF43E5">
      <w:pPr>
        <w:suppressAutoHyphens/>
        <w:spacing w:line="240" w:lineRule="atLeast"/>
        <w:rPr>
          <w:rFonts w:ascii="Arial" w:hAnsi="Arial" w:cs="Arial"/>
          <w:spacing w:val="-3"/>
          <w:sz w:val="22"/>
          <w:szCs w:val="22"/>
        </w:rPr>
      </w:pPr>
    </w:p>
    <w:p w14:paraId="5A6451F3"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This traditional story, simply viewing the changes to buildings, spaces and infrastructure, is only a partial view. Two other aspects deserve consideration, and are included (to a limited extent) in this bibliography.</w:t>
      </w:r>
    </w:p>
    <w:p w14:paraId="5A6451F4" w14:textId="77777777" w:rsidR="00497BEB" w:rsidRPr="00DF43E5" w:rsidRDefault="00497BEB" w:rsidP="00DF43E5">
      <w:pPr>
        <w:suppressAutoHyphens/>
        <w:spacing w:line="240" w:lineRule="atLeast"/>
        <w:rPr>
          <w:rFonts w:ascii="Arial" w:hAnsi="Arial" w:cs="Arial"/>
          <w:spacing w:val="-3"/>
          <w:sz w:val="22"/>
          <w:szCs w:val="22"/>
        </w:rPr>
      </w:pPr>
    </w:p>
    <w:p w14:paraId="5A6451F5"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First is the fact that one needs to explore the motivations behind changes to the built fabric itself. These include structural, economic and even personal factors. Structurally, one cannot ignore the growing importance of the town planning system throughout this period; and the continual production of Acts, Circulars and </w:t>
      </w:r>
      <w:r w:rsidR="00E3517C">
        <w:rPr>
          <w:rFonts w:ascii="Arial" w:hAnsi="Arial" w:cs="Arial"/>
          <w:spacing w:val="-3"/>
          <w:sz w:val="22"/>
          <w:szCs w:val="22"/>
        </w:rPr>
        <w:t>–</w:t>
      </w:r>
      <w:r w:rsidRPr="00DF43E5">
        <w:rPr>
          <w:rFonts w:ascii="Arial" w:hAnsi="Arial" w:cs="Arial"/>
          <w:spacing w:val="-3"/>
          <w:sz w:val="22"/>
          <w:szCs w:val="22"/>
        </w:rPr>
        <w:t xml:space="preserve"> most recently </w:t>
      </w:r>
      <w:r w:rsidR="00E3517C">
        <w:rPr>
          <w:rFonts w:ascii="Arial" w:hAnsi="Arial" w:cs="Arial"/>
          <w:spacing w:val="-3"/>
          <w:sz w:val="22"/>
          <w:szCs w:val="22"/>
        </w:rPr>
        <w:t>–</w:t>
      </w:r>
      <w:r w:rsidRPr="00DF43E5">
        <w:rPr>
          <w:rFonts w:ascii="Arial" w:hAnsi="Arial" w:cs="Arial"/>
          <w:spacing w:val="-3"/>
          <w:sz w:val="22"/>
          <w:szCs w:val="22"/>
        </w:rPr>
        <w:t xml:space="preserve"> national and regional Planning Policy Guidance Notes. The economy, and awareness of its cyclical fluctuations, determines the funding available for development and redevelopment. The importance of the changing planning system and economy is shown in the case of retail development by Larkham and Westlake</w:t>
      </w:r>
      <w:r w:rsidR="00E3517C">
        <w:rPr>
          <w:rFonts w:ascii="Arial" w:hAnsi="Arial" w:cs="Arial"/>
          <w:spacing w:val="-3"/>
          <w:sz w:val="22"/>
          <w:szCs w:val="22"/>
        </w:rPr>
        <w:t>, ‘</w:t>
      </w:r>
      <w:r w:rsidRPr="00DF43E5">
        <w:rPr>
          <w:rFonts w:ascii="Arial" w:hAnsi="Arial" w:cs="Arial"/>
          <w:spacing w:val="-3"/>
          <w:sz w:val="22"/>
          <w:szCs w:val="22"/>
        </w:rPr>
        <w:t>Retail change and retail planning'. Personal factors and such things as party political allegiance may determine priorities, and indeed whether proposals are put forward at all.</w:t>
      </w:r>
    </w:p>
    <w:p w14:paraId="5A6451F6" w14:textId="77777777" w:rsidR="00497BEB" w:rsidRPr="00DF43E5" w:rsidRDefault="00497BEB" w:rsidP="00DF43E5">
      <w:pPr>
        <w:suppressAutoHyphens/>
        <w:spacing w:line="240" w:lineRule="atLeast"/>
        <w:rPr>
          <w:rFonts w:ascii="Arial" w:hAnsi="Arial" w:cs="Arial"/>
          <w:spacing w:val="-3"/>
          <w:sz w:val="22"/>
          <w:szCs w:val="22"/>
        </w:rPr>
      </w:pPr>
    </w:p>
    <w:p w14:paraId="5A6451F7"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Secondly there is the experience of those involved in the processes of the production of the built environment. Public participation in planning is a product of only the last 30 or so years. It is difficult to chart the experiences of those affected by developments earlier in the century, although some oral history records attempt this. Otherwise, much recorded public response has been critical of process and result (Heywood and Naz, </w:t>
      </w:r>
      <w:r w:rsidRPr="00DF43E5">
        <w:rPr>
          <w:rFonts w:ascii="Arial" w:hAnsi="Arial" w:cs="Arial"/>
          <w:i/>
          <w:iCs/>
          <w:spacing w:val="-3"/>
          <w:sz w:val="22"/>
          <w:szCs w:val="22"/>
        </w:rPr>
        <w:t>Clearance: the View from the Street</w:t>
      </w:r>
      <w:r w:rsidRPr="00DF43E5">
        <w:rPr>
          <w:rFonts w:ascii="Arial" w:hAnsi="Arial" w:cs="Arial"/>
          <w:spacing w:val="-3"/>
          <w:sz w:val="22"/>
          <w:szCs w:val="22"/>
        </w:rPr>
        <w:t xml:space="preserve">). The socio-economic impacts of </w:t>
      </w:r>
      <w:r w:rsidR="005F0726">
        <w:rPr>
          <w:rFonts w:ascii="Arial" w:hAnsi="Arial" w:cs="Arial"/>
          <w:spacing w:val="-3"/>
          <w:sz w:val="22"/>
          <w:szCs w:val="22"/>
        </w:rPr>
        <w:t xml:space="preserve">some, at least, of the </w:t>
      </w:r>
      <w:r w:rsidRPr="00DF43E5">
        <w:rPr>
          <w:rFonts w:ascii="Arial" w:hAnsi="Arial" w:cs="Arial"/>
          <w:spacing w:val="-3"/>
          <w:sz w:val="22"/>
          <w:szCs w:val="22"/>
        </w:rPr>
        <w:t>major projects have been p</w:t>
      </w:r>
      <w:r w:rsidR="00E3517C">
        <w:rPr>
          <w:rFonts w:ascii="Arial" w:hAnsi="Arial" w:cs="Arial"/>
          <w:spacing w:val="-3"/>
          <w:sz w:val="22"/>
          <w:szCs w:val="22"/>
        </w:rPr>
        <w:t>roblematic (</w:t>
      </w:r>
      <w:proofErr w:type="spellStart"/>
      <w:r w:rsidR="00E3517C">
        <w:rPr>
          <w:rFonts w:ascii="Arial" w:hAnsi="Arial" w:cs="Arial"/>
          <w:spacing w:val="-3"/>
          <w:sz w:val="22"/>
          <w:szCs w:val="22"/>
        </w:rPr>
        <w:t>Loftman</w:t>
      </w:r>
      <w:proofErr w:type="spellEnd"/>
      <w:r w:rsidR="00E3517C">
        <w:rPr>
          <w:rFonts w:ascii="Arial" w:hAnsi="Arial" w:cs="Arial"/>
          <w:spacing w:val="-3"/>
          <w:sz w:val="22"/>
          <w:szCs w:val="22"/>
        </w:rPr>
        <w:t xml:space="preserve"> and Nevin, ‘</w:t>
      </w:r>
      <w:r w:rsidRPr="00DF43E5">
        <w:rPr>
          <w:rFonts w:ascii="Arial" w:hAnsi="Arial" w:cs="Arial"/>
          <w:spacing w:val="-3"/>
          <w:sz w:val="22"/>
          <w:szCs w:val="22"/>
        </w:rPr>
        <w:t xml:space="preserve">Prestige urban regeneration projects'). And, of course, the views of the public are generally not those </w:t>
      </w:r>
      <w:r w:rsidR="00E3517C">
        <w:rPr>
          <w:rFonts w:ascii="Arial" w:hAnsi="Arial" w:cs="Arial"/>
          <w:spacing w:val="-3"/>
          <w:sz w:val="22"/>
          <w:szCs w:val="22"/>
        </w:rPr>
        <w:t>of the professionals (Hubbard, ‘</w:t>
      </w:r>
      <w:r w:rsidRPr="00DF43E5">
        <w:rPr>
          <w:rFonts w:ascii="Arial" w:hAnsi="Arial" w:cs="Arial"/>
          <w:spacing w:val="-3"/>
          <w:sz w:val="22"/>
          <w:szCs w:val="22"/>
        </w:rPr>
        <w:t>Attitudes to redevelopment').</w:t>
      </w:r>
    </w:p>
    <w:p w14:paraId="5A6451F8" w14:textId="77777777" w:rsidR="00497BEB" w:rsidRDefault="00497BEB" w:rsidP="00DF43E5">
      <w:pPr>
        <w:suppressAutoHyphens/>
        <w:spacing w:line="240" w:lineRule="atLeast"/>
        <w:rPr>
          <w:rFonts w:ascii="Arial" w:hAnsi="Arial" w:cs="Arial"/>
          <w:spacing w:val="-3"/>
          <w:sz w:val="22"/>
          <w:szCs w:val="22"/>
        </w:rPr>
      </w:pPr>
    </w:p>
    <w:p w14:paraId="5A6451F9" w14:textId="77777777" w:rsidR="00CE1A87" w:rsidRPr="00DF43E5" w:rsidRDefault="00CE1A87" w:rsidP="00DF43E5">
      <w:pPr>
        <w:suppressAutoHyphens/>
        <w:spacing w:line="240" w:lineRule="atLeast"/>
        <w:rPr>
          <w:rFonts w:ascii="Arial" w:hAnsi="Arial" w:cs="Arial"/>
          <w:spacing w:val="-3"/>
          <w:sz w:val="22"/>
          <w:szCs w:val="22"/>
        </w:rPr>
      </w:pPr>
    </w:p>
    <w:p w14:paraId="5A6451FA" w14:textId="77777777" w:rsidR="00497BEB" w:rsidRPr="00E3517C" w:rsidRDefault="00F16DBB" w:rsidP="00DF43E5">
      <w:pPr>
        <w:suppressAutoHyphens/>
        <w:spacing w:line="240" w:lineRule="atLeast"/>
        <w:rPr>
          <w:rFonts w:ascii="Arial" w:hAnsi="Arial" w:cs="Arial"/>
          <w:b/>
          <w:spacing w:val="-3"/>
          <w:sz w:val="22"/>
          <w:szCs w:val="22"/>
        </w:rPr>
      </w:pPr>
      <w:r>
        <w:rPr>
          <w:rFonts w:ascii="Arial" w:hAnsi="Arial" w:cs="Arial"/>
          <w:b/>
          <w:spacing w:val="-3"/>
          <w:sz w:val="22"/>
          <w:szCs w:val="22"/>
        </w:rPr>
        <w:br w:type="page"/>
      </w:r>
      <w:r w:rsidR="00497BEB" w:rsidRPr="00E3517C">
        <w:rPr>
          <w:rFonts w:ascii="Arial" w:hAnsi="Arial" w:cs="Arial"/>
          <w:b/>
          <w:spacing w:val="-3"/>
          <w:sz w:val="22"/>
          <w:szCs w:val="22"/>
        </w:rPr>
        <w:lastRenderedPageBreak/>
        <w:t>Key themes for the selection</w:t>
      </w:r>
    </w:p>
    <w:p w14:paraId="5A6451FB" w14:textId="77777777" w:rsidR="00497BEB" w:rsidRPr="00DF43E5" w:rsidRDefault="00497BEB" w:rsidP="00DF43E5">
      <w:pPr>
        <w:suppressAutoHyphens/>
        <w:spacing w:line="240" w:lineRule="atLeast"/>
        <w:rPr>
          <w:rFonts w:ascii="Arial" w:hAnsi="Arial" w:cs="Arial"/>
          <w:spacing w:val="-3"/>
          <w:sz w:val="22"/>
          <w:szCs w:val="22"/>
        </w:rPr>
      </w:pPr>
    </w:p>
    <w:p w14:paraId="5A6451FC"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This realisation of the range of issues affecting the study of the built form leads to some key themes for the selection of bibliographic items. Inevitably, too, a list of sources dealing with the built environment will overlap with other sections in this bibliography: political, economic and social histories, industrial development, etc. For example, housing renewal needs to be considered along with the changing socio-economic profile of population, and arguably we should also consider some of the experiences of those managing the process or living in those houses (Heywood and Naz, </w:t>
      </w:r>
      <w:r w:rsidRPr="00DF43E5">
        <w:rPr>
          <w:rFonts w:ascii="Arial" w:hAnsi="Arial" w:cs="Arial"/>
          <w:i/>
          <w:iCs/>
          <w:spacing w:val="-3"/>
          <w:sz w:val="22"/>
          <w:szCs w:val="22"/>
        </w:rPr>
        <w:t>Clearance: the View from the Street</w:t>
      </w:r>
      <w:r w:rsidRPr="00DF43E5">
        <w:rPr>
          <w:rFonts w:ascii="Arial" w:hAnsi="Arial" w:cs="Arial"/>
          <w:spacing w:val="-3"/>
          <w:sz w:val="22"/>
          <w:szCs w:val="22"/>
        </w:rPr>
        <w:t xml:space="preserve">); industrial change has to be considered along with the wider economic and structural changes (for example as set out in the major ESRC study conducted by Spencer </w:t>
      </w:r>
      <w:r w:rsidRPr="00DF43E5">
        <w:rPr>
          <w:rFonts w:ascii="Arial" w:hAnsi="Arial" w:cs="Arial"/>
          <w:i/>
          <w:iCs/>
          <w:spacing w:val="-3"/>
          <w:sz w:val="22"/>
          <w:szCs w:val="22"/>
        </w:rPr>
        <w:t>et al</w:t>
      </w:r>
      <w:r w:rsidRPr="00DF43E5">
        <w:rPr>
          <w:rFonts w:ascii="Arial" w:hAnsi="Arial" w:cs="Arial"/>
          <w:spacing w:val="-3"/>
          <w:sz w:val="22"/>
          <w:szCs w:val="22"/>
        </w:rPr>
        <w:t xml:space="preserve">., </w:t>
      </w:r>
      <w:r w:rsidRPr="00DF43E5">
        <w:rPr>
          <w:rFonts w:ascii="Arial" w:hAnsi="Arial" w:cs="Arial"/>
          <w:i/>
          <w:iCs/>
          <w:spacing w:val="-3"/>
          <w:sz w:val="22"/>
          <w:szCs w:val="22"/>
        </w:rPr>
        <w:t>Crisis in the Industrial Heartland</w:t>
      </w:r>
      <w:r w:rsidRPr="00DF43E5">
        <w:rPr>
          <w:rFonts w:ascii="Arial" w:hAnsi="Arial" w:cs="Arial"/>
          <w:spacing w:val="-3"/>
          <w:sz w:val="22"/>
          <w:szCs w:val="22"/>
        </w:rPr>
        <w:t>).</w:t>
      </w:r>
    </w:p>
    <w:p w14:paraId="5A6451FD" w14:textId="77777777" w:rsidR="00CE1A87" w:rsidRDefault="00CE1A87" w:rsidP="00DF43E5">
      <w:pPr>
        <w:suppressAutoHyphens/>
        <w:spacing w:line="240" w:lineRule="atLeast"/>
        <w:rPr>
          <w:rFonts w:ascii="Arial" w:hAnsi="Arial" w:cs="Arial"/>
          <w:spacing w:val="-3"/>
          <w:sz w:val="22"/>
          <w:szCs w:val="22"/>
        </w:rPr>
      </w:pPr>
    </w:p>
    <w:p w14:paraId="5A6451FE"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This list </w:t>
      </w:r>
      <w:r w:rsidR="005F0726">
        <w:rPr>
          <w:rFonts w:ascii="Arial" w:hAnsi="Arial" w:cs="Arial"/>
          <w:spacing w:val="-3"/>
          <w:sz w:val="22"/>
          <w:szCs w:val="22"/>
        </w:rPr>
        <w:t xml:space="preserve">therefore </w:t>
      </w:r>
      <w:r w:rsidRPr="00DF43E5">
        <w:rPr>
          <w:rFonts w:ascii="Arial" w:hAnsi="Arial" w:cs="Arial"/>
          <w:spacing w:val="-3"/>
          <w:sz w:val="22"/>
          <w:szCs w:val="22"/>
        </w:rPr>
        <w:t xml:space="preserve">contains much more than descriptions of individual buildings and urban landscapes: in fact, these form a minority. More commonly, consideration of the built environment </w:t>
      </w:r>
      <w:r w:rsidR="00E3517C">
        <w:rPr>
          <w:rFonts w:ascii="Arial" w:hAnsi="Arial" w:cs="Arial"/>
          <w:spacing w:val="-3"/>
          <w:sz w:val="22"/>
          <w:szCs w:val="22"/>
        </w:rPr>
        <w:t>–</w:t>
      </w:r>
      <w:r w:rsidRPr="00DF43E5">
        <w:rPr>
          <w:rFonts w:ascii="Arial" w:hAnsi="Arial" w:cs="Arial"/>
          <w:spacing w:val="-3"/>
          <w:sz w:val="22"/>
          <w:szCs w:val="22"/>
        </w:rPr>
        <w:t xml:space="preserve"> particularly its development and management, as oppos</w:t>
      </w:r>
      <w:r w:rsidR="00E3517C">
        <w:rPr>
          <w:rFonts w:ascii="Arial" w:hAnsi="Arial" w:cs="Arial"/>
          <w:spacing w:val="-3"/>
          <w:sz w:val="22"/>
          <w:szCs w:val="22"/>
        </w:rPr>
        <w:t>ed to descriptions of its form –</w:t>
      </w:r>
      <w:r w:rsidRPr="00DF43E5">
        <w:rPr>
          <w:rFonts w:ascii="Arial" w:hAnsi="Arial" w:cs="Arial"/>
          <w:spacing w:val="-3"/>
          <w:sz w:val="22"/>
          <w:szCs w:val="22"/>
        </w:rPr>
        <w:t xml:space="preserve"> requires broad consideration of issues such as the local planning system, politics, economic development, policy </w:t>
      </w:r>
      <w:r w:rsidR="00E3517C">
        <w:rPr>
          <w:rFonts w:ascii="Arial" w:hAnsi="Arial" w:cs="Arial"/>
          <w:spacing w:val="-3"/>
          <w:sz w:val="22"/>
          <w:szCs w:val="22"/>
        </w:rPr>
        <w:t>development and implementation –</w:t>
      </w:r>
      <w:r w:rsidRPr="00DF43E5">
        <w:rPr>
          <w:rFonts w:ascii="Arial" w:hAnsi="Arial" w:cs="Arial"/>
          <w:spacing w:val="-3"/>
          <w:sz w:val="22"/>
          <w:szCs w:val="22"/>
        </w:rPr>
        <w:t xml:space="preserve"> for example as with the example of Birmingham Heartlands and the East Birmingham urban renewal through the mechanism of the Heartlands Urban Development Corporation.</w:t>
      </w:r>
    </w:p>
    <w:p w14:paraId="5A6451FF" w14:textId="77777777" w:rsidR="00497BEB" w:rsidRPr="00DF43E5" w:rsidRDefault="00497BEB" w:rsidP="00DF43E5">
      <w:pPr>
        <w:suppressAutoHyphens/>
        <w:spacing w:line="240" w:lineRule="atLeast"/>
        <w:rPr>
          <w:rFonts w:ascii="Arial" w:hAnsi="Arial" w:cs="Arial"/>
          <w:spacing w:val="-3"/>
          <w:sz w:val="22"/>
          <w:szCs w:val="22"/>
        </w:rPr>
      </w:pPr>
    </w:p>
    <w:p w14:paraId="5A645200"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This broad view of the built environment is in line with the development of the </w:t>
      </w:r>
      <w:r w:rsidR="00E3517C">
        <w:rPr>
          <w:rFonts w:ascii="Arial" w:hAnsi="Arial" w:cs="Arial"/>
          <w:spacing w:val="-3"/>
          <w:sz w:val="22"/>
          <w:szCs w:val="22"/>
        </w:rPr>
        <w:t>academic study of this subject –</w:t>
      </w:r>
      <w:r w:rsidRPr="00DF43E5">
        <w:rPr>
          <w:rFonts w:ascii="Arial" w:hAnsi="Arial" w:cs="Arial"/>
          <w:spacing w:val="-3"/>
          <w:sz w:val="22"/>
          <w:szCs w:val="22"/>
        </w:rPr>
        <w:t xml:space="preserve"> urban morphology. Earlier studies were largely des</w:t>
      </w:r>
      <w:r w:rsidR="00E3517C">
        <w:rPr>
          <w:rFonts w:ascii="Arial" w:hAnsi="Arial" w:cs="Arial"/>
          <w:spacing w:val="-3"/>
          <w:sz w:val="22"/>
          <w:szCs w:val="22"/>
        </w:rPr>
        <w:t>criptive ‘snapshots' (Stedman, ‘</w:t>
      </w:r>
      <w:r w:rsidRPr="00DF43E5">
        <w:rPr>
          <w:rFonts w:ascii="Arial" w:hAnsi="Arial" w:cs="Arial"/>
          <w:spacing w:val="-3"/>
          <w:sz w:val="22"/>
          <w:szCs w:val="22"/>
        </w:rPr>
        <w:t xml:space="preserve">The townscape of Birmingham in 1956', which should be compared with </w:t>
      </w:r>
      <w:r w:rsidR="00E3517C">
        <w:rPr>
          <w:rFonts w:ascii="Arial" w:hAnsi="Arial" w:cs="Arial"/>
          <w:spacing w:val="-3"/>
          <w:sz w:val="22"/>
          <w:szCs w:val="22"/>
        </w:rPr>
        <w:t>‘</w:t>
      </w:r>
      <w:r w:rsidRPr="00DF43E5">
        <w:rPr>
          <w:rFonts w:ascii="Arial" w:hAnsi="Arial" w:cs="Arial"/>
          <w:spacing w:val="-3"/>
          <w:sz w:val="22"/>
          <w:szCs w:val="22"/>
        </w:rPr>
        <w:t>Making sense of Birmingham's townscapes' by Whitehand, published four decades later). More recently it is the process of the production of the buil</w:t>
      </w:r>
      <w:r w:rsidR="00E3517C">
        <w:rPr>
          <w:rFonts w:ascii="Arial" w:hAnsi="Arial" w:cs="Arial"/>
          <w:spacing w:val="-3"/>
          <w:sz w:val="22"/>
          <w:szCs w:val="22"/>
        </w:rPr>
        <w:t>t environment that is explored –</w:t>
      </w:r>
      <w:r w:rsidRPr="00DF43E5">
        <w:rPr>
          <w:rFonts w:ascii="Arial" w:hAnsi="Arial" w:cs="Arial"/>
          <w:spacing w:val="-3"/>
          <w:sz w:val="22"/>
          <w:szCs w:val="22"/>
        </w:rPr>
        <w:t xml:space="preserve"> including the identification of the agents responsible for change, exploration of their motivations, the legal, administrative and socio-economic context within which they</w:t>
      </w:r>
      <w:r w:rsidR="00E3517C">
        <w:rPr>
          <w:rFonts w:ascii="Arial" w:hAnsi="Arial" w:cs="Arial"/>
          <w:spacing w:val="-3"/>
          <w:sz w:val="22"/>
          <w:szCs w:val="22"/>
        </w:rPr>
        <w:t xml:space="preserve"> operate (for example Barrett, ‘</w:t>
      </w:r>
      <w:r w:rsidRPr="00DF43E5">
        <w:rPr>
          <w:rFonts w:ascii="Arial" w:hAnsi="Arial" w:cs="Arial"/>
          <w:spacing w:val="-3"/>
          <w:sz w:val="22"/>
          <w:szCs w:val="22"/>
        </w:rPr>
        <w:t>Townscape change and local planning management').</w:t>
      </w:r>
    </w:p>
    <w:p w14:paraId="5A645201" w14:textId="77777777" w:rsidR="00497BEB" w:rsidRPr="00DF43E5" w:rsidRDefault="00497BEB" w:rsidP="00DF43E5">
      <w:pPr>
        <w:suppressAutoHyphens/>
        <w:spacing w:line="240" w:lineRule="atLeast"/>
        <w:rPr>
          <w:rFonts w:ascii="Arial" w:hAnsi="Arial" w:cs="Arial"/>
          <w:spacing w:val="-3"/>
          <w:sz w:val="22"/>
          <w:szCs w:val="22"/>
        </w:rPr>
      </w:pPr>
    </w:p>
    <w:p w14:paraId="5A645202"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The bibliography is organised thematically and chronologically, so we have general and specialist texts, texts dealing with issues across the city, those dealing with particular locations. Chronologically, we have identified significant shifts in types of thinking, and the associated policies and activities, between different periods. For example, Birmingham was an important focus for early planning: Bournville, the activities of Chamberlain and </w:t>
      </w:r>
      <w:proofErr w:type="spellStart"/>
      <w:r w:rsidRPr="00DF43E5">
        <w:rPr>
          <w:rFonts w:ascii="Arial" w:hAnsi="Arial" w:cs="Arial"/>
          <w:spacing w:val="-3"/>
          <w:sz w:val="22"/>
          <w:szCs w:val="22"/>
        </w:rPr>
        <w:t>Nettlefold</w:t>
      </w:r>
      <w:proofErr w:type="spellEnd"/>
      <w:r w:rsidRPr="00DF43E5">
        <w:rPr>
          <w:rFonts w:ascii="Arial" w:hAnsi="Arial" w:cs="Arial"/>
          <w:spacing w:val="-3"/>
          <w:sz w:val="22"/>
          <w:szCs w:val="22"/>
        </w:rPr>
        <w:t xml:space="preserve"> amongst others (leading to the broad influence of Birmingham's experience in the national development of planning thought) and the very early adoption of the Town Planning Schemes in the Harborne/</w:t>
      </w:r>
      <w:proofErr w:type="spellStart"/>
      <w:r w:rsidRPr="00DF43E5">
        <w:rPr>
          <w:rFonts w:ascii="Arial" w:hAnsi="Arial" w:cs="Arial"/>
          <w:spacing w:val="-3"/>
          <w:sz w:val="22"/>
          <w:szCs w:val="22"/>
        </w:rPr>
        <w:t>Weoley</w:t>
      </w:r>
      <w:proofErr w:type="spellEnd"/>
      <w:r w:rsidRPr="00DF43E5">
        <w:rPr>
          <w:rFonts w:ascii="Arial" w:hAnsi="Arial" w:cs="Arial"/>
          <w:spacing w:val="-3"/>
          <w:sz w:val="22"/>
          <w:szCs w:val="22"/>
        </w:rPr>
        <w:t xml:space="preserve"> Castle area. The significant personal initiative of one individual in proposing a complete redesign of much of the city centre should not be overlooked, particularly as it indirectly resulted in the still-incomplete </w:t>
      </w:r>
      <w:r w:rsidR="00E3517C">
        <w:rPr>
          <w:rFonts w:ascii="Arial" w:hAnsi="Arial" w:cs="Arial"/>
          <w:spacing w:val="-3"/>
          <w:sz w:val="22"/>
          <w:szCs w:val="22"/>
        </w:rPr>
        <w:t>‘</w:t>
      </w:r>
      <w:r w:rsidRPr="00DF43E5">
        <w:rPr>
          <w:rFonts w:ascii="Arial" w:hAnsi="Arial" w:cs="Arial"/>
          <w:spacing w:val="-3"/>
          <w:sz w:val="22"/>
          <w:szCs w:val="22"/>
        </w:rPr>
        <w:t xml:space="preserve">civic quarter' (Haywood, </w:t>
      </w:r>
      <w:r w:rsidRPr="00DF43E5">
        <w:rPr>
          <w:rFonts w:ascii="Arial" w:hAnsi="Arial" w:cs="Arial"/>
          <w:i/>
          <w:iCs/>
          <w:spacing w:val="-3"/>
          <w:sz w:val="22"/>
          <w:szCs w:val="22"/>
        </w:rPr>
        <w:t>The Development of Birmingham: an Essay</w:t>
      </w:r>
      <w:r w:rsidRPr="00DF43E5">
        <w:rPr>
          <w:rFonts w:ascii="Arial" w:hAnsi="Arial" w:cs="Arial"/>
          <w:spacing w:val="-3"/>
          <w:sz w:val="22"/>
          <w:szCs w:val="22"/>
        </w:rPr>
        <w:t xml:space="preserve">). More recently, there have been significant shifts in the local authority policy, with a greater emphasis upon urban design by the local planning authority (again, in commissioning of the </w:t>
      </w:r>
      <w:r w:rsidRPr="00E3517C">
        <w:rPr>
          <w:rFonts w:ascii="Arial" w:hAnsi="Arial" w:cs="Arial"/>
          <w:i/>
          <w:spacing w:val="-3"/>
          <w:sz w:val="22"/>
          <w:szCs w:val="22"/>
        </w:rPr>
        <w:t>Birmingham Urban Design Strategy</w:t>
      </w:r>
      <w:r w:rsidRPr="00DF43E5">
        <w:rPr>
          <w:rFonts w:ascii="Arial" w:hAnsi="Arial" w:cs="Arial"/>
          <w:spacing w:val="-3"/>
          <w:sz w:val="22"/>
          <w:szCs w:val="22"/>
        </w:rPr>
        <w:t xml:space="preserve"> the city is a national innovator) and upon greater environmental sustainability by the Environmental Services Department.</w:t>
      </w:r>
    </w:p>
    <w:p w14:paraId="5A645203" w14:textId="77777777" w:rsidR="00497BEB" w:rsidRPr="00DF43E5" w:rsidRDefault="00497BEB" w:rsidP="00DF43E5">
      <w:pPr>
        <w:suppressAutoHyphens/>
        <w:spacing w:line="240" w:lineRule="atLeast"/>
        <w:rPr>
          <w:rFonts w:ascii="Arial" w:hAnsi="Arial" w:cs="Arial"/>
          <w:spacing w:val="-3"/>
          <w:sz w:val="22"/>
          <w:szCs w:val="22"/>
        </w:rPr>
      </w:pPr>
    </w:p>
    <w:p w14:paraId="5A645204"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The bibliography also reflects the </w:t>
      </w:r>
      <w:r w:rsidR="00E3517C">
        <w:rPr>
          <w:rFonts w:ascii="Arial" w:hAnsi="Arial" w:cs="Arial"/>
          <w:spacing w:val="-3"/>
          <w:sz w:val="22"/>
          <w:szCs w:val="22"/>
        </w:rPr>
        <w:t>broad interests of scholars –</w:t>
      </w:r>
      <w:r w:rsidRPr="00DF43E5">
        <w:rPr>
          <w:rFonts w:ascii="Arial" w:hAnsi="Arial" w:cs="Arial"/>
          <w:spacing w:val="-3"/>
          <w:sz w:val="22"/>
          <w:szCs w:val="22"/>
        </w:rPr>
        <w:t xml:space="preserve"> particularly geographers </w:t>
      </w:r>
      <w:r w:rsidR="00E3517C">
        <w:rPr>
          <w:rFonts w:ascii="Arial" w:hAnsi="Arial" w:cs="Arial"/>
          <w:spacing w:val="-3"/>
          <w:sz w:val="22"/>
          <w:szCs w:val="22"/>
        </w:rPr>
        <w:t>–</w:t>
      </w:r>
      <w:r w:rsidRPr="00DF43E5">
        <w:rPr>
          <w:rFonts w:ascii="Arial" w:hAnsi="Arial" w:cs="Arial"/>
          <w:spacing w:val="-3"/>
          <w:sz w:val="22"/>
          <w:szCs w:val="22"/>
        </w:rPr>
        <w:t xml:space="preserve"> in documenting the changing form of the city: industrialisation, suburban sprawl, redevelopments, de-industrialisation, regeneration, heritage and conservation. In addition, there are accounts of particular institutional interventions which have changed perceptions or even policies, or have spurred particular publications. Examples include the visits of the British Association for the Advancement of Science (resulting in, for example, Gerrard and Slater's edited collection </w:t>
      </w:r>
      <w:r w:rsidRPr="00DF43E5">
        <w:rPr>
          <w:rFonts w:ascii="Arial" w:hAnsi="Arial" w:cs="Arial"/>
          <w:i/>
          <w:iCs/>
          <w:spacing w:val="-3"/>
          <w:sz w:val="22"/>
          <w:szCs w:val="22"/>
        </w:rPr>
        <w:t>Managing a Conurbation</w:t>
      </w:r>
      <w:r w:rsidRPr="00DF43E5">
        <w:rPr>
          <w:rFonts w:ascii="Arial" w:hAnsi="Arial" w:cs="Arial"/>
          <w:spacing w:val="-3"/>
          <w:sz w:val="22"/>
          <w:szCs w:val="22"/>
        </w:rPr>
        <w:t>), the celebration of city status, and the Highbury urban design initiative.</w:t>
      </w:r>
    </w:p>
    <w:p w14:paraId="5A645205" w14:textId="77777777" w:rsidR="00497BEB" w:rsidRPr="00E3517C" w:rsidRDefault="00497BEB" w:rsidP="00DF43E5">
      <w:pPr>
        <w:suppressAutoHyphens/>
        <w:spacing w:line="240" w:lineRule="atLeast"/>
        <w:rPr>
          <w:rFonts w:ascii="Arial" w:hAnsi="Arial" w:cs="Arial"/>
          <w:b/>
          <w:spacing w:val="-3"/>
          <w:sz w:val="22"/>
          <w:szCs w:val="22"/>
        </w:rPr>
      </w:pPr>
      <w:r w:rsidRPr="00E3517C">
        <w:rPr>
          <w:rFonts w:ascii="Arial" w:hAnsi="Arial" w:cs="Arial"/>
          <w:b/>
          <w:spacing w:val="-3"/>
          <w:sz w:val="22"/>
          <w:szCs w:val="22"/>
        </w:rPr>
        <w:t>Editorial method</w:t>
      </w:r>
    </w:p>
    <w:p w14:paraId="5A645206" w14:textId="77777777" w:rsidR="00497BEB" w:rsidRPr="00DF43E5" w:rsidRDefault="00497BEB" w:rsidP="00DF43E5">
      <w:pPr>
        <w:suppressAutoHyphens/>
        <w:spacing w:line="240" w:lineRule="atLeast"/>
        <w:rPr>
          <w:rFonts w:ascii="Arial" w:hAnsi="Arial" w:cs="Arial"/>
          <w:spacing w:val="-3"/>
          <w:sz w:val="22"/>
          <w:szCs w:val="22"/>
        </w:rPr>
      </w:pPr>
    </w:p>
    <w:p w14:paraId="5A645207"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In common with many other towns and cities, the built environment of Birmingham during the twentieth century has been recorded in a fragmentary and episodic fashion. Birmingham appears as a passing example in much literature on many issues, such as the development of architectural styles (the favourable comments on a few houses in H. Muthesius' </w:t>
      </w:r>
      <w:r w:rsidRPr="00DF43E5">
        <w:rPr>
          <w:rFonts w:ascii="Arial" w:hAnsi="Arial" w:cs="Arial"/>
          <w:i/>
          <w:iCs/>
          <w:spacing w:val="-3"/>
          <w:sz w:val="22"/>
          <w:szCs w:val="22"/>
        </w:rPr>
        <w:t>The English House</w:t>
      </w:r>
      <w:r w:rsidRPr="00DF43E5">
        <w:rPr>
          <w:rFonts w:ascii="Arial" w:hAnsi="Arial" w:cs="Arial"/>
          <w:spacing w:val="-3"/>
          <w:sz w:val="22"/>
          <w:szCs w:val="22"/>
        </w:rPr>
        <w:t>, 1904, for example), high rise housing, urban renewal, and so on; yet these can scarcely merit inclusion in a bibliography such as this.</w:t>
      </w:r>
    </w:p>
    <w:p w14:paraId="5A645208" w14:textId="77777777" w:rsidR="00497BEB" w:rsidRPr="00DF43E5" w:rsidRDefault="00497BEB" w:rsidP="00DF43E5">
      <w:pPr>
        <w:suppressAutoHyphens/>
        <w:spacing w:line="240" w:lineRule="atLeast"/>
        <w:rPr>
          <w:rFonts w:ascii="Arial" w:hAnsi="Arial" w:cs="Arial"/>
          <w:spacing w:val="-3"/>
          <w:sz w:val="22"/>
          <w:szCs w:val="22"/>
        </w:rPr>
      </w:pPr>
    </w:p>
    <w:p w14:paraId="5A645209"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Likewise, the experience of Birmingham has been heavily used in national and international comparative studies. A few examples of this literature are given in order that Birmingham can be seen in a wid</w:t>
      </w:r>
      <w:r w:rsidR="00E3517C">
        <w:rPr>
          <w:rFonts w:ascii="Arial" w:hAnsi="Arial" w:cs="Arial"/>
          <w:spacing w:val="-3"/>
          <w:sz w:val="22"/>
          <w:szCs w:val="22"/>
        </w:rPr>
        <w:t>er context (</w:t>
      </w:r>
      <w:proofErr w:type="spellStart"/>
      <w:r w:rsidR="00E3517C">
        <w:rPr>
          <w:rFonts w:ascii="Arial" w:hAnsi="Arial" w:cs="Arial"/>
          <w:spacing w:val="-3"/>
          <w:sz w:val="22"/>
          <w:szCs w:val="22"/>
        </w:rPr>
        <w:t>Loftman</w:t>
      </w:r>
      <w:proofErr w:type="spellEnd"/>
      <w:r w:rsidR="00E3517C">
        <w:rPr>
          <w:rFonts w:ascii="Arial" w:hAnsi="Arial" w:cs="Arial"/>
          <w:spacing w:val="-3"/>
          <w:sz w:val="22"/>
          <w:szCs w:val="22"/>
        </w:rPr>
        <w:t xml:space="preserve"> and Nevin, ‘</w:t>
      </w:r>
      <w:r w:rsidRPr="00DF43E5">
        <w:rPr>
          <w:rFonts w:ascii="Arial" w:hAnsi="Arial" w:cs="Arial"/>
          <w:spacing w:val="-3"/>
          <w:sz w:val="22"/>
          <w:szCs w:val="22"/>
        </w:rPr>
        <w:t xml:space="preserve">Going for growth'; </w:t>
      </w:r>
      <w:proofErr w:type="spellStart"/>
      <w:r w:rsidRPr="00DF43E5">
        <w:rPr>
          <w:rFonts w:ascii="Arial" w:hAnsi="Arial" w:cs="Arial"/>
          <w:spacing w:val="-3"/>
          <w:sz w:val="22"/>
          <w:szCs w:val="22"/>
        </w:rPr>
        <w:t>Webman</w:t>
      </w:r>
      <w:proofErr w:type="spellEnd"/>
      <w:r w:rsidRPr="00DF43E5">
        <w:rPr>
          <w:rFonts w:ascii="Arial" w:hAnsi="Arial" w:cs="Arial"/>
          <w:spacing w:val="-3"/>
          <w:sz w:val="22"/>
          <w:szCs w:val="22"/>
        </w:rPr>
        <w:t xml:space="preserve">, </w:t>
      </w:r>
      <w:r w:rsidRPr="00DF43E5">
        <w:rPr>
          <w:rFonts w:ascii="Arial" w:hAnsi="Arial" w:cs="Arial"/>
          <w:i/>
          <w:iCs/>
          <w:spacing w:val="-3"/>
          <w:sz w:val="22"/>
          <w:szCs w:val="22"/>
        </w:rPr>
        <w:t>Reviving the Industrial City</w:t>
      </w:r>
      <w:r w:rsidRPr="00DF43E5">
        <w:rPr>
          <w:rFonts w:ascii="Arial" w:hAnsi="Arial" w:cs="Arial"/>
          <w:spacing w:val="-3"/>
          <w:sz w:val="22"/>
          <w:szCs w:val="22"/>
        </w:rPr>
        <w:t>).</w:t>
      </w:r>
    </w:p>
    <w:p w14:paraId="5A64520A" w14:textId="77777777" w:rsidR="00497BEB" w:rsidRPr="00DF43E5" w:rsidRDefault="00497BEB" w:rsidP="00DF43E5">
      <w:pPr>
        <w:suppressAutoHyphens/>
        <w:spacing w:line="240" w:lineRule="atLeast"/>
        <w:rPr>
          <w:rFonts w:ascii="Arial" w:hAnsi="Arial" w:cs="Arial"/>
          <w:spacing w:val="-3"/>
          <w:sz w:val="22"/>
          <w:szCs w:val="22"/>
        </w:rPr>
      </w:pPr>
    </w:p>
    <w:p w14:paraId="5A64520B"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Instead, we concentrate on books, chapters and papers </w:t>
      </w:r>
      <w:r w:rsidR="0023127C">
        <w:rPr>
          <w:rFonts w:ascii="Arial" w:hAnsi="Arial" w:cs="Arial"/>
          <w:spacing w:val="-3"/>
          <w:sz w:val="22"/>
          <w:szCs w:val="22"/>
        </w:rPr>
        <w:t xml:space="preserve">(rather than electronic material and ephemerae) </w:t>
      </w:r>
      <w:r w:rsidRPr="00DF43E5">
        <w:rPr>
          <w:rFonts w:ascii="Arial" w:hAnsi="Arial" w:cs="Arial"/>
          <w:spacing w:val="-3"/>
          <w:sz w:val="22"/>
          <w:szCs w:val="22"/>
        </w:rPr>
        <w:t xml:space="preserve">where the principal focus is on Birmingham; for example Sutcliffe's contribution on the early-twentieth century resistance to high-rise flats in his edited collection </w:t>
      </w:r>
      <w:r w:rsidRPr="00DF43E5">
        <w:rPr>
          <w:rFonts w:ascii="Arial" w:hAnsi="Arial" w:cs="Arial"/>
          <w:i/>
          <w:iCs/>
          <w:spacing w:val="-3"/>
          <w:sz w:val="22"/>
          <w:szCs w:val="22"/>
        </w:rPr>
        <w:t>Multi-Storey Living</w:t>
      </w:r>
      <w:r w:rsidRPr="00DF43E5">
        <w:rPr>
          <w:rFonts w:ascii="Arial" w:hAnsi="Arial" w:cs="Arial"/>
          <w:spacing w:val="-3"/>
          <w:sz w:val="22"/>
          <w:szCs w:val="22"/>
        </w:rPr>
        <w:t>. Infrastructure, from the inner ring road to the provision of public parks, is included. Where the infrastructure or the ecology (from the Elan Valley aqueduct and River Tame catchment area) is remote or larger but still has an impact on the built environment, these studies have also been included. Items that focus on the built environment through another aspect, such as the works of Birmingham architects or the agents and agencies of urban change, may be included here.</w:t>
      </w:r>
    </w:p>
    <w:p w14:paraId="5A64520C" w14:textId="77777777" w:rsidR="00497BEB" w:rsidRPr="00DF43E5" w:rsidRDefault="00497BEB" w:rsidP="00DF43E5">
      <w:pPr>
        <w:suppressAutoHyphens/>
        <w:spacing w:line="240" w:lineRule="atLeast"/>
        <w:rPr>
          <w:rFonts w:ascii="Arial" w:hAnsi="Arial" w:cs="Arial"/>
          <w:spacing w:val="-3"/>
          <w:sz w:val="22"/>
          <w:szCs w:val="22"/>
        </w:rPr>
      </w:pPr>
    </w:p>
    <w:p w14:paraId="5A64520D"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A substantial number of items are drawn from the relevant Departments of Birmingham City Council. Some were published and quite widely available in the City; others had much more limited circulation, but all are available in the Central Reference Library's local collection. Such documents are of increasing importance in the post-war period with the rise of the formal town planning system. Their scope is broad: from statutory plans to newer themes such as conservation and urban design.</w:t>
      </w:r>
    </w:p>
    <w:p w14:paraId="5A64520E" w14:textId="77777777" w:rsidR="00497BEB" w:rsidRPr="00DF43E5" w:rsidRDefault="00497BEB" w:rsidP="00DF43E5">
      <w:pPr>
        <w:suppressAutoHyphens/>
        <w:spacing w:line="240" w:lineRule="atLeast"/>
        <w:rPr>
          <w:rFonts w:ascii="Arial" w:hAnsi="Arial" w:cs="Arial"/>
          <w:spacing w:val="-3"/>
          <w:sz w:val="22"/>
          <w:szCs w:val="22"/>
        </w:rPr>
      </w:pPr>
    </w:p>
    <w:p w14:paraId="5A64520F"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We include a number of higher degree theses </w:t>
      </w:r>
      <w:r w:rsidR="00E3517C">
        <w:rPr>
          <w:rFonts w:ascii="Arial" w:hAnsi="Arial" w:cs="Arial"/>
          <w:spacing w:val="-3"/>
          <w:sz w:val="22"/>
          <w:szCs w:val="22"/>
        </w:rPr>
        <w:t>–</w:t>
      </w:r>
      <w:r w:rsidRPr="00DF43E5">
        <w:rPr>
          <w:rFonts w:ascii="Arial" w:hAnsi="Arial" w:cs="Arial"/>
          <w:spacing w:val="-3"/>
          <w:sz w:val="22"/>
          <w:szCs w:val="22"/>
        </w:rPr>
        <w:t xml:space="preserve"> particularly products of the Centre for Urban and Regional Studies at the University of Birmingham</w:t>
      </w:r>
      <w:r w:rsidR="00E3517C">
        <w:rPr>
          <w:rFonts w:ascii="Arial" w:hAnsi="Arial" w:cs="Arial"/>
          <w:spacing w:val="-3"/>
          <w:sz w:val="22"/>
          <w:szCs w:val="22"/>
        </w:rPr>
        <w:t xml:space="preserve"> –</w:t>
      </w:r>
      <w:r w:rsidRPr="00DF43E5">
        <w:rPr>
          <w:rFonts w:ascii="Arial" w:hAnsi="Arial" w:cs="Arial"/>
          <w:spacing w:val="-3"/>
          <w:sz w:val="22"/>
          <w:szCs w:val="22"/>
        </w:rPr>
        <w:t xml:space="preserve"> especially where such material is not otherwise generally available. These theses are available in the Heslop Room of the University Library.</w:t>
      </w:r>
    </w:p>
    <w:p w14:paraId="5A645210" w14:textId="77777777" w:rsidR="00497BEB" w:rsidRPr="00DF43E5" w:rsidRDefault="00497BEB" w:rsidP="00DF43E5">
      <w:pPr>
        <w:suppressAutoHyphens/>
        <w:spacing w:line="240" w:lineRule="atLeast"/>
        <w:rPr>
          <w:rFonts w:ascii="Arial" w:hAnsi="Arial" w:cs="Arial"/>
          <w:spacing w:val="-3"/>
          <w:sz w:val="22"/>
          <w:szCs w:val="22"/>
        </w:rPr>
      </w:pPr>
    </w:p>
    <w:p w14:paraId="5A645211"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Lastly, we include a small sample of a fast-growing literature: the local history studies, particularly photographic, that focus on specific areas or aspects within the City.</w:t>
      </w:r>
    </w:p>
    <w:p w14:paraId="5A645212" w14:textId="77777777" w:rsidR="00497BEB" w:rsidRPr="00DF43E5" w:rsidRDefault="00497BEB" w:rsidP="00DF43E5">
      <w:pPr>
        <w:suppressAutoHyphens/>
        <w:spacing w:line="240" w:lineRule="atLeast"/>
        <w:rPr>
          <w:rFonts w:ascii="Arial" w:hAnsi="Arial" w:cs="Arial"/>
          <w:spacing w:val="-3"/>
          <w:sz w:val="22"/>
          <w:szCs w:val="22"/>
        </w:rPr>
      </w:pPr>
    </w:p>
    <w:p w14:paraId="5A645213" w14:textId="77777777" w:rsidR="00497BEB"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We have generally not included manuscript material </w:t>
      </w:r>
      <w:r w:rsidR="00E3517C">
        <w:rPr>
          <w:rFonts w:ascii="Arial" w:hAnsi="Arial" w:cs="Arial"/>
          <w:spacing w:val="-3"/>
          <w:sz w:val="22"/>
          <w:szCs w:val="22"/>
        </w:rPr>
        <w:t>–</w:t>
      </w:r>
      <w:r w:rsidRPr="00DF43E5">
        <w:rPr>
          <w:rFonts w:ascii="Arial" w:hAnsi="Arial" w:cs="Arial"/>
          <w:spacing w:val="-3"/>
          <w:sz w:val="22"/>
          <w:szCs w:val="22"/>
        </w:rPr>
        <w:t xml:space="preserve"> including the range of photographic </w:t>
      </w:r>
      <w:r w:rsidR="00F16DBB">
        <w:rPr>
          <w:rFonts w:ascii="Arial" w:hAnsi="Arial" w:cs="Arial"/>
          <w:spacing w:val="-3"/>
          <w:sz w:val="22"/>
          <w:szCs w:val="22"/>
        </w:rPr>
        <w:t xml:space="preserve">and cartographic </w:t>
      </w:r>
      <w:r w:rsidRPr="00DF43E5">
        <w:rPr>
          <w:rFonts w:ascii="Arial" w:hAnsi="Arial" w:cs="Arial"/>
          <w:spacing w:val="-3"/>
          <w:sz w:val="22"/>
          <w:szCs w:val="22"/>
        </w:rPr>
        <w:t xml:space="preserve">material in the Central Reference Library's Local Studies Collection </w:t>
      </w:r>
      <w:r w:rsidR="00E3517C">
        <w:rPr>
          <w:rFonts w:ascii="Arial" w:hAnsi="Arial" w:cs="Arial"/>
          <w:spacing w:val="-3"/>
          <w:sz w:val="22"/>
          <w:szCs w:val="22"/>
        </w:rPr>
        <w:t>–</w:t>
      </w:r>
      <w:r w:rsidRPr="00DF43E5">
        <w:rPr>
          <w:rFonts w:ascii="Arial" w:hAnsi="Arial" w:cs="Arial"/>
          <w:spacing w:val="-3"/>
          <w:sz w:val="22"/>
          <w:szCs w:val="22"/>
        </w:rPr>
        <w:t xml:space="preserve"> or newspaper reports and related commentary, although both can form important sources of information on the changing built environment (see Sutcliffe, in </w:t>
      </w:r>
      <w:r w:rsidRPr="00DF43E5">
        <w:rPr>
          <w:rFonts w:ascii="Arial" w:hAnsi="Arial" w:cs="Arial"/>
          <w:i/>
          <w:iCs/>
          <w:spacing w:val="-3"/>
          <w:sz w:val="22"/>
          <w:szCs w:val="22"/>
        </w:rPr>
        <w:t>Multi-Storey Living</w:t>
      </w:r>
      <w:r w:rsidRPr="00DF43E5">
        <w:rPr>
          <w:rFonts w:ascii="Arial" w:hAnsi="Arial" w:cs="Arial"/>
          <w:spacing w:val="-3"/>
          <w:sz w:val="22"/>
          <w:szCs w:val="22"/>
        </w:rPr>
        <w:t xml:space="preserve">, for an example of its use). Promotional literature from developers also exists, from the 1960s Bull Ring to the late-1990s Arena Central proposal. Short notes on individual buildings can be found, for example in the </w:t>
      </w:r>
      <w:r w:rsidRPr="00DF43E5">
        <w:rPr>
          <w:rFonts w:ascii="Arial" w:hAnsi="Arial" w:cs="Arial"/>
          <w:i/>
          <w:iCs/>
          <w:spacing w:val="-3"/>
          <w:sz w:val="22"/>
          <w:szCs w:val="22"/>
        </w:rPr>
        <w:t>Architects' Journal</w:t>
      </w:r>
      <w:r w:rsidRPr="00DF43E5">
        <w:rPr>
          <w:rFonts w:ascii="Arial" w:hAnsi="Arial" w:cs="Arial"/>
          <w:spacing w:val="-3"/>
          <w:sz w:val="22"/>
          <w:szCs w:val="22"/>
        </w:rPr>
        <w:t>; but we have restricted ourselves to more substantial commentaries. Lastly, for specific development proposals, the planning files of the local authority are detailed and invaluable (ag</w:t>
      </w:r>
      <w:r w:rsidR="00E3517C">
        <w:rPr>
          <w:rFonts w:ascii="Arial" w:hAnsi="Arial" w:cs="Arial"/>
          <w:spacing w:val="-3"/>
          <w:sz w:val="22"/>
          <w:szCs w:val="22"/>
        </w:rPr>
        <w:t>ain see, for example, Barrett, ‘</w:t>
      </w:r>
      <w:r w:rsidRPr="00DF43E5">
        <w:rPr>
          <w:rFonts w:ascii="Arial" w:hAnsi="Arial" w:cs="Arial"/>
          <w:spacing w:val="-3"/>
          <w:sz w:val="22"/>
          <w:szCs w:val="22"/>
        </w:rPr>
        <w:t>Townscape change and local planning management', for the use of this type of material).</w:t>
      </w:r>
    </w:p>
    <w:p w14:paraId="5A645214" w14:textId="77777777" w:rsidR="00F16DBB" w:rsidRDefault="00F16DBB" w:rsidP="00DF43E5">
      <w:pPr>
        <w:suppressAutoHyphens/>
        <w:spacing w:line="240" w:lineRule="atLeast"/>
        <w:rPr>
          <w:rFonts w:ascii="Arial" w:hAnsi="Arial" w:cs="Arial"/>
          <w:spacing w:val="-3"/>
          <w:sz w:val="22"/>
          <w:szCs w:val="22"/>
        </w:rPr>
      </w:pPr>
    </w:p>
    <w:p w14:paraId="5A645215" w14:textId="77777777" w:rsidR="00F16DBB" w:rsidRPr="00DF43E5" w:rsidRDefault="00F16DBB" w:rsidP="00DF43E5">
      <w:pPr>
        <w:suppressAutoHyphens/>
        <w:spacing w:line="240" w:lineRule="atLeast"/>
        <w:rPr>
          <w:rFonts w:ascii="Arial" w:hAnsi="Arial" w:cs="Arial"/>
          <w:spacing w:val="-3"/>
          <w:sz w:val="22"/>
          <w:szCs w:val="22"/>
        </w:rPr>
      </w:pPr>
      <w:r>
        <w:rPr>
          <w:rFonts w:ascii="Arial" w:hAnsi="Arial" w:cs="Arial"/>
          <w:spacing w:val="-3"/>
          <w:sz w:val="22"/>
          <w:szCs w:val="22"/>
        </w:rPr>
        <w:t>Note that, for consistency, City Council publications are</w:t>
      </w:r>
      <w:r w:rsidR="007B40F2">
        <w:rPr>
          <w:rFonts w:ascii="Arial" w:hAnsi="Arial" w:cs="Arial"/>
          <w:spacing w:val="-3"/>
          <w:sz w:val="22"/>
          <w:szCs w:val="22"/>
        </w:rPr>
        <w:t xml:space="preserve"> listed under “City Council”, although some give individual Departments or merely “City of Birmingham”.</w:t>
      </w:r>
    </w:p>
    <w:p w14:paraId="5A645216" w14:textId="77777777" w:rsidR="00497BEB" w:rsidRPr="00E3517C" w:rsidRDefault="00497BEB" w:rsidP="00DF43E5">
      <w:pPr>
        <w:suppressAutoHyphens/>
        <w:spacing w:line="240" w:lineRule="atLeast"/>
        <w:rPr>
          <w:rFonts w:ascii="Arial" w:hAnsi="Arial" w:cs="Arial"/>
          <w:b/>
          <w:spacing w:val="-3"/>
          <w:sz w:val="22"/>
          <w:szCs w:val="22"/>
        </w:rPr>
      </w:pPr>
      <w:r w:rsidRPr="00E3517C">
        <w:rPr>
          <w:rFonts w:ascii="Arial" w:hAnsi="Arial" w:cs="Arial"/>
          <w:b/>
          <w:spacing w:val="-3"/>
          <w:sz w:val="22"/>
          <w:szCs w:val="22"/>
        </w:rPr>
        <w:t>Acknowledgement</w:t>
      </w:r>
    </w:p>
    <w:p w14:paraId="5A645217" w14:textId="77777777" w:rsidR="00497BEB" w:rsidRPr="00DF43E5" w:rsidRDefault="00497BEB" w:rsidP="00DF43E5">
      <w:pPr>
        <w:suppressAutoHyphens/>
        <w:spacing w:line="240" w:lineRule="atLeast"/>
        <w:rPr>
          <w:rFonts w:ascii="Arial" w:hAnsi="Arial" w:cs="Arial"/>
          <w:spacing w:val="-3"/>
          <w:sz w:val="22"/>
          <w:szCs w:val="22"/>
        </w:rPr>
      </w:pPr>
    </w:p>
    <w:p w14:paraId="5A645218" w14:textId="77777777" w:rsidR="00497BEB" w:rsidRPr="00DF43E5" w:rsidRDefault="00497BEB" w:rsidP="00DF43E5">
      <w:pPr>
        <w:suppressAutoHyphens/>
        <w:spacing w:line="240" w:lineRule="atLeast"/>
        <w:rPr>
          <w:rFonts w:ascii="Arial" w:hAnsi="Arial" w:cs="Arial"/>
          <w:spacing w:val="-3"/>
          <w:sz w:val="22"/>
          <w:szCs w:val="22"/>
        </w:rPr>
      </w:pPr>
      <w:r w:rsidRPr="00DF43E5">
        <w:rPr>
          <w:rFonts w:ascii="Arial" w:hAnsi="Arial" w:cs="Arial"/>
          <w:spacing w:val="-3"/>
          <w:sz w:val="22"/>
          <w:szCs w:val="22"/>
        </w:rPr>
        <w:lastRenderedPageBreak/>
        <w:t xml:space="preserve">The authors acknowledge the research assistance of Mini </w:t>
      </w:r>
      <w:proofErr w:type="spellStart"/>
      <w:r w:rsidRPr="00DF43E5">
        <w:rPr>
          <w:rFonts w:ascii="Arial" w:hAnsi="Arial" w:cs="Arial"/>
          <w:spacing w:val="-3"/>
          <w:sz w:val="22"/>
          <w:szCs w:val="22"/>
        </w:rPr>
        <w:t>Bhogal</w:t>
      </w:r>
      <w:proofErr w:type="spellEnd"/>
      <w:r w:rsidRPr="00DF43E5">
        <w:rPr>
          <w:rFonts w:ascii="Arial" w:hAnsi="Arial" w:cs="Arial"/>
          <w:spacing w:val="-3"/>
          <w:sz w:val="22"/>
          <w:szCs w:val="22"/>
        </w:rPr>
        <w:t xml:space="preserve"> in preparing </w:t>
      </w:r>
      <w:r w:rsidR="00E3517C">
        <w:rPr>
          <w:rFonts w:ascii="Arial" w:hAnsi="Arial" w:cs="Arial"/>
          <w:spacing w:val="-3"/>
          <w:sz w:val="22"/>
          <w:szCs w:val="22"/>
        </w:rPr>
        <w:t xml:space="preserve">the original version of </w:t>
      </w:r>
      <w:r w:rsidRPr="00DF43E5">
        <w:rPr>
          <w:rFonts w:ascii="Arial" w:hAnsi="Arial" w:cs="Arial"/>
          <w:spacing w:val="-3"/>
          <w:sz w:val="22"/>
          <w:szCs w:val="22"/>
        </w:rPr>
        <w:t>this bibliography.</w:t>
      </w:r>
    </w:p>
    <w:p w14:paraId="5A645219" w14:textId="77777777" w:rsidR="00497BEB" w:rsidRPr="00DF43E5" w:rsidRDefault="00497BEB" w:rsidP="00DF43E5">
      <w:pPr>
        <w:suppressAutoHyphens/>
        <w:spacing w:line="240" w:lineRule="atLeast"/>
        <w:rPr>
          <w:rFonts w:ascii="Arial" w:hAnsi="Arial" w:cs="Arial"/>
          <w:spacing w:val="-3"/>
          <w:sz w:val="22"/>
          <w:szCs w:val="22"/>
        </w:rPr>
      </w:pPr>
    </w:p>
    <w:p w14:paraId="5A64521A" w14:textId="77777777" w:rsidR="00497BEB" w:rsidRPr="005647E1" w:rsidRDefault="00497BEB" w:rsidP="00DF43E5">
      <w:pPr>
        <w:tabs>
          <w:tab w:val="center" w:pos="4513"/>
        </w:tabs>
        <w:suppressAutoHyphens/>
        <w:spacing w:line="240" w:lineRule="atLeast"/>
        <w:rPr>
          <w:rFonts w:ascii="Arial" w:hAnsi="Arial" w:cs="Arial"/>
          <w:spacing w:val="-3"/>
          <w:sz w:val="28"/>
          <w:szCs w:val="28"/>
        </w:rPr>
      </w:pPr>
      <w:r w:rsidRPr="00DF43E5">
        <w:rPr>
          <w:rFonts w:ascii="Arial" w:hAnsi="Arial" w:cs="Arial"/>
          <w:spacing w:val="-3"/>
          <w:sz w:val="22"/>
          <w:szCs w:val="22"/>
        </w:rPr>
        <w:br w:type="page"/>
      </w:r>
      <w:r w:rsidRPr="00DF43E5">
        <w:rPr>
          <w:rFonts w:ascii="Arial" w:hAnsi="Arial" w:cs="Arial"/>
          <w:b/>
          <w:bCs/>
          <w:spacing w:val="-3"/>
          <w:sz w:val="22"/>
          <w:szCs w:val="22"/>
        </w:rPr>
        <w:lastRenderedPageBreak/>
        <w:tab/>
      </w:r>
      <w:r w:rsidRPr="005647E1">
        <w:rPr>
          <w:rFonts w:ascii="Arial" w:hAnsi="Arial" w:cs="Arial"/>
          <w:b/>
          <w:bCs/>
          <w:spacing w:val="-3"/>
          <w:sz w:val="28"/>
          <w:szCs w:val="28"/>
        </w:rPr>
        <w:t>BIBLIOGRAPHY</w:t>
      </w:r>
    </w:p>
    <w:p w14:paraId="5A64521B"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1C" w14:textId="77777777" w:rsidR="00CE1A87" w:rsidRPr="00DF43E5" w:rsidRDefault="00CE1A87" w:rsidP="00DF43E5">
      <w:pPr>
        <w:tabs>
          <w:tab w:val="left" w:pos="-720"/>
        </w:tabs>
        <w:suppressAutoHyphens/>
        <w:spacing w:line="240" w:lineRule="atLeast"/>
        <w:rPr>
          <w:rFonts w:ascii="Arial" w:hAnsi="Arial" w:cs="Arial"/>
          <w:spacing w:val="-3"/>
          <w:sz w:val="22"/>
          <w:szCs w:val="22"/>
        </w:rPr>
      </w:pPr>
    </w:p>
    <w:p w14:paraId="5A64521D" w14:textId="77777777" w:rsidR="00497BEB" w:rsidRPr="00DF43E5" w:rsidRDefault="00497BEB" w:rsidP="00DF43E5">
      <w:pPr>
        <w:tabs>
          <w:tab w:val="center" w:pos="4513"/>
        </w:tabs>
        <w:suppressAutoHyphens/>
        <w:spacing w:line="240" w:lineRule="atLeast"/>
        <w:rPr>
          <w:rFonts w:ascii="Arial" w:hAnsi="Arial" w:cs="Arial"/>
          <w:spacing w:val="-3"/>
          <w:sz w:val="22"/>
          <w:szCs w:val="22"/>
        </w:rPr>
      </w:pPr>
      <w:r w:rsidRPr="00DF43E5">
        <w:rPr>
          <w:rFonts w:ascii="Arial" w:hAnsi="Arial" w:cs="Arial"/>
          <w:b/>
          <w:bCs/>
          <w:spacing w:val="-3"/>
          <w:sz w:val="22"/>
          <w:szCs w:val="22"/>
        </w:rPr>
        <w:tab/>
        <w:t>1. General histories</w:t>
      </w:r>
    </w:p>
    <w:p w14:paraId="5A64521E"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1F" w14:textId="77777777" w:rsidR="00CE1A87" w:rsidRDefault="00CE1A87" w:rsidP="00DF43E5">
      <w:pPr>
        <w:tabs>
          <w:tab w:val="left" w:pos="-720"/>
        </w:tabs>
        <w:suppressAutoHyphens/>
        <w:spacing w:line="240" w:lineRule="atLeast"/>
        <w:rPr>
          <w:rFonts w:ascii="Arial" w:hAnsi="Arial" w:cs="Arial"/>
          <w:spacing w:val="-3"/>
          <w:sz w:val="22"/>
          <w:szCs w:val="22"/>
        </w:rPr>
      </w:pPr>
      <w:r>
        <w:rPr>
          <w:rFonts w:ascii="Arial" w:hAnsi="Arial" w:cs="Arial"/>
          <w:iCs/>
          <w:spacing w:val="-3"/>
          <w:sz w:val="22"/>
          <w:szCs w:val="22"/>
        </w:rPr>
        <w:t>Briggs, A. (ed.)</w:t>
      </w:r>
      <w:r w:rsidR="00C4692C" w:rsidRPr="00C4692C">
        <w:rPr>
          <w:rFonts w:ascii="Arial" w:hAnsi="Arial" w:cs="Arial"/>
          <w:spacing w:val="-3"/>
          <w:sz w:val="22"/>
          <w:szCs w:val="22"/>
        </w:rPr>
        <w:t xml:space="preserve"> </w:t>
      </w:r>
      <w:r w:rsidR="00C4692C" w:rsidRPr="00DF43E5">
        <w:rPr>
          <w:rFonts w:ascii="Arial" w:hAnsi="Arial" w:cs="Arial"/>
          <w:spacing w:val="-3"/>
          <w:sz w:val="22"/>
          <w:szCs w:val="22"/>
        </w:rPr>
        <w:t>(3 vols</w:t>
      </w:r>
      <w:r w:rsidR="00C4692C">
        <w:rPr>
          <w:rFonts w:ascii="Arial" w:hAnsi="Arial" w:cs="Arial"/>
          <w:spacing w:val="-3"/>
          <w:sz w:val="22"/>
          <w:szCs w:val="22"/>
        </w:rPr>
        <w:t xml:space="preserve">; </w:t>
      </w:r>
      <w:r w:rsidR="00C4692C" w:rsidRPr="00DF43E5">
        <w:rPr>
          <w:rFonts w:ascii="Arial" w:hAnsi="Arial" w:cs="Arial"/>
          <w:spacing w:val="-3"/>
          <w:sz w:val="22"/>
          <w:szCs w:val="22"/>
        </w:rPr>
        <w:t>1952, 1952, 1974</w:t>
      </w:r>
      <w:r w:rsidR="00C4692C">
        <w:rPr>
          <w:rFonts w:ascii="Arial" w:hAnsi="Arial" w:cs="Arial"/>
          <w:spacing w:val="-3"/>
          <w:sz w:val="22"/>
          <w:szCs w:val="22"/>
        </w:rPr>
        <w:t xml:space="preserve">) </w:t>
      </w:r>
      <w:r>
        <w:rPr>
          <w:rFonts w:ascii="Arial" w:hAnsi="Arial" w:cs="Arial"/>
          <w:iCs/>
          <w:spacing w:val="-3"/>
          <w:sz w:val="22"/>
          <w:szCs w:val="22"/>
        </w:rPr>
        <w:t xml:space="preserve"> </w:t>
      </w:r>
      <w:r w:rsidRPr="00DF43E5">
        <w:rPr>
          <w:rFonts w:ascii="Arial" w:hAnsi="Arial" w:cs="Arial"/>
          <w:i/>
          <w:iCs/>
          <w:spacing w:val="-3"/>
          <w:sz w:val="22"/>
          <w:szCs w:val="22"/>
        </w:rPr>
        <w:t>History of Birmingham</w:t>
      </w:r>
      <w:r w:rsidRPr="00DF43E5">
        <w:rPr>
          <w:rFonts w:ascii="Arial" w:hAnsi="Arial" w:cs="Arial"/>
          <w:spacing w:val="-3"/>
          <w:sz w:val="22"/>
          <w:szCs w:val="22"/>
        </w:rPr>
        <w:t xml:space="preserve"> </w:t>
      </w:r>
      <w:r>
        <w:rPr>
          <w:rFonts w:ascii="Arial" w:hAnsi="Arial" w:cs="Arial"/>
          <w:spacing w:val="-3"/>
          <w:sz w:val="22"/>
          <w:szCs w:val="22"/>
        </w:rPr>
        <w:t xml:space="preserve">Oxford University Press, </w:t>
      </w:r>
      <w:r w:rsidR="00C4692C">
        <w:rPr>
          <w:rFonts w:ascii="Arial" w:hAnsi="Arial" w:cs="Arial"/>
          <w:spacing w:val="-3"/>
          <w:sz w:val="22"/>
          <w:szCs w:val="22"/>
        </w:rPr>
        <w:tab/>
      </w:r>
      <w:r>
        <w:rPr>
          <w:rFonts w:ascii="Arial" w:hAnsi="Arial" w:cs="Arial"/>
          <w:spacing w:val="-3"/>
          <w:sz w:val="22"/>
          <w:szCs w:val="22"/>
        </w:rPr>
        <w:t>London.</w:t>
      </w:r>
    </w:p>
    <w:p w14:paraId="5A645220" w14:textId="77777777" w:rsidR="00CE1A87" w:rsidRDefault="00CE1A87" w:rsidP="00DF43E5">
      <w:pPr>
        <w:tabs>
          <w:tab w:val="left" w:pos="-720"/>
        </w:tabs>
        <w:suppressAutoHyphens/>
        <w:spacing w:line="240" w:lineRule="atLeast"/>
        <w:rPr>
          <w:rFonts w:ascii="Arial" w:hAnsi="Arial" w:cs="Arial"/>
          <w:spacing w:val="-3"/>
          <w:sz w:val="22"/>
          <w:szCs w:val="22"/>
        </w:rPr>
      </w:pPr>
    </w:p>
    <w:p w14:paraId="5A64522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Cherry, G</w:t>
      </w:r>
      <w:r w:rsidR="00E3517C">
        <w:rPr>
          <w:rFonts w:ascii="Arial" w:hAnsi="Arial" w:cs="Arial"/>
          <w:spacing w:val="-3"/>
          <w:sz w:val="22"/>
          <w:szCs w:val="22"/>
        </w:rPr>
        <w:t>.</w:t>
      </w:r>
      <w:r w:rsidRPr="00DF43E5">
        <w:rPr>
          <w:rFonts w:ascii="Arial" w:hAnsi="Arial" w:cs="Arial"/>
          <w:spacing w:val="-3"/>
          <w:sz w:val="22"/>
          <w:szCs w:val="22"/>
        </w:rPr>
        <w:t>E</w:t>
      </w:r>
      <w:r w:rsidR="00E3517C">
        <w:rPr>
          <w:rFonts w:ascii="Arial" w:hAnsi="Arial" w:cs="Arial"/>
          <w:spacing w:val="-3"/>
          <w:sz w:val="22"/>
          <w:szCs w:val="22"/>
        </w:rPr>
        <w:t>. (1994)</w:t>
      </w:r>
      <w:r w:rsidRPr="00DF43E5">
        <w:rPr>
          <w:rFonts w:ascii="Arial" w:hAnsi="Arial" w:cs="Arial"/>
          <w:spacing w:val="-3"/>
          <w:sz w:val="22"/>
          <w:szCs w:val="22"/>
        </w:rPr>
        <w:t xml:space="preserve"> </w:t>
      </w:r>
      <w:r w:rsidRPr="00DF43E5">
        <w:rPr>
          <w:rFonts w:ascii="Arial" w:hAnsi="Arial" w:cs="Arial"/>
          <w:i/>
          <w:iCs/>
          <w:spacing w:val="-3"/>
          <w:sz w:val="22"/>
          <w:szCs w:val="22"/>
        </w:rPr>
        <w:t>Birmingham</w:t>
      </w:r>
      <w:r w:rsidR="00E3517C">
        <w:rPr>
          <w:rFonts w:ascii="Arial" w:hAnsi="Arial" w:cs="Arial"/>
          <w:i/>
          <w:iCs/>
          <w:spacing w:val="-3"/>
          <w:sz w:val="22"/>
          <w:szCs w:val="22"/>
        </w:rPr>
        <w:t>: a s</w:t>
      </w:r>
      <w:r w:rsidRPr="00DF43E5">
        <w:rPr>
          <w:rFonts w:ascii="Arial" w:hAnsi="Arial" w:cs="Arial"/>
          <w:i/>
          <w:iCs/>
          <w:spacing w:val="-3"/>
          <w:sz w:val="22"/>
          <w:szCs w:val="22"/>
        </w:rPr>
        <w:t xml:space="preserve">tudy in </w:t>
      </w:r>
      <w:r w:rsidR="00E3517C">
        <w:rPr>
          <w:rFonts w:ascii="Arial" w:hAnsi="Arial" w:cs="Arial"/>
          <w:i/>
          <w:iCs/>
          <w:spacing w:val="-3"/>
          <w:sz w:val="22"/>
          <w:szCs w:val="22"/>
        </w:rPr>
        <w:t>g</w:t>
      </w:r>
      <w:r w:rsidRPr="00DF43E5">
        <w:rPr>
          <w:rFonts w:ascii="Arial" w:hAnsi="Arial" w:cs="Arial"/>
          <w:i/>
          <w:iCs/>
          <w:spacing w:val="-3"/>
          <w:sz w:val="22"/>
          <w:szCs w:val="22"/>
        </w:rPr>
        <w:t xml:space="preserve">eography, </w:t>
      </w:r>
      <w:r w:rsidR="00E3517C">
        <w:rPr>
          <w:rFonts w:ascii="Arial" w:hAnsi="Arial" w:cs="Arial"/>
          <w:i/>
          <w:iCs/>
          <w:spacing w:val="-3"/>
          <w:sz w:val="22"/>
          <w:szCs w:val="22"/>
        </w:rPr>
        <w:t>h</w:t>
      </w:r>
      <w:r w:rsidRPr="00DF43E5">
        <w:rPr>
          <w:rFonts w:ascii="Arial" w:hAnsi="Arial" w:cs="Arial"/>
          <w:i/>
          <w:iCs/>
          <w:spacing w:val="-3"/>
          <w:sz w:val="22"/>
          <w:szCs w:val="22"/>
        </w:rPr>
        <w:t xml:space="preserve">istory and </w:t>
      </w:r>
      <w:r w:rsidR="00E3517C">
        <w:rPr>
          <w:rFonts w:ascii="Arial" w:hAnsi="Arial" w:cs="Arial"/>
          <w:i/>
          <w:iCs/>
          <w:spacing w:val="-3"/>
          <w:sz w:val="22"/>
          <w:szCs w:val="22"/>
        </w:rPr>
        <w:t>p</w:t>
      </w:r>
      <w:r w:rsidRPr="00DF43E5">
        <w:rPr>
          <w:rFonts w:ascii="Arial" w:hAnsi="Arial" w:cs="Arial"/>
          <w:i/>
          <w:iCs/>
          <w:spacing w:val="-3"/>
          <w:sz w:val="22"/>
          <w:szCs w:val="22"/>
        </w:rPr>
        <w:t>lanning</w:t>
      </w:r>
      <w:r w:rsidR="00B90BF6">
        <w:rPr>
          <w:rFonts w:ascii="Arial" w:hAnsi="Arial" w:cs="Arial"/>
          <w:spacing w:val="-3"/>
          <w:sz w:val="22"/>
          <w:szCs w:val="22"/>
        </w:rPr>
        <w:t xml:space="preserve"> </w:t>
      </w:r>
      <w:r w:rsidRPr="00DF43E5">
        <w:rPr>
          <w:rFonts w:ascii="Arial" w:hAnsi="Arial" w:cs="Arial"/>
          <w:spacing w:val="-3"/>
          <w:sz w:val="22"/>
          <w:szCs w:val="22"/>
        </w:rPr>
        <w:t xml:space="preserve"> </w:t>
      </w:r>
      <w:r w:rsidR="00B90BF6">
        <w:rPr>
          <w:rFonts w:ascii="Arial" w:hAnsi="Arial" w:cs="Arial"/>
          <w:spacing w:val="-3"/>
          <w:sz w:val="22"/>
          <w:szCs w:val="22"/>
        </w:rPr>
        <w:t xml:space="preserve">Wiley, </w:t>
      </w:r>
      <w:r w:rsidR="00B90BF6">
        <w:rPr>
          <w:rFonts w:ascii="Arial" w:hAnsi="Arial" w:cs="Arial"/>
          <w:spacing w:val="-3"/>
          <w:sz w:val="22"/>
          <w:szCs w:val="22"/>
        </w:rPr>
        <w:tab/>
      </w:r>
      <w:r w:rsidRPr="00DF43E5">
        <w:rPr>
          <w:rFonts w:ascii="Arial" w:hAnsi="Arial" w:cs="Arial"/>
          <w:spacing w:val="-3"/>
          <w:sz w:val="22"/>
          <w:szCs w:val="22"/>
        </w:rPr>
        <w:t>Chichester</w:t>
      </w:r>
      <w:r w:rsidR="00E3517C">
        <w:rPr>
          <w:rFonts w:ascii="Arial" w:hAnsi="Arial" w:cs="Arial"/>
          <w:spacing w:val="-3"/>
          <w:sz w:val="22"/>
          <w:szCs w:val="22"/>
        </w:rPr>
        <w:t>.</w:t>
      </w:r>
    </w:p>
    <w:p w14:paraId="5A645222"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23" w14:textId="77777777" w:rsidR="00A62476" w:rsidRDefault="00A62476" w:rsidP="00A62476">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Chinn, C. and Dick, M. (eds) (2016) </w:t>
      </w:r>
      <w:r>
        <w:rPr>
          <w:rFonts w:ascii="Arial" w:hAnsi="Arial" w:cs="Arial"/>
          <w:i/>
          <w:spacing w:val="-3"/>
          <w:sz w:val="22"/>
          <w:szCs w:val="22"/>
        </w:rPr>
        <w:t>Birmingham: the workshop of the world</w:t>
      </w:r>
      <w:r>
        <w:rPr>
          <w:rFonts w:ascii="Arial" w:hAnsi="Arial" w:cs="Arial"/>
          <w:spacing w:val="-3"/>
          <w:sz w:val="22"/>
          <w:szCs w:val="22"/>
        </w:rPr>
        <w:t xml:space="preserve">  Liverpool University Press, Liverpool</w:t>
      </w:r>
    </w:p>
    <w:p w14:paraId="5A645224" w14:textId="77777777" w:rsidR="00A62476" w:rsidRPr="00A62476" w:rsidRDefault="00A62476" w:rsidP="00DF43E5">
      <w:pPr>
        <w:tabs>
          <w:tab w:val="left" w:pos="-720"/>
        </w:tabs>
        <w:suppressAutoHyphens/>
        <w:spacing w:line="240" w:lineRule="atLeast"/>
        <w:rPr>
          <w:rFonts w:ascii="Arial" w:hAnsi="Arial" w:cs="Arial"/>
          <w:spacing w:val="-3"/>
          <w:sz w:val="22"/>
          <w:szCs w:val="22"/>
        </w:rPr>
      </w:pPr>
    </w:p>
    <w:p w14:paraId="5A645225" w14:textId="77777777" w:rsidR="00C4692C" w:rsidRDefault="00C4692C"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Dent, R.K. (1880) </w:t>
      </w:r>
      <w:r>
        <w:rPr>
          <w:rFonts w:ascii="Arial" w:hAnsi="Arial" w:cs="Arial"/>
          <w:i/>
          <w:spacing w:val="-3"/>
          <w:sz w:val="22"/>
          <w:szCs w:val="22"/>
        </w:rPr>
        <w:t>Old and new Birmingham</w:t>
      </w:r>
      <w:r>
        <w:rPr>
          <w:rFonts w:ascii="Arial" w:hAnsi="Arial" w:cs="Arial"/>
          <w:spacing w:val="-3"/>
          <w:sz w:val="22"/>
          <w:szCs w:val="22"/>
        </w:rPr>
        <w:t xml:space="preserve">  Houghton and Hammond, Birmingham.  [</w:t>
      </w:r>
      <w:r>
        <w:rPr>
          <w:rFonts w:ascii="Arial" w:hAnsi="Arial" w:cs="Arial"/>
          <w:i/>
          <w:spacing w:val="-3"/>
          <w:sz w:val="22"/>
          <w:szCs w:val="22"/>
        </w:rPr>
        <w:t>A</w:t>
      </w:r>
      <w:r w:rsidR="00A96959">
        <w:rPr>
          <w:rFonts w:ascii="Arial" w:hAnsi="Arial" w:cs="Arial"/>
          <w:i/>
          <w:spacing w:val="-3"/>
          <w:sz w:val="22"/>
          <w:szCs w:val="22"/>
        </w:rPr>
        <w:t xml:space="preserve"> </w:t>
      </w:r>
      <w:r w:rsidR="00A96959">
        <w:rPr>
          <w:rFonts w:ascii="Arial" w:hAnsi="Arial" w:cs="Arial"/>
          <w:i/>
          <w:spacing w:val="-3"/>
          <w:sz w:val="22"/>
          <w:szCs w:val="22"/>
        </w:rPr>
        <w:tab/>
        <w:t>collection of local items, m</w:t>
      </w:r>
      <w:r>
        <w:rPr>
          <w:rFonts w:ascii="Arial" w:hAnsi="Arial" w:cs="Arial"/>
          <w:i/>
          <w:spacing w:val="-3"/>
          <w:sz w:val="22"/>
          <w:szCs w:val="22"/>
        </w:rPr>
        <w:t>any dealing with the built environment.</w:t>
      </w:r>
      <w:r>
        <w:rPr>
          <w:rFonts w:ascii="Arial" w:hAnsi="Arial" w:cs="Arial"/>
          <w:spacing w:val="-3"/>
          <w:sz w:val="22"/>
          <w:szCs w:val="22"/>
        </w:rPr>
        <w:t>]</w:t>
      </w:r>
    </w:p>
    <w:p w14:paraId="5A645226" w14:textId="77777777" w:rsidR="00C4692C" w:rsidRDefault="00C4692C" w:rsidP="00DF43E5">
      <w:pPr>
        <w:tabs>
          <w:tab w:val="left" w:pos="-720"/>
        </w:tabs>
        <w:suppressAutoHyphens/>
        <w:spacing w:line="240" w:lineRule="atLeast"/>
        <w:rPr>
          <w:rFonts w:ascii="Arial" w:hAnsi="Arial" w:cs="Arial"/>
          <w:spacing w:val="-3"/>
          <w:sz w:val="22"/>
          <w:szCs w:val="22"/>
        </w:rPr>
      </w:pPr>
    </w:p>
    <w:p w14:paraId="5A645227" w14:textId="77777777" w:rsidR="00C4692C" w:rsidRDefault="00C4692C"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Hopkins, E. (2001) </w:t>
      </w:r>
      <w:r>
        <w:rPr>
          <w:rFonts w:ascii="Arial" w:hAnsi="Arial" w:cs="Arial"/>
          <w:i/>
          <w:spacing w:val="-3"/>
          <w:sz w:val="22"/>
          <w:szCs w:val="22"/>
        </w:rPr>
        <w:t>Birmingham: the making of the second city, 1850-1939</w:t>
      </w:r>
      <w:r>
        <w:rPr>
          <w:rFonts w:ascii="Arial" w:hAnsi="Arial" w:cs="Arial"/>
          <w:spacing w:val="-3"/>
          <w:sz w:val="22"/>
          <w:szCs w:val="22"/>
        </w:rPr>
        <w:t xml:space="preserve">  Tempus, Stroud.</w:t>
      </w:r>
    </w:p>
    <w:p w14:paraId="5A645228" w14:textId="77777777" w:rsidR="00C4692C" w:rsidRPr="00C4692C" w:rsidRDefault="00C4692C" w:rsidP="00DF43E5">
      <w:pPr>
        <w:tabs>
          <w:tab w:val="left" w:pos="-720"/>
        </w:tabs>
        <w:suppressAutoHyphens/>
        <w:spacing w:line="240" w:lineRule="atLeast"/>
        <w:rPr>
          <w:rFonts w:ascii="Arial" w:hAnsi="Arial" w:cs="Arial"/>
          <w:spacing w:val="-3"/>
          <w:sz w:val="22"/>
          <w:szCs w:val="22"/>
        </w:rPr>
      </w:pPr>
    </w:p>
    <w:p w14:paraId="5A645229" w14:textId="77777777" w:rsidR="00055038" w:rsidRDefault="00055038"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Larkham, P.J. (2003) </w:t>
      </w:r>
      <w:r>
        <w:rPr>
          <w:rFonts w:ascii="Arial" w:hAnsi="Arial" w:cs="Arial"/>
          <w:i/>
          <w:spacing w:val="-3"/>
          <w:sz w:val="22"/>
          <w:szCs w:val="22"/>
        </w:rPr>
        <w:t>Discovering cities: Birmingham</w:t>
      </w:r>
      <w:r>
        <w:rPr>
          <w:rFonts w:ascii="Arial" w:hAnsi="Arial" w:cs="Arial"/>
          <w:spacing w:val="-3"/>
          <w:sz w:val="22"/>
          <w:szCs w:val="22"/>
        </w:rPr>
        <w:t xml:space="preserve">  Geographical Association, Sheffield.  </w:t>
      </w:r>
      <w:r>
        <w:rPr>
          <w:rFonts w:ascii="Arial" w:hAnsi="Arial" w:cs="Arial"/>
          <w:spacing w:val="-3"/>
          <w:sz w:val="22"/>
          <w:szCs w:val="22"/>
        </w:rPr>
        <w:tab/>
        <w:t>[</w:t>
      </w:r>
      <w:r w:rsidRPr="00055038">
        <w:rPr>
          <w:rFonts w:ascii="Arial" w:hAnsi="Arial" w:cs="Arial"/>
          <w:i/>
          <w:spacing w:val="-3"/>
          <w:sz w:val="22"/>
          <w:szCs w:val="22"/>
        </w:rPr>
        <w:t>Short pocket guide – history and trails</w:t>
      </w:r>
      <w:r>
        <w:rPr>
          <w:rFonts w:ascii="Arial" w:hAnsi="Arial" w:cs="Arial"/>
          <w:spacing w:val="-3"/>
          <w:sz w:val="22"/>
          <w:szCs w:val="22"/>
        </w:rPr>
        <w:t>.]</w:t>
      </w:r>
    </w:p>
    <w:p w14:paraId="5A64522A" w14:textId="77777777" w:rsidR="00A96959" w:rsidRDefault="00A96959" w:rsidP="00DF43E5">
      <w:pPr>
        <w:tabs>
          <w:tab w:val="left" w:pos="-720"/>
        </w:tabs>
        <w:suppressAutoHyphens/>
        <w:spacing w:line="240" w:lineRule="atLeast"/>
        <w:rPr>
          <w:rFonts w:ascii="Arial" w:hAnsi="Arial" w:cs="Arial"/>
          <w:spacing w:val="-3"/>
          <w:sz w:val="22"/>
          <w:szCs w:val="22"/>
        </w:rPr>
      </w:pPr>
    </w:p>
    <w:p w14:paraId="5A64522B" w14:textId="77777777" w:rsidR="00A96959" w:rsidRPr="00A96959" w:rsidRDefault="00A96959" w:rsidP="00A96959">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Smith, H. (2015) ‘William Hutton and the myths of Birmingham’, </w:t>
      </w:r>
      <w:r>
        <w:rPr>
          <w:rFonts w:ascii="Arial" w:hAnsi="Arial" w:cs="Arial"/>
          <w:i/>
          <w:spacing w:val="-3"/>
          <w:sz w:val="22"/>
          <w:szCs w:val="22"/>
        </w:rPr>
        <w:t>Midland History</w:t>
      </w:r>
      <w:r>
        <w:rPr>
          <w:rFonts w:ascii="Arial" w:hAnsi="Arial" w:cs="Arial"/>
          <w:spacing w:val="-3"/>
          <w:sz w:val="22"/>
          <w:szCs w:val="22"/>
        </w:rPr>
        <w:t xml:space="preserve"> vol. 40 no. 1 pp. 53-73.  [</w:t>
      </w:r>
      <w:r>
        <w:rPr>
          <w:rFonts w:ascii="Arial" w:hAnsi="Arial" w:cs="Arial"/>
          <w:i/>
          <w:spacing w:val="-3"/>
          <w:sz w:val="22"/>
          <w:szCs w:val="22"/>
        </w:rPr>
        <w:t>Hutton was a prominent, often-cited and reprinted local historian.</w:t>
      </w:r>
      <w:r>
        <w:rPr>
          <w:rFonts w:ascii="Arial" w:hAnsi="Arial" w:cs="Arial"/>
          <w:spacing w:val="-3"/>
          <w:sz w:val="22"/>
          <w:szCs w:val="22"/>
        </w:rPr>
        <w:t>]</w:t>
      </w:r>
    </w:p>
    <w:p w14:paraId="5A64522C" w14:textId="77777777" w:rsidR="00055038" w:rsidRPr="00055038" w:rsidRDefault="00055038" w:rsidP="00DF43E5">
      <w:pPr>
        <w:tabs>
          <w:tab w:val="left" w:pos="-720"/>
        </w:tabs>
        <w:suppressAutoHyphens/>
        <w:spacing w:line="240" w:lineRule="atLeast"/>
        <w:rPr>
          <w:rFonts w:ascii="Arial" w:hAnsi="Arial" w:cs="Arial"/>
          <w:spacing w:val="-3"/>
          <w:sz w:val="22"/>
          <w:szCs w:val="22"/>
        </w:rPr>
      </w:pPr>
    </w:p>
    <w:p w14:paraId="5A64522D" w14:textId="77777777" w:rsidR="00B66443" w:rsidRPr="00B66443" w:rsidRDefault="00B6644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Upton, C. (1993) </w:t>
      </w:r>
      <w:r>
        <w:rPr>
          <w:rFonts w:ascii="Arial" w:hAnsi="Arial" w:cs="Arial"/>
          <w:i/>
          <w:spacing w:val="-3"/>
          <w:sz w:val="22"/>
          <w:szCs w:val="22"/>
        </w:rPr>
        <w:t xml:space="preserve">Birmingham: a history </w:t>
      </w:r>
      <w:r>
        <w:rPr>
          <w:rFonts w:ascii="Arial" w:hAnsi="Arial" w:cs="Arial"/>
          <w:spacing w:val="-3"/>
          <w:sz w:val="22"/>
          <w:szCs w:val="22"/>
        </w:rPr>
        <w:t xml:space="preserve"> Phillimore, Chichester.  [</w:t>
      </w:r>
      <w:r>
        <w:rPr>
          <w:rFonts w:ascii="Arial" w:hAnsi="Arial" w:cs="Arial"/>
          <w:i/>
          <w:spacing w:val="-3"/>
          <w:sz w:val="22"/>
          <w:szCs w:val="22"/>
        </w:rPr>
        <w:t xml:space="preserve">A broad introduction, without </w:t>
      </w:r>
      <w:r>
        <w:rPr>
          <w:rFonts w:ascii="Arial" w:hAnsi="Arial" w:cs="Arial"/>
          <w:i/>
          <w:spacing w:val="-3"/>
          <w:sz w:val="22"/>
          <w:szCs w:val="22"/>
        </w:rPr>
        <w:tab/>
        <w:t>references.</w:t>
      </w:r>
      <w:r>
        <w:rPr>
          <w:rFonts w:ascii="Arial" w:hAnsi="Arial" w:cs="Arial"/>
          <w:spacing w:val="-3"/>
          <w:sz w:val="22"/>
          <w:szCs w:val="22"/>
        </w:rPr>
        <w:t>]</w:t>
      </w:r>
    </w:p>
    <w:p w14:paraId="5A64522E" w14:textId="77777777" w:rsidR="00CE1A87" w:rsidRPr="00CE1A87" w:rsidRDefault="00CE1A87" w:rsidP="00CE1A87">
      <w:pPr>
        <w:tabs>
          <w:tab w:val="left" w:pos="-720"/>
        </w:tabs>
        <w:suppressAutoHyphens/>
        <w:spacing w:line="240" w:lineRule="atLeast"/>
        <w:rPr>
          <w:rFonts w:ascii="Arial" w:hAnsi="Arial" w:cs="Arial"/>
          <w:spacing w:val="-3"/>
          <w:sz w:val="22"/>
          <w:szCs w:val="22"/>
        </w:rPr>
      </w:pPr>
    </w:p>
    <w:p w14:paraId="5A64522F" w14:textId="77777777" w:rsidR="00CE1A87" w:rsidRDefault="00CE1A87" w:rsidP="00DF43E5">
      <w:pPr>
        <w:tabs>
          <w:tab w:val="left" w:pos="-720"/>
        </w:tabs>
        <w:suppressAutoHyphens/>
        <w:spacing w:line="240" w:lineRule="atLeast"/>
        <w:rPr>
          <w:rFonts w:ascii="Arial" w:hAnsi="Arial" w:cs="Arial"/>
          <w:spacing w:val="-3"/>
          <w:sz w:val="22"/>
          <w:szCs w:val="22"/>
        </w:rPr>
      </w:pPr>
    </w:p>
    <w:p w14:paraId="5A64523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Growth of the city</w:t>
      </w:r>
      <w:r w:rsidR="00C4692C">
        <w:rPr>
          <w:rFonts w:ascii="Arial" w:hAnsi="Arial" w:cs="Arial"/>
          <w:b/>
          <w:bCs/>
          <w:spacing w:val="-3"/>
          <w:sz w:val="22"/>
          <w:szCs w:val="22"/>
        </w:rPr>
        <w:t>: medieval and early modern</w:t>
      </w:r>
    </w:p>
    <w:p w14:paraId="5A645231"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32" w14:textId="77777777" w:rsidR="00C4692C" w:rsidRDefault="00C4692C"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Barrow, W. (1912) ‘Birmingham’s markets and fairs’, </w:t>
      </w:r>
      <w:r>
        <w:rPr>
          <w:rFonts w:ascii="Arial" w:hAnsi="Arial" w:cs="Arial"/>
          <w:i/>
          <w:spacing w:val="-3"/>
          <w:sz w:val="22"/>
          <w:szCs w:val="22"/>
        </w:rPr>
        <w:t xml:space="preserve">Transactions of the Birmingham </w:t>
      </w:r>
      <w:r>
        <w:rPr>
          <w:rFonts w:ascii="Arial" w:hAnsi="Arial" w:cs="Arial"/>
          <w:i/>
          <w:spacing w:val="-3"/>
          <w:sz w:val="22"/>
          <w:szCs w:val="22"/>
        </w:rPr>
        <w:tab/>
        <w:t>Archaeological Society</w:t>
      </w:r>
      <w:r>
        <w:rPr>
          <w:rFonts w:ascii="Arial" w:hAnsi="Arial" w:cs="Arial"/>
          <w:spacing w:val="-3"/>
          <w:sz w:val="22"/>
          <w:szCs w:val="22"/>
        </w:rPr>
        <w:t xml:space="preserve"> vol. 38 pp. 383-424.</w:t>
      </w:r>
    </w:p>
    <w:p w14:paraId="5A645233" w14:textId="77777777" w:rsidR="00C4692C" w:rsidRDefault="00C4692C" w:rsidP="00DF43E5">
      <w:pPr>
        <w:tabs>
          <w:tab w:val="left" w:pos="-720"/>
        </w:tabs>
        <w:suppressAutoHyphens/>
        <w:spacing w:line="240" w:lineRule="atLeast"/>
        <w:rPr>
          <w:rFonts w:ascii="Arial" w:hAnsi="Arial" w:cs="Arial"/>
          <w:spacing w:val="-3"/>
          <w:sz w:val="22"/>
          <w:szCs w:val="22"/>
        </w:rPr>
      </w:pPr>
    </w:p>
    <w:p w14:paraId="5A645234" w14:textId="77777777" w:rsidR="00C4692C" w:rsidRDefault="00C4692C"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Bassett, S. (2000) ‘Anglo-Saxon Birmingham’, </w:t>
      </w:r>
      <w:r>
        <w:rPr>
          <w:rFonts w:ascii="Arial" w:hAnsi="Arial" w:cs="Arial"/>
          <w:i/>
          <w:spacing w:val="-3"/>
          <w:sz w:val="22"/>
          <w:szCs w:val="22"/>
        </w:rPr>
        <w:t>Midland History</w:t>
      </w:r>
      <w:r>
        <w:rPr>
          <w:rFonts w:ascii="Arial" w:hAnsi="Arial" w:cs="Arial"/>
          <w:spacing w:val="-3"/>
          <w:sz w:val="22"/>
          <w:szCs w:val="22"/>
        </w:rPr>
        <w:t xml:space="preserve"> vol. XXV pp. 1-27.</w:t>
      </w:r>
    </w:p>
    <w:p w14:paraId="5A645235" w14:textId="77777777" w:rsidR="00C4692C" w:rsidRDefault="00C4692C" w:rsidP="00DF43E5">
      <w:pPr>
        <w:tabs>
          <w:tab w:val="left" w:pos="-720"/>
        </w:tabs>
        <w:suppressAutoHyphens/>
        <w:spacing w:line="240" w:lineRule="atLeast"/>
        <w:rPr>
          <w:rFonts w:ascii="Arial" w:hAnsi="Arial" w:cs="Arial"/>
          <w:spacing w:val="-3"/>
          <w:sz w:val="22"/>
          <w:szCs w:val="22"/>
        </w:rPr>
      </w:pPr>
    </w:p>
    <w:p w14:paraId="5A645236" w14:textId="77777777" w:rsidR="00C4692C" w:rsidRPr="00C4692C" w:rsidRDefault="00C4692C"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Bickley, W.B. and Hill, J. (1980) </w:t>
      </w:r>
      <w:r>
        <w:rPr>
          <w:rFonts w:ascii="Arial" w:hAnsi="Arial" w:cs="Arial"/>
          <w:i/>
          <w:spacing w:val="-3"/>
          <w:sz w:val="22"/>
          <w:szCs w:val="22"/>
        </w:rPr>
        <w:t xml:space="preserve">Survey of the Borough and Manor or demesne foreign of </w:t>
      </w:r>
      <w:r>
        <w:rPr>
          <w:rFonts w:ascii="Arial" w:hAnsi="Arial" w:cs="Arial"/>
          <w:i/>
          <w:spacing w:val="-3"/>
          <w:sz w:val="22"/>
          <w:szCs w:val="22"/>
        </w:rPr>
        <w:tab/>
        <w:t>Birmingham made in the first year of the reign of Queen Mary, 1553</w:t>
      </w:r>
      <w:r>
        <w:rPr>
          <w:rFonts w:ascii="Arial" w:hAnsi="Arial" w:cs="Arial"/>
          <w:spacing w:val="-3"/>
          <w:sz w:val="22"/>
          <w:szCs w:val="22"/>
        </w:rPr>
        <w:t xml:space="preserve">  Cooper, </w:t>
      </w:r>
      <w:r>
        <w:rPr>
          <w:rFonts w:ascii="Arial" w:hAnsi="Arial" w:cs="Arial"/>
          <w:spacing w:val="-3"/>
          <w:sz w:val="22"/>
          <w:szCs w:val="22"/>
        </w:rPr>
        <w:tab/>
        <w:t>Birmingham.</w:t>
      </w:r>
    </w:p>
    <w:p w14:paraId="5A645237" w14:textId="77777777" w:rsidR="00C4692C" w:rsidRDefault="00C4692C" w:rsidP="00DF43E5">
      <w:pPr>
        <w:tabs>
          <w:tab w:val="left" w:pos="-720"/>
        </w:tabs>
        <w:suppressAutoHyphens/>
        <w:spacing w:line="240" w:lineRule="atLeast"/>
        <w:rPr>
          <w:rFonts w:ascii="Arial" w:hAnsi="Arial" w:cs="Arial"/>
          <w:spacing w:val="-3"/>
          <w:sz w:val="22"/>
          <w:szCs w:val="22"/>
        </w:rPr>
      </w:pPr>
    </w:p>
    <w:p w14:paraId="5A645238" w14:textId="77777777" w:rsidR="00C4692C" w:rsidRDefault="00C4692C" w:rsidP="00C4692C">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Buteux</w:t>
      </w:r>
      <w:proofErr w:type="spellEnd"/>
      <w:r>
        <w:rPr>
          <w:rFonts w:ascii="Arial" w:hAnsi="Arial" w:cs="Arial"/>
          <w:spacing w:val="-3"/>
          <w:sz w:val="22"/>
          <w:szCs w:val="22"/>
        </w:rPr>
        <w:t xml:space="preserve">, S. (2003) </w:t>
      </w:r>
      <w:r>
        <w:rPr>
          <w:rFonts w:ascii="Arial" w:hAnsi="Arial" w:cs="Arial"/>
          <w:i/>
          <w:spacing w:val="-3"/>
          <w:sz w:val="22"/>
          <w:szCs w:val="22"/>
        </w:rPr>
        <w:t>Beneath the Bull Ring</w:t>
      </w:r>
      <w:r>
        <w:rPr>
          <w:rFonts w:ascii="Arial" w:hAnsi="Arial" w:cs="Arial"/>
          <w:spacing w:val="-3"/>
          <w:sz w:val="22"/>
          <w:szCs w:val="22"/>
        </w:rPr>
        <w:t xml:space="preserve">  Brewin, Studley.</w:t>
      </w:r>
    </w:p>
    <w:p w14:paraId="5A645239" w14:textId="77777777" w:rsidR="00C4692C" w:rsidRDefault="00C4692C" w:rsidP="00C4692C">
      <w:pPr>
        <w:tabs>
          <w:tab w:val="left" w:pos="-720"/>
        </w:tabs>
        <w:suppressAutoHyphens/>
        <w:spacing w:line="240" w:lineRule="atLeast"/>
        <w:ind w:left="720" w:hanging="720"/>
        <w:rPr>
          <w:rFonts w:ascii="Arial" w:hAnsi="Arial" w:cs="Arial"/>
          <w:spacing w:val="-3"/>
          <w:sz w:val="22"/>
          <w:szCs w:val="22"/>
        </w:rPr>
      </w:pPr>
    </w:p>
    <w:p w14:paraId="5A64523A" w14:textId="77777777" w:rsidR="00C4692C" w:rsidRDefault="00C4692C" w:rsidP="00C4692C">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Chatwin</w:t>
      </w:r>
      <w:proofErr w:type="spellEnd"/>
      <w:r>
        <w:rPr>
          <w:rFonts w:ascii="Arial" w:hAnsi="Arial" w:cs="Arial"/>
          <w:spacing w:val="-3"/>
          <w:sz w:val="22"/>
          <w:szCs w:val="22"/>
        </w:rPr>
        <w:t xml:space="preserve">, P.B. (1913) ‘Edgbaston’, </w:t>
      </w:r>
      <w:r>
        <w:rPr>
          <w:rFonts w:ascii="Arial" w:hAnsi="Arial" w:cs="Arial"/>
          <w:i/>
          <w:spacing w:val="-3"/>
          <w:sz w:val="22"/>
          <w:szCs w:val="22"/>
        </w:rPr>
        <w:t>Transactions of the Birmingham Archaeological Society</w:t>
      </w:r>
      <w:r>
        <w:rPr>
          <w:rFonts w:ascii="Arial" w:hAnsi="Arial" w:cs="Arial"/>
          <w:spacing w:val="-3"/>
          <w:sz w:val="22"/>
          <w:szCs w:val="22"/>
        </w:rPr>
        <w:t xml:space="preserve"> vol. </w:t>
      </w:r>
      <w:r>
        <w:rPr>
          <w:rFonts w:ascii="Arial" w:hAnsi="Arial" w:cs="Arial"/>
          <w:spacing w:val="-3"/>
          <w:sz w:val="22"/>
          <w:szCs w:val="22"/>
        </w:rPr>
        <w:tab/>
        <w:t>39 pp. 5-37.</w:t>
      </w:r>
    </w:p>
    <w:p w14:paraId="5A64523B" w14:textId="77777777" w:rsidR="00C4692C" w:rsidRDefault="00C4692C" w:rsidP="00C4692C">
      <w:pPr>
        <w:tabs>
          <w:tab w:val="left" w:pos="-720"/>
        </w:tabs>
        <w:suppressAutoHyphens/>
        <w:spacing w:line="240" w:lineRule="atLeast"/>
        <w:rPr>
          <w:rFonts w:ascii="Arial" w:hAnsi="Arial" w:cs="Arial"/>
          <w:spacing w:val="-3"/>
          <w:sz w:val="22"/>
          <w:szCs w:val="22"/>
        </w:rPr>
      </w:pPr>
    </w:p>
    <w:p w14:paraId="5A64523C" w14:textId="77777777" w:rsidR="00C4692C" w:rsidRDefault="00C4692C" w:rsidP="00C4692C">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Gillespie, R.W. (1887) ‘On some memorials of old Birmingham’, </w:t>
      </w:r>
      <w:r>
        <w:rPr>
          <w:rFonts w:ascii="Arial" w:hAnsi="Arial" w:cs="Arial"/>
          <w:i/>
          <w:spacing w:val="-3"/>
          <w:sz w:val="22"/>
          <w:szCs w:val="22"/>
        </w:rPr>
        <w:t xml:space="preserve">Transactions of the </w:t>
      </w:r>
      <w:r>
        <w:rPr>
          <w:rFonts w:ascii="Arial" w:hAnsi="Arial" w:cs="Arial"/>
          <w:i/>
          <w:spacing w:val="-3"/>
          <w:sz w:val="22"/>
          <w:szCs w:val="22"/>
        </w:rPr>
        <w:tab/>
        <w:t>Birmingham Archaeological Society</w:t>
      </w:r>
      <w:r>
        <w:rPr>
          <w:rFonts w:ascii="Arial" w:hAnsi="Arial" w:cs="Arial"/>
          <w:spacing w:val="-3"/>
          <w:sz w:val="22"/>
          <w:szCs w:val="22"/>
        </w:rPr>
        <w:t xml:space="preserve"> vol. 14 pp. 1-10.</w:t>
      </w:r>
    </w:p>
    <w:p w14:paraId="5A64523D" w14:textId="77777777" w:rsidR="00C4692C" w:rsidRDefault="00C4692C" w:rsidP="00C4692C">
      <w:pPr>
        <w:tabs>
          <w:tab w:val="left" w:pos="-720"/>
        </w:tabs>
        <w:suppressAutoHyphens/>
        <w:spacing w:line="240" w:lineRule="atLeast"/>
        <w:rPr>
          <w:rFonts w:ascii="Arial" w:hAnsi="Arial" w:cs="Arial"/>
          <w:spacing w:val="-3"/>
          <w:sz w:val="22"/>
          <w:szCs w:val="22"/>
        </w:rPr>
      </w:pPr>
    </w:p>
    <w:p w14:paraId="5A64523E" w14:textId="77777777" w:rsidR="000D31BA" w:rsidRDefault="000D31BA" w:rsidP="00C4692C">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Hodder, M. (2004) </w:t>
      </w:r>
      <w:r>
        <w:rPr>
          <w:rFonts w:ascii="Arial" w:hAnsi="Arial" w:cs="Arial"/>
          <w:i/>
          <w:spacing w:val="-3"/>
          <w:sz w:val="22"/>
          <w:szCs w:val="22"/>
        </w:rPr>
        <w:t>Birmingham: the hidden history</w:t>
      </w:r>
      <w:r>
        <w:rPr>
          <w:rFonts w:ascii="Arial" w:hAnsi="Arial" w:cs="Arial"/>
          <w:spacing w:val="-3"/>
          <w:sz w:val="22"/>
          <w:szCs w:val="22"/>
        </w:rPr>
        <w:t xml:space="preserve">  Tempus, Stroud.</w:t>
      </w:r>
    </w:p>
    <w:p w14:paraId="5A64523F" w14:textId="77777777" w:rsidR="000D31BA" w:rsidRDefault="000D31BA" w:rsidP="00C4692C">
      <w:pPr>
        <w:tabs>
          <w:tab w:val="left" w:pos="-720"/>
        </w:tabs>
        <w:suppressAutoHyphens/>
        <w:spacing w:line="240" w:lineRule="atLeast"/>
        <w:rPr>
          <w:rFonts w:ascii="Arial" w:hAnsi="Arial" w:cs="Arial"/>
          <w:spacing w:val="-3"/>
          <w:sz w:val="22"/>
          <w:szCs w:val="22"/>
        </w:rPr>
      </w:pPr>
    </w:p>
    <w:p w14:paraId="5A645240" w14:textId="77777777" w:rsidR="00C4692C" w:rsidRDefault="00C4692C" w:rsidP="00C4692C">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Holt, R. (1985) ‘The early history of the town of Birmingham 1166-1600’, </w:t>
      </w:r>
      <w:r>
        <w:rPr>
          <w:rFonts w:ascii="Arial" w:hAnsi="Arial" w:cs="Arial"/>
          <w:i/>
          <w:spacing w:val="-3"/>
          <w:sz w:val="22"/>
          <w:szCs w:val="22"/>
        </w:rPr>
        <w:t xml:space="preserve">Dugdale Society </w:t>
      </w:r>
      <w:r w:rsidR="009E0652">
        <w:rPr>
          <w:rFonts w:ascii="Arial" w:hAnsi="Arial" w:cs="Arial"/>
          <w:i/>
          <w:spacing w:val="-3"/>
          <w:sz w:val="22"/>
          <w:szCs w:val="22"/>
        </w:rPr>
        <w:tab/>
      </w:r>
      <w:r>
        <w:rPr>
          <w:rFonts w:ascii="Arial" w:hAnsi="Arial" w:cs="Arial"/>
          <w:i/>
          <w:spacing w:val="-3"/>
          <w:sz w:val="22"/>
          <w:szCs w:val="22"/>
        </w:rPr>
        <w:t>Occasional Papers</w:t>
      </w:r>
      <w:r>
        <w:rPr>
          <w:rFonts w:ascii="Arial" w:hAnsi="Arial" w:cs="Arial"/>
          <w:spacing w:val="-3"/>
          <w:sz w:val="22"/>
          <w:szCs w:val="22"/>
        </w:rPr>
        <w:t xml:space="preserve"> no. 30</w:t>
      </w:r>
      <w:r w:rsidR="009E0652">
        <w:rPr>
          <w:rFonts w:ascii="Arial" w:hAnsi="Arial" w:cs="Arial"/>
          <w:spacing w:val="-3"/>
          <w:sz w:val="22"/>
          <w:szCs w:val="22"/>
        </w:rPr>
        <w:t>.</w:t>
      </w:r>
    </w:p>
    <w:p w14:paraId="5A645241" w14:textId="77777777" w:rsidR="009E0652" w:rsidRDefault="009E0652" w:rsidP="00C4692C">
      <w:pPr>
        <w:tabs>
          <w:tab w:val="left" w:pos="-720"/>
        </w:tabs>
        <w:suppressAutoHyphens/>
        <w:spacing w:line="240" w:lineRule="atLeast"/>
        <w:rPr>
          <w:rFonts w:ascii="Arial" w:hAnsi="Arial" w:cs="Arial"/>
          <w:spacing w:val="-3"/>
          <w:sz w:val="22"/>
          <w:szCs w:val="22"/>
        </w:rPr>
      </w:pPr>
    </w:p>
    <w:p w14:paraId="5A645242" w14:textId="77777777" w:rsidR="009E0652" w:rsidRDefault="009E0652" w:rsidP="009E065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Langford, J.A. (1866) ‘The confiscation of the Birmingham guilds’, </w:t>
      </w:r>
      <w:r>
        <w:rPr>
          <w:rFonts w:ascii="Arial" w:hAnsi="Arial" w:cs="Arial"/>
          <w:i/>
          <w:spacing w:val="-3"/>
          <w:sz w:val="22"/>
          <w:szCs w:val="22"/>
        </w:rPr>
        <w:t xml:space="preserve">Transactions of the </w:t>
      </w:r>
      <w:r>
        <w:rPr>
          <w:rFonts w:ascii="Arial" w:hAnsi="Arial" w:cs="Arial"/>
          <w:i/>
          <w:spacing w:val="-3"/>
          <w:sz w:val="22"/>
          <w:szCs w:val="22"/>
        </w:rPr>
        <w:tab/>
        <w:t>Birmingham Archaeological Society</w:t>
      </w:r>
      <w:r>
        <w:rPr>
          <w:rFonts w:ascii="Arial" w:hAnsi="Arial" w:cs="Arial"/>
          <w:spacing w:val="-3"/>
          <w:sz w:val="22"/>
          <w:szCs w:val="22"/>
        </w:rPr>
        <w:t xml:space="preserve"> vol. 13 pp. 13-24.</w:t>
      </w:r>
    </w:p>
    <w:p w14:paraId="5A645243" w14:textId="77777777" w:rsidR="009E0652" w:rsidRDefault="009E0652" w:rsidP="009E0652">
      <w:pPr>
        <w:tabs>
          <w:tab w:val="left" w:pos="-720"/>
        </w:tabs>
        <w:suppressAutoHyphens/>
        <w:spacing w:line="240" w:lineRule="atLeast"/>
        <w:rPr>
          <w:rFonts w:ascii="Arial" w:hAnsi="Arial" w:cs="Arial"/>
          <w:spacing w:val="-3"/>
          <w:sz w:val="22"/>
          <w:szCs w:val="22"/>
        </w:rPr>
      </w:pPr>
    </w:p>
    <w:p w14:paraId="5A645244" w14:textId="77777777" w:rsidR="009E0652" w:rsidRDefault="009E0652" w:rsidP="009E065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Langford, J.A. (1882-3) ‘Birmingham at the time of John Leland’s visit’, </w:t>
      </w:r>
      <w:r>
        <w:rPr>
          <w:rFonts w:ascii="Arial" w:hAnsi="Arial" w:cs="Arial"/>
          <w:i/>
          <w:spacing w:val="-3"/>
          <w:sz w:val="22"/>
          <w:szCs w:val="22"/>
        </w:rPr>
        <w:t xml:space="preserve">Transactions of the </w:t>
      </w:r>
      <w:r>
        <w:rPr>
          <w:rFonts w:ascii="Arial" w:hAnsi="Arial" w:cs="Arial"/>
          <w:i/>
          <w:spacing w:val="-3"/>
          <w:sz w:val="22"/>
          <w:szCs w:val="22"/>
        </w:rPr>
        <w:tab/>
        <w:t>Birmingham Archaeological Society</w:t>
      </w:r>
      <w:r>
        <w:rPr>
          <w:rFonts w:ascii="Arial" w:hAnsi="Arial" w:cs="Arial"/>
          <w:spacing w:val="-3"/>
          <w:sz w:val="22"/>
          <w:szCs w:val="22"/>
        </w:rPr>
        <w:t xml:space="preserve"> vol. 11 pp. 32-42.</w:t>
      </w:r>
    </w:p>
    <w:p w14:paraId="5A645245" w14:textId="77777777" w:rsidR="009E0652" w:rsidRDefault="009E0652" w:rsidP="009E0652">
      <w:pPr>
        <w:tabs>
          <w:tab w:val="left" w:pos="-720"/>
        </w:tabs>
        <w:suppressAutoHyphens/>
        <w:spacing w:line="240" w:lineRule="atLeast"/>
        <w:rPr>
          <w:rFonts w:ascii="Arial" w:hAnsi="Arial" w:cs="Arial"/>
          <w:spacing w:val="-3"/>
          <w:sz w:val="22"/>
          <w:szCs w:val="22"/>
        </w:rPr>
      </w:pPr>
    </w:p>
    <w:p w14:paraId="5A645246" w14:textId="77777777" w:rsidR="00D40229" w:rsidRDefault="00D40229" w:rsidP="009E065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McKenna, J. (2005) </w:t>
      </w:r>
      <w:r>
        <w:rPr>
          <w:rFonts w:ascii="Arial" w:hAnsi="Arial" w:cs="Arial"/>
          <w:i/>
          <w:spacing w:val="-3"/>
          <w:sz w:val="22"/>
          <w:szCs w:val="22"/>
        </w:rPr>
        <w:t>Birmingham: the building of a city</w:t>
      </w:r>
      <w:r>
        <w:rPr>
          <w:rFonts w:ascii="Arial" w:hAnsi="Arial" w:cs="Arial"/>
          <w:spacing w:val="-3"/>
          <w:sz w:val="22"/>
          <w:szCs w:val="22"/>
        </w:rPr>
        <w:t xml:space="preserve">  Tempus, Stroud.</w:t>
      </w:r>
    </w:p>
    <w:p w14:paraId="5A645247" w14:textId="77777777" w:rsidR="00D40229" w:rsidRPr="00D40229" w:rsidRDefault="00D40229" w:rsidP="009E0652">
      <w:pPr>
        <w:tabs>
          <w:tab w:val="left" w:pos="-720"/>
        </w:tabs>
        <w:suppressAutoHyphens/>
        <w:spacing w:line="240" w:lineRule="atLeast"/>
        <w:rPr>
          <w:rFonts w:ascii="Arial" w:hAnsi="Arial" w:cs="Arial"/>
          <w:spacing w:val="-3"/>
          <w:sz w:val="22"/>
          <w:szCs w:val="22"/>
        </w:rPr>
      </w:pPr>
    </w:p>
    <w:p w14:paraId="5A645248" w14:textId="77777777" w:rsidR="009E0652" w:rsidRDefault="009E0652" w:rsidP="009E065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Pearson, F.S. (1896) ‘The history of the manor of Northfield and </w:t>
      </w:r>
      <w:proofErr w:type="spellStart"/>
      <w:r>
        <w:rPr>
          <w:rFonts w:ascii="Arial" w:hAnsi="Arial" w:cs="Arial"/>
          <w:spacing w:val="-3"/>
          <w:sz w:val="22"/>
          <w:szCs w:val="22"/>
        </w:rPr>
        <w:t>Weoley</w:t>
      </w:r>
      <w:proofErr w:type="spellEnd"/>
      <w:r>
        <w:rPr>
          <w:rFonts w:ascii="Arial" w:hAnsi="Arial" w:cs="Arial"/>
          <w:spacing w:val="-3"/>
          <w:sz w:val="22"/>
          <w:szCs w:val="22"/>
        </w:rPr>
        <w:t xml:space="preserve">’, </w:t>
      </w:r>
      <w:r>
        <w:rPr>
          <w:rFonts w:ascii="Arial" w:hAnsi="Arial" w:cs="Arial"/>
          <w:i/>
          <w:spacing w:val="-3"/>
          <w:sz w:val="22"/>
          <w:szCs w:val="22"/>
        </w:rPr>
        <w:t xml:space="preserve">Transactions of the </w:t>
      </w:r>
      <w:r>
        <w:rPr>
          <w:rFonts w:ascii="Arial" w:hAnsi="Arial" w:cs="Arial"/>
          <w:i/>
          <w:spacing w:val="-3"/>
          <w:sz w:val="22"/>
          <w:szCs w:val="22"/>
        </w:rPr>
        <w:tab/>
        <w:t>Birmingham Archaeological Society</w:t>
      </w:r>
      <w:r>
        <w:rPr>
          <w:rFonts w:ascii="Arial" w:hAnsi="Arial" w:cs="Arial"/>
          <w:spacing w:val="-3"/>
          <w:sz w:val="22"/>
          <w:szCs w:val="22"/>
        </w:rPr>
        <w:t xml:space="preserve"> vol. 22 pp. 36-48.</w:t>
      </w:r>
    </w:p>
    <w:p w14:paraId="5A645249" w14:textId="77777777" w:rsidR="009E0652" w:rsidRDefault="009E0652" w:rsidP="009E0652">
      <w:pPr>
        <w:tabs>
          <w:tab w:val="left" w:pos="-720"/>
        </w:tabs>
        <w:suppressAutoHyphens/>
        <w:spacing w:line="240" w:lineRule="atLeast"/>
        <w:rPr>
          <w:rFonts w:ascii="Arial" w:hAnsi="Arial" w:cs="Arial"/>
          <w:spacing w:val="-3"/>
          <w:sz w:val="22"/>
          <w:szCs w:val="22"/>
        </w:rPr>
      </w:pPr>
    </w:p>
    <w:p w14:paraId="5A64524A" w14:textId="77777777" w:rsidR="00A23E93" w:rsidRDefault="00A23E93" w:rsidP="00A23E93">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Pelham, R.A. (1938) ‘Trade relations of Birmingham during the middle ages’, </w:t>
      </w:r>
      <w:r>
        <w:rPr>
          <w:rFonts w:ascii="Arial" w:hAnsi="Arial" w:cs="Arial"/>
          <w:i/>
          <w:spacing w:val="-3"/>
          <w:sz w:val="22"/>
          <w:szCs w:val="22"/>
        </w:rPr>
        <w:t xml:space="preserve">Transactions of </w:t>
      </w:r>
      <w:r>
        <w:rPr>
          <w:rFonts w:ascii="Arial" w:hAnsi="Arial" w:cs="Arial"/>
          <w:i/>
          <w:spacing w:val="-3"/>
          <w:sz w:val="22"/>
          <w:szCs w:val="22"/>
        </w:rPr>
        <w:tab/>
        <w:t>the Birmingham Archaeological Society</w:t>
      </w:r>
      <w:r>
        <w:rPr>
          <w:rFonts w:ascii="Arial" w:hAnsi="Arial" w:cs="Arial"/>
          <w:spacing w:val="-3"/>
          <w:sz w:val="22"/>
          <w:szCs w:val="22"/>
        </w:rPr>
        <w:t xml:space="preserve"> vol. 62 pp. 32-40.</w:t>
      </w:r>
    </w:p>
    <w:p w14:paraId="5A64524B" w14:textId="77777777" w:rsidR="00A23E93" w:rsidRDefault="00A23E93" w:rsidP="00A23E93">
      <w:pPr>
        <w:tabs>
          <w:tab w:val="left" w:pos="-720"/>
        </w:tabs>
        <w:suppressAutoHyphens/>
        <w:spacing w:line="240" w:lineRule="atLeast"/>
        <w:rPr>
          <w:rFonts w:ascii="Arial" w:hAnsi="Arial" w:cs="Arial"/>
          <w:spacing w:val="-3"/>
          <w:sz w:val="22"/>
          <w:szCs w:val="22"/>
        </w:rPr>
      </w:pPr>
    </w:p>
    <w:p w14:paraId="5A64524C" w14:textId="77777777" w:rsidR="00A23E93" w:rsidRPr="00A23E93" w:rsidRDefault="00A23E93" w:rsidP="00A23E93">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Pelham, R.A. (1950) ‘The growth of settlement and industry </w:t>
      </w:r>
      <w:r>
        <w:rPr>
          <w:rFonts w:ascii="Arial" w:hAnsi="Arial" w:cs="Arial"/>
          <w:i/>
          <w:spacing w:val="-3"/>
          <w:sz w:val="22"/>
          <w:szCs w:val="22"/>
        </w:rPr>
        <w:t>c.</w:t>
      </w:r>
      <w:r>
        <w:rPr>
          <w:rFonts w:ascii="Arial" w:hAnsi="Arial" w:cs="Arial"/>
          <w:spacing w:val="-3"/>
          <w:sz w:val="22"/>
          <w:szCs w:val="22"/>
        </w:rPr>
        <w:t xml:space="preserve"> 1100-</w:t>
      </w:r>
      <w:r>
        <w:rPr>
          <w:rFonts w:ascii="Arial" w:hAnsi="Arial" w:cs="Arial"/>
          <w:i/>
          <w:spacing w:val="-3"/>
          <w:sz w:val="22"/>
          <w:szCs w:val="22"/>
        </w:rPr>
        <w:t>c.</w:t>
      </w:r>
      <w:r>
        <w:rPr>
          <w:rFonts w:ascii="Arial" w:hAnsi="Arial" w:cs="Arial"/>
          <w:spacing w:val="-3"/>
          <w:sz w:val="22"/>
          <w:szCs w:val="22"/>
        </w:rPr>
        <w:t xml:space="preserve"> 1700’, in </w:t>
      </w:r>
      <w:proofErr w:type="spellStart"/>
      <w:r>
        <w:rPr>
          <w:rFonts w:ascii="Arial" w:hAnsi="Arial" w:cs="Arial"/>
          <w:spacing w:val="-3"/>
          <w:sz w:val="22"/>
          <w:szCs w:val="22"/>
        </w:rPr>
        <w:t>Kinvig</w:t>
      </w:r>
      <w:proofErr w:type="spellEnd"/>
      <w:r>
        <w:rPr>
          <w:rFonts w:ascii="Arial" w:hAnsi="Arial" w:cs="Arial"/>
          <w:spacing w:val="-3"/>
          <w:sz w:val="22"/>
          <w:szCs w:val="22"/>
        </w:rPr>
        <w:t xml:space="preserve">, R.H., </w:t>
      </w:r>
      <w:r>
        <w:rPr>
          <w:rFonts w:ascii="Arial" w:hAnsi="Arial" w:cs="Arial"/>
          <w:spacing w:val="-3"/>
          <w:sz w:val="22"/>
          <w:szCs w:val="22"/>
        </w:rPr>
        <w:tab/>
        <w:t xml:space="preserve">Smith, J.G. and Wise, M.J. (eds) </w:t>
      </w:r>
      <w:r>
        <w:rPr>
          <w:rFonts w:ascii="Arial" w:hAnsi="Arial" w:cs="Arial"/>
          <w:i/>
          <w:spacing w:val="-3"/>
          <w:sz w:val="22"/>
          <w:szCs w:val="22"/>
        </w:rPr>
        <w:t>Birmingham and its regional setting</w:t>
      </w:r>
      <w:r>
        <w:rPr>
          <w:rFonts w:ascii="Arial" w:hAnsi="Arial" w:cs="Arial"/>
          <w:spacing w:val="-3"/>
          <w:sz w:val="22"/>
          <w:szCs w:val="22"/>
        </w:rPr>
        <w:t xml:space="preserve">  British </w:t>
      </w:r>
      <w:r>
        <w:rPr>
          <w:rFonts w:ascii="Arial" w:hAnsi="Arial" w:cs="Arial"/>
          <w:spacing w:val="-3"/>
          <w:sz w:val="22"/>
          <w:szCs w:val="22"/>
        </w:rPr>
        <w:tab/>
        <w:t>Association, Birmingham</w:t>
      </w:r>
    </w:p>
    <w:p w14:paraId="5A64524D" w14:textId="77777777" w:rsidR="009E0652" w:rsidRDefault="009E0652" w:rsidP="009E0652">
      <w:pPr>
        <w:tabs>
          <w:tab w:val="left" w:pos="-720"/>
        </w:tabs>
        <w:suppressAutoHyphens/>
        <w:spacing w:line="240" w:lineRule="atLeast"/>
        <w:rPr>
          <w:rFonts w:ascii="Arial" w:hAnsi="Arial" w:cs="Arial"/>
          <w:spacing w:val="-3"/>
          <w:sz w:val="22"/>
          <w:szCs w:val="22"/>
        </w:rPr>
      </w:pPr>
    </w:p>
    <w:p w14:paraId="5A64524E" w14:textId="77777777" w:rsidR="00A23E93" w:rsidRDefault="00A23E93" w:rsidP="009E0652">
      <w:pPr>
        <w:tabs>
          <w:tab w:val="left" w:pos="-720"/>
        </w:tabs>
        <w:suppressAutoHyphens/>
        <w:spacing w:line="240" w:lineRule="atLeast"/>
        <w:rPr>
          <w:rFonts w:ascii="Arial" w:hAnsi="Arial" w:cs="Arial"/>
          <w:spacing w:val="-3"/>
          <w:sz w:val="22"/>
          <w:szCs w:val="22"/>
        </w:rPr>
      </w:pPr>
    </w:p>
    <w:p w14:paraId="5A64524F" w14:textId="77777777" w:rsidR="00A23E93" w:rsidRDefault="00A23E93" w:rsidP="009E0652">
      <w:pPr>
        <w:tabs>
          <w:tab w:val="left" w:pos="-720"/>
        </w:tabs>
        <w:suppressAutoHyphens/>
        <w:spacing w:line="240" w:lineRule="atLeast"/>
        <w:rPr>
          <w:rFonts w:ascii="Arial" w:hAnsi="Arial" w:cs="Arial"/>
          <w:bCs/>
          <w:spacing w:val="-3"/>
          <w:sz w:val="22"/>
          <w:szCs w:val="22"/>
        </w:rPr>
      </w:pPr>
      <w:r w:rsidRPr="00DF43E5">
        <w:rPr>
          <w:rFonts w:ascii="Arial" w:hAnsi="Arial" w:cs="Arial"/>
          <w:b/>
          <w:bCs/>
          <w:spacing w:val="-3"/>
          <w:sz w:val="22"/>
          <w:szCs w:val="22"/>
        </w:rPr>
        <w:t>Growth of the city</w:t>
      </w:r>
      <w:r>
        <w:rPr>
          <w:rFonts w:ascii="Arial" w:hAnsi="Arial" w:cs="Arial"/>
          <w:b/>
          <w:bCs/>
          <w:spacing w:val="-3"/>
          <w:sz w:val="22"/>
          <w:szCs w:val="22"/>
        </w:rPr>
        <w:t>: nineteenth and twentieth centuries</w:t>
      </w:r>
    </w:p>
    <w:p w14:paraId="5A645250" w14:textId="77777777" w:rsidR="00A23E93" w:rsidRDefault="00A23E93" w:rsidP="009E0652">
      <w:pPr>
        <w:tabs>
          <w:tab w:val="left" w:pos="-720"/>
        </w:tabs>
        <w:suppressAutoHyphens/>
        <w:spacing w:line="240" w:lineRule="atLeast"/>
        <w:rPr>
          <w:rFonts w:ascii="Arial" w:hAnsi="Arial" w:cs="Arial"/>
          <w:bCs/>
          <w:spacing w:val="-3"/>
          <w:sz w:val="22"/>
          <w:szCs w:val="22"/>
        </w:rPr>
      </w:pPr>
    </w:p>
    <w:p w14:paraId="5A645251" w14:textId="77777777" w:rsidR="00A23E93" w:rsidRDefault="00A23E93" w:rsidP="00A23E93">
      <w:pPr>
        <w:tabs>
          <w:tab w:val="left" w:pos="-720"/>
        </w:tabs>
        <w:suppressAutoHyphens/>
        <w:spacing w:line="240" w:lineRule="atLeast"/>
        <w:rPr>
          <w:rFonts w:ascii="Arial" w:hAnsi="Arial" w:cs="Arial"/>
          <w:spacing w:val="-3"/>
          <w:sz w:val="22"/>
          <w:szCs w:val="22"/>
        </w:rPr>
      </w:pPr>
      <w:r>
        <w:rPr>
          <w:rFonts w:ascii="Arial" w:hAnsi="Arial" w:cs="Arial"/>
          <w:iCs/>
          <w:spacing w:val="-3"/>
          <w:sz w:val="22"/>
          <w:szCs w:val="22"/>
        </w:rPr>
        <w:t xml:space="preserve">Briggs, A. </w:t>
      </w:r>
      <w:r w:rsidRPr="00DF43E5">
        <w:rPr>
          <w:rFonts w:ascii="Arial" w:hAnsi="Arial" w:cs="Arial"/>
          <w:spacing w:val="-3"/>
          <w:sz w:val="22"/>
          <w:szCs w:val="22"/>
        </w:rPr>
        <w:t>(1952</w:t>
      </w:r>
      <w:r>
        <w:rPr>
          <w:rFonts w:ascii="Arial" w:hAnsi="Arial" w:cs="Arial"/>
          <w:spacing w:val="-3"/>
          <w:sz w:val="22"/>
          <w:szCs w:val="22"/>
        </w:rPr>
        <w:t xml:space="preserve">) </w:t>
      </w:r>
      <w:r>
        <w:rPr>
          <w:rFonts w:ascii="Arial" w:hAnsi="Arial" w:cs="Arial"/>
          <w:iCs/>
          <w:spacing w:val="-3"/>
          <w:sz w:val="22"/>
          <w:szCs w:val="22"/>
        </w:rPr>
        <w:t xml:space="preserve"> </w:t>
      </w:r>
      <w:r w:rsidRPr="00DF43E5">
        <w:rPr>
          <w:rFonts w:ascii="Arial" w:hAnsi="Arial" w:cs="Arial"/>
          <w:i/>
          <w:iCs/>
          <w:spacing w:val="-3"/>
          <w:sz w:val="22"/>
          <w:szCs w:val="22"/>
        </w:rPr>
        <w:t>History of Birmingham</w:t>
      </w:r>
      <w:r>
        <w:rPr>
          <w:rFonts w:ascii="Arial" w:hAnsi="Arial" w:cs="Arial"/>
          <w:i/>
          <w:iCs/>
          <w:spacing w:val="-3"/>
          <w:sz w:val="22"/>
          <w:szCs w:val="22"/>
        </w:rPr>
        <w:t xml:space="preserve">: vol. II: Borough and city 1865-1938 </w:t>
      </w:r>
      <w:r w:rsidRPr="00DF43E5">
        <w:rPr>
          <w:rFonts w:ascii="Arial" w:hAnsi="Arial" w:cs="Arial"/>
          <w:spacing w:val="-3"/>
          <w:sz w:val="22"/>
          <w:szCs w:val="22"/>
        </w:rPr>
        <w:t xml:space="preserve"> </w:t>
      </w:r>
      <w:r>
        <w:rPr>
          <w:rFonts w:ascii="Arial" w:hAnsi="Arial" w:cs="Arial"/>
          <w:spacing w:val="-3"/>
          <w:sz w:val="22"/>
          <w:szCs w:val="22"/>
        </w:rPr>
        <w:t xml:space="preserve">Oxford </w:t>
      </w:r>
      <w:r>
        <w:rPr>
          <w:rFonts w:ascii="Arial" w:hAnsi="Arial" w:cs="Arial"/>
          <w:spacing w:val="-3"/>
          <w:sz w:val="22"/>
          <w:szCs w:val="22"/>
        </w:rPr>
        <w:tab/>
        <w:t>University Press, London.</w:t>
      </w:r>
    </w:p>
    <w:p w14:paraId="5A645252" w14:textId="77777777" w:rsidR="00A23E93" w:rsidRDefault="00A23E93" w:rsidP="00A23E93">
      <w:pPr>
        <w:tabs>
          <w:tab w:val="left" w:pos="-720"/>
        </w:tabs>
        <w:suppressAutoHyphens/>
        <w:spacing w:line="240" w:lineRule="atLeast"/>
        <w:rPr>
          <w:rFonts w:ascii="Arial" w:hAnsi="Arial" w:cs="Arial"/>
          <w:spacing w:val="-3"/>
          <w:sz w:val="22"/>
          <w:szCs w:val="22"/>
        </w:rPr>
      </w:pPr>
    </w:p>
    <w:p w14:paraId="5A645253" w14:textId="77777777" w:rsidR="00A23E93" w:rsidRDefault="00A23E93" w:rsidP="00A23E93">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Chamberlain, J. (1878) </w:t>
      </w:r>
      <w:r>
        <w:rPr>
          <w:rFonts w:ascii="Arial" w:hAnsi="Arial" w:cs="Arial"/>
          <w:i/>
          <w:spacing w:val="-3"/>
          <w:sz w:val="22"/>
          <w:szCs w:val="22"/>
        </w:rPr>
        <w:t>The progress of the Birmingham Improvement Scheme</w:t>
      </w:r>
      <w:r>
        <w:rPr>
          <w:rFonts w:ascii="Arial" w:hAnsi="Arial" w:cs="Arial"/>
          <w:spacing w:val="-3"/>
          <w:sz w:val="22"/>
          <w:szCs w:val="22"/>
        </w:rPr>
        <w:t xml:space="preserve">  Birmingham.</w:t>
      </w:r>
    </w:p>
    <w:p w14:paraId="5A645254" w14:textId="77777777" w:rsidR="00A23E93" w:rsidRDefault="00A23E93" w:rsidP="00A23E93">
      <w:pPr>
        <w:tabs>
          <w:tab w:val="left" w:pos="-720"/>
        </w:tabs>
        <w:suppressAutoHyphens/>
        <w:spacing w:line="240" w:lineRule="atLeast"/>
        <w:rPr>
          <w:rFonts w:ascii="Arial" w:hAnsi="Arial" w:cs="Arial"/>
          <w:spacing w:val="-3"/>
          <w:sz w:val="22"/>
          <w:szCs w:val="22"/>
        </w:rPr>
      </w:pPr>
    </w:p>
    <w:p w14:paraId="5A645255" w14:textId="77777777" w:rsidR="00497BEB" w:rsidRPr="00DF43E5" w:rsidRDefault="002C615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City Council,</w:t>
      </w:r>
      <w:r w:rsidRPr="00DF43E5">
        <w:rPr>
          <w:rFonts w:ascii="Arial" w:hAnsi="Arial" w:cs="Arial"/>
          <w:spacing w:val="-3"/>
          <w:sz w:val="22"/>
          <w:szCs w:val="22"/>
        </w:rPr>
        <w:t xml:space="preserve"> </w:t>
      </w:r>
      <w:r w:rsidR="00497BEB" w:rsidRPr="00DF43E5">
        <w:rPr>
          <w:rFonts w:ascii="Arial" w:hAnsi="Arial" w:cs="Arial"/>
          <w:spacing w:val="-3"/>
          <w:sz w:val="22"/>
          <w:szCs w:val="22"/>
        </w:rPr>
        <w:t>Development Department</w:t>
      </w:r>
      <w:r w:rsidR="00E3517C">
        <w:rPr>
          <w:rFonts w:ascii="Arial" w:hAnsi="Arial" w:cs="Arial"/>
          <w:spacing w:val="-3"/>
          <w:sz w:val="22"/>
          <w:szCs w:val="22"/>
        </w:rPr>
        <w:t xml:space="preserve"> (1989)</w:t>
      </w:r>
      <w:r w:rsidR="00497BEB" w:rsidRPr="00DF43E5">
        <w:rPr>
          <w:rFonts w:ascii="Arial" w:hAnsi="Arial" w:cs="Arial"/>
          <w:spacing w:val="-3"/>
          <w:sz w:val="22"/>
          <w:szCs w:val="22"/>
        </w:rPr>
        <w:t xml:space="preserve"> </w:t>
      </w:r>
      <w:r w:rsidR="00497BEB" w:rsidRPr="00DF43E5">
        <w:rPr>
          <w:rFonts w:ascii="Arial" w:hAnsi="Arial" w:cs="Arial"/>
          <w:i/>
          <w:iCs/>
          <w:spacing w:val="-3"/>
          <w:sz w:val="22"/>
          <w:szCs w:val="22"/>
        </w:rPr>
        <w:t>Develo</w:t>
      </w:r>
      <w:r w:rsidR="00E3517C">
        <w:rPr>
          <w:rFonts w:ascii="Arial" w:hAnsi="Arial" w:cs="Arial"/>
          <w:i/>
          <w:iCs/>
          <w:spacing w:val="-3"/>
          <w:sz w:val="22"/>
          <w:szCs w:val="22"/>
        </w:rPr>
        <w:t xml:space="preserve">ping Birmingham 1889-1989: 100 </w:t>
      </w:r>
      <w:r w:rsidR="00E3517C">
        <w:rPr>
          <w:rFonts w:ascii="Arial" w:hAnsi="Arial" w:cs="Arial"/>
          <w:i/>
          <w:iCs/>
          <w:spacing w:val="-3"/>
          <w:sz w:val="22"/>
          <w:szCs w:val="22"/>
        </w:rPr>
        <w:tab/>
        <w:t>y</w:t>
      </w:r>
      <w:r w:rsidR="00497BEB" w:rsidRPr="00DF43E5">
        <w:rPr>
          <w:rFonts w:ascii="Arial" w:hAnsi="Arial" w:cs="Arial"/>
          <w:i/>
          <w:iCs/>
          <w:spacing w:val="-3"/>
          <w:sz w:val="22"/>
          <w:szCs w:val="22"/>
        </w:rPr>
        <w:t xml:space="preserve">ears of </w:t>
      </w:r>
      <w:r w:rsidR="00E3517C">
        <w:rPr>
          <w:rFonts w:ascii="Arial" w:hAnsi="Arial" w:cs="Arial"/>
          <w:i/>
          <w:iCs/>
          <w:spacing w:val="-3"/>
          <w:sz w:val="22"/>
          <w:szCs w:val="22"/>
        </w:rPr>
        <w:t>c</w:t>
      </w:r>
      <w:r w:rsidR="00497BEB" w:rsidRPr="00DF43E5">
        <w:rPr>
          <w:rFonts w:ascii="Arial" w:hAnsi="Arial" w:cs="Arial"/>
          <w:i/>
          <w:iCs/>
          <w:spacing w:val="-3"/>
          <w:sz w:val="22"/>
          <w:szCs w:val="22"/>
        </w:rPr>
        <w:t xml:space="preserve">ity </w:t>
      </w:r>
      <w:r w:rsidR="00E3517C">
        <w:rPr>
          <w:rFonts w:ascii="Arial" w:hAnsi="Arial" w:cs="Arial"/>
          <w:i/>
          <w:iCs/>
          <w:spacing w:val="-3"/>
          <w:sz w:val="22"/>
          <w:szCs w:val="22"/>
        </w:rPr>
        <w:t>p</w:t>
      </w:r>
      <w:r w:rsidR="00497BEB" w:rsidRPr="00DF43E5">
        <w:rPr>
          <w:rFonts w:ascii="Arial" w:hAnsi="Arial" w:cs="Arial"/>
          <w:i/>
          <w:iCs/>
          <w:spacing w:val="-3"/>
          <w:sz w:val="22"/>
          <w:szCs w:val="22"/>
        </w:rPr>
        <w:t>lanning</w:t>
      </w:r>
      <w:r w:rsidR="00B90BF6">
        <w:rPr>
          <w:rFonts w:ascii="Arial" w:hAnsi="Arial" w:cs="Arial"/>
          <w:i/>
          <w:iCs/>
          <w:spacing w:val="-3"/>
          <w:sz w:val="22"/>
          <w:szCs w:val="22"/>
        </w:rPr>
        <w:t xml:space="preserve"> </w:t>
      </w:r>
      <w:r w:rsidR="00E3517C">
        <w:rPr>
          <w:rFonts w:ascii="Arial" w:hAnsi="Arial" w:cs="Arial"/>
          <w:spacing w:val="-3"/>
          <w:sz w:val="22"/>
          <w:szCs w:val="22"/>
        </w:rPr>
        <w:t xml:space="preserve"> City Council</w:t>
      </w:r>
      <w:r w:rsidR="00B90BF6">
        <w:rPr>
          <w:rFonts w:ascii="Arial" w:hAnsi="Arial" w:cs="Arial"/>
          <w:spacing w:val="-3"/>
          <w:sz w:val="22"/>
          <w:szCs w:val="22"/>
        </w:rPr>
        <w:t>, Birmingham</w:t>
      </w:r>
      <w:r w:rsidR="00E3517C">
        <w:rPr>
          <w:rFonts w:ascii="Arial" w:hAnsi="Arial" w:cs="Arial"/>
          <w:spacing w:val="-3"/>
          <w:sz w:val="22"/>
          <w:szCs w:val="22"/>
        </w:rPr>
        <w:t>.</w:t>
      </w:r>
    </w:p>
    <w:p w14:paraId="5A645256"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5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Elrington</w:t>
      </w:r>
      <w:proofErr w:type="spellEnd"/>
      <w:r w:rsidRPr="00DF43E5">
        <w:rPr>
          <w:rFonts w:ascii="Arial" w:hAnsi="Arial" w:cs="Arial"/>
          <w:spacing w:val="-3"/>
          <w:sz w:val="22"/>
          <w:szCs w:val="22"/>
        </w:rPr>
        <w:t xml:space="preserve">, C.R. and </w:t>
      </w:r>
      <w:proofErr w:type="spellStart"/>
      <w:r w:rsidRPr="00DF43E5">
        <w:rPr>
          <w:rFonts w:ascii="Arial" w:hAnsi="Arial" w:cs="Arial"/>
          <w:spacing w:val="-3"/>
          <w:sz w:val="22"/>
          <w:szCs w:val="22"/>
        </w:rPr>
        <w:t>Tillott</w:t>
      </w:r>
      <w:proofErr w:type="spellEnd"/>
      <w:r w:rsidRPr="00DF43E5">
        <w:rPr>
          <w:rFonts w:ascii="Arial" w:hAnsi="Arial" w:cs="Arial"/>
          <w:spacing w:val="-3"/>
          <w:sz w:val="22"/>
          <w:szCs w:val="22"/>
        </w:rPr>
        <w:t>, P.M.</w:t>
      </w:r>
      <w:r w:rsidR="00E3517C">
        <w:rPr>
          <w:rFonts w:ascii="Arial" w:hAnsi="Arial" w:cs="Arial"/>
          <w:spacing w:val="-3"/>
          <w:sz w:val="22"/>
          <w:szCs w:val="22"/>
        </w:rPr>
        <w:t xml:space="preserve"> (1964)</w:t>
      </w:r>
      <w:r w:rsidRPr="00DF43E5">
        <w:rPr>
          <w:rFonts w:ascii="Arial" w:hAnsi="Arial" w:cs="Arial"/>
          <w:spacing w:val="-3"/>
          <w:sz w:val="22"/>
          <w:szCs w:val="22"/>
        </w:rPr>
        <w:t xml:space="preserve"> </w:t>
      </w:r>
      <w:r w:rsidR="00E3517C">
        <w:rPr>
          <w:rFonts w:ascii="Arial" w:hAnsi="Arial" w:cs="Arial"/>
          <w:spacing w:val="-3"/>
          <w:sz w:val="22"/>
          <w:szCs w:val="22"/>
        </w:rPr>
        <w:t>‘</w:t>
      </w:r>
      <w:r w:rsidRPr="00DF43E5">
        <w:rPr>
          <w:rFonts w:ascii="Arial" w:hAnsi="Arial" w:cs="Arial"/>
          <w:spacing w:val="-3"/>
          <w:sz w:val="22"/>
          <w:szCs w:val="22"/>
        </w:rPr>
        <w:t>The growth of the city', in</w:t>
      </w:r>
      <w:r w:rsidR="00E3517C">
        <w:rPr>
          <w:rFonts w:ascii="Arial" w:hAnsi="Arial" w:cs="Arial"/>
          <w:spacing w:val="-3"/>
          <w:sz w:val="22"/>
          <w:szCs w:val="22"/>
        </w:rPr>
        <w:t xml:space="preserve"> Stephens, W.B. (ed.)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Victoria </w:t>
      </w:r>
      <w:r w:rsidR="00E3517C">
        <w:rPr>
          <w:rFonts w:ascii="Arial" w:hAnsi="Arial" w:cs="Arial"/>
          <w:i/>
          <w:iCs/>
          <w:spacing w:val="-3"/>
          <w:sz w:val="22"/>
          <w:szCs w:val="22"/>
        </w:rPr>
        <w:tab/>
      </w:r>
      <w:r w:rsidRPr="00DF43E5">
        <w:rPr>
          <w:rFonts w:ascii="Arial" w:hAnsi="Arial" w:cs="Arial"/>
          <w:i/>
          <w:iCs/>
          <w:spacing w:val="-3"/>
          <w:sz w:val="22"/>
          <w:szCs w:val="22"/>
        </w:rPr>
        <w:t>County History of Warwick vol VII: the City of Birmingham</w:t>
      </w:r>
      <w:r w:rsidR="00B90BF6">
        <w:rPr>
          <w:rFonts w:ascii="Arial" w:hAnsi="Arial" w:cs="Arial"/>
          <w:i/>
          <w:iCs/>
          <w:spacing w:val="-3"/>
          <w:sz w:val="22"/>
          <w:szCs w:val="22"/>
        </w:rPr>
        <w:t xml:space="preserve"> </w:t>
      </w:r>
      <w:r w:rsidRPr="00DF43E5">
        <w:rPr>
          <w:rFonts w:ascii="Arial" w:hAnsi="Arial" w:cs="Arial"/>
          <w:spacing w:val="-3"/>
          <w:sz w:val="22"/>
          <w:szCs w:val="22"/>
        </w:rPr>
        <w:t xml:space="preserve"> Oxford University </w:t>
      </w:r>
      <w:r w:rsidR="00E3517C">
        <w:rPr>
          <w:rFonts w:ascii="Arial" w:hAnsi="Arial" w:cs="Arial"/>
          <w:spacing w:val="-3"/>
          <w:sz w:val="22"/>
          <w:szCs w:val="22"/>
        </w:rPr>
        <w:t>Press</w:t>
      </w:r>
      <w:r w:rsidR="00B90BF6">
        <w:rPr>
          <w:rFonts w:ascii="Arial" w:hAnsi="Arial" w:cs="Arial"/>
          <w:spacing w:val="-3"/>
          <w:sz w:val="22"/>
          <w:szCs w:val="22"/>
        </w:rPr>
        <w:t xml:space="preserve">, </w:t>
      </w:r>
      <w:r w:rsidR="00B90BF6">
        <w:rPr>
          <w:rFonts w:ascii="Arial" w:hAnsi="Arial" w:cs="Arial"/>
          <w:spacing w:val="-3"/>
          <w:sz w:val="22"/>
          <w:szCs w:val="22"/>
        </w:rPr>
        <w:tab/>
        <w:t>Oxford</w:t>
      </w:r>
      <w:r w:rsidR="00E3517C">
        <w:rPr>
          <w:rFonts w:ascii="Arial" w:hAnsi="Arial" w:cs="Arial"/>
          <w:spacing w:val="-3"/>
          <w:sz w:val="22"/>
          <w:szCs w:val="22"/>
        </w:rPr>
        <w:t>.</w:t>
      </w:r>
    </w:p>
    <w:p w14:paraId="5A645258" w14:textId="77777777" w:rsidR="00A23E93" w:rsidRDefault="00A23E93" w:rsidP="00DF43E5">
      <w:pPr>
        <w:tabs>
          <w:tab w:val="left" w:pos="-720"/>
        </w:tabs>
        <w:suppressAutoHyphens/>
        <w:spacing w:line="240" w:lineRule="atLeast"/>
        <w:rPr>
          <w:rFonts w:ascii="Arial" w:hAnsi="Arial" w:cs="Arial"/>
          <w:spacing w:val="-3"/>
          <w:sz w:val="22"/>
          <w:szCs w:val="22"/>
        </w:rPr>
      </w:pPr>
    </w:p>
    <w:p w14:paraId="5A645259" w14:textId="77777777" w:rsidR="00A23E93" w:rsidRPr="00A23E93" w:rsidRDefault="00A23E9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Gill, C. (1947-8) ‘Birmingham under the Street Commissioners 1769-1851’, </w:t>
      </w:r>
      <w:r>
        <w:rPr>
          <w:rFonts w:ascii="Arial" w:hAnsi="Arial" w:cs="Arial"/>
          <w:i/>
          <w:spacing w:val="-3"/>
          <w:sz w:val="22"/>
          <w:szCs w:val="22"/>
        </w:rPr>
        <w:t xml:space="preserve">University of </w:t>
      </w:r>
      <w:r>
        <w:rPr>
          <w:rFonts w:ascii="Arial" w:hAnsi="Arial" w:cs="Arial"/>
          <w:i/>
          <w:spacing w:val="-3"/>
          <w:sz w:val="22"/>
          <w:szCs w:val="22"/>
        </w:rPr>
        <w:tab/>
        <w:t>Birmingham Historical Journal</w:t>
      </w:r>
      <w:r>
        <w:rPr>
          <w:rFonts w:ascii="Arial" w:hAnsi="Arial" w:cs="Arial"/>
          <w:spacing w:val="-3"/>
          <w:sz w:val="22"/>
          <w:szCs w:val="22"/>
        </w:rPr>
        <w:t xml:space="preserve"> vol. 1 pp. 255-287.</w:t>
      </w:r>
    </w:p>
    <w:p w14:paraId="5A64525A" w14:textId="77777777" w:rsidR="00A23E93" w:rsidRDefault="00A23E93" w:rsidP="00DF43E5">
      <w:pPr>
        <w:tabs>
          <w:tab w:val="left" w:pos="-720"/>
        </w:tabs>
        <w:suppressAutoHyphens/>
        <w:spacing w:line="240" w:lineRule="atLeast"/>
        <w:rPr>
          <w:rFonts w:ascii="Arial" w:hAnsi="Arial" w:cs="Arial"/>
          <w:spacing w:val="-3"/>
          <w:sz w:val="22"/>
          <w:szCs w:val="22"/>
        </w:rPr>
      </w:pPr>
    </w:p>
    <w:p w14:paraId="5A64525B" w14:textId="77777777" w:rsidR="000D31BA" w:rsidRDefault="000D31BA" w:rsidP="000D31BA">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Hopkins, E. (2001) </w:t>
      </w:r>
      <w:r>
        <w:rPr>
          <w:rFonts w:ascii="Arial" w:hAnsi="Arial" w:cs="Arial"/>
          <w:i/>
          <w:spacing w:val="-3"/>
          <w:sz w:val="22"/>
          <w:szCs w:val="22"/>
        </w:rPr>
        <w:t>Birmingham: the making of the second city, 1850-1939</w:t>
      </w:r>
      <w:r>
        <w:rPr>
          <w:rFonts w:ascii="Arial" w:hAnsi="Arial" w:cs="Arial"/>
          <w:spacing w:val="-3"/>
          <w:sz w:val="22"/>
          <w:szCs w:val="22"/>
        </w:rPr>
        <w:t xml:space="preserve">  Tempus, Stroud.</w:t>
      </w:r>
    </w:p>
    <w:p w14:paraId="5A64525C" w14:textId="77777777" w:rsidR="00A23E93" w:rsidRDefault="00A23E93" w:rsidP="00DF43E5">
      <w:pPr>
        <w:tabs>
          <w:tab w:val="left" w:pos="-720"/>
        </w:tabs>
        <w:suppressAutoHyphens/>
        <w:spacing w:line="240" w:lineRule="atLeast"/>
        <w:rPr>
          <w:rFonts w:ascii="Arial" w:hAnsi="Arial" w:cs="Arial"/>
          <w:spacing w:val="-3"/>
          <w:sz w:val="22"/>
          <w:szCs w:val="22"/>
        </w:rPr>
      </w:pPr>
    </w:p>
    <w:p w14:paraId="5A64525D" w14:textId="77777777" w:rsidR="000D31BA" w:rsidRDefault="000D31BA" w:rsidP="000D31BA">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Pearson, H.S. (1914) ‘New Street’, </w:t>
      </w:r>
      <w:r>
        <w:rPr>
          <w:rFonts w:ascii="Arial" w:hAnsi="Arial" w:cs="Arial"/>
          <w:i/>
          <w:spacing w:val="-3"/>
          <w:sz w:val="22"/>
          <w:szCs w:val="22"/>
        </w:rPr>
        <w:t>Transactions of the Birmingham Archaeological Society</w:t>
      </w:r>
      <w:r>
        <w:rPr>
          <w:rFonts w:ascii="Arial" w:hAnsi="Arial" w:cs="Arial"/>
          <w:spacing w:val="-3"/>
          <w:sz w:val="22"/>
          <w:szCs w:val="22"/>
        </w:rPr>
        <w:t xml:space="preserve"> </w:t>
      </w:r>
      <w:r>
        <w:rPr>
          <w:rFonts w:ascii="Arial" w:hAnsi="Arial" w:cs="Arial"/>
          <w:spacing w:val="-3"/>
          <w:sz w:val="22"/>
          <w:szCs w:val="22"/>
        </w:rPr>
        <w:tab/>
        <w:t>vol. 40 pp. 69-82.</w:t>
      </w:r>
    </w:p>
    <w:p w14:paraId="5A64525E" w14:textId="77777777" w:rsidR="000D31BA" w:rsidRDefault="000D31BA" w:rsidP="000D31BA">
      <w:pPr>
        <w:tabs>
          <w:tab w:val="left" w:pos="-720"/>
        </w:tabs>
        <w:suppressAutoHyphens/>
        <w:spacing w:line="240" w:lineRule="atLeast"/>
        <w:rPr>
          <w:rFonts w:ascii="Arial" w:hAnsi="Arial" w:cs="Arial"/>
          <w:spacing w:val="-3"/>
          <w:sz w:val="22"/>
          <w:szCs w:val="22"/>
        </w:rPr>
      </w:pPr>
    </w:p>
    <w:p w14:paraId="5A64525F" w14:textId="77777777" w:rsidR="000D31BA" w:rsidRDefault="000D31BA" w:rsidP="000D31BA">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Skipp</w:t>
      </w:r>
      <w:proofErr w:type="spellEnd"/>
      <w:r>
        <w:rPr>
          <w:rFonts w:ascii="Arial" w:hAnsi="Arial" w:cs="Arial"/>
          <w:spacing w:val="-3"/>
          <w:sz w:val="22"/>
          <w:szCs w:val="22"/>
        </w:rPr>
        <w:t xml:space="preserve">, V. (1980) </w:t>
      </w:r>
      <w:r>
        <w:rPr>
          <w:rFonts w:ascii="Arial" w:hAnsi="Arial" w:cs="Arial"/>
          <w:i/>
          <w:spacing w:val="-3"/>
          <w:sz w:val="22"/>
          <w:szCs w:val="22"/>
        </w:rPr>
        <w:t>A history of Greater Birmingham down to 1830</w:t>
      </w:r>
      <w:r>
        <w:rPr>
          <w:rFonts w:ascii="Arial" w:hAnsi="Arial" w:cs="Arial"/>
          <w:spacing w:val="-3"/>
          <w:sz w:val="22"/>
          <w:szCs w:val="22"/>
        </w:rPr>
        <w:t xml:space="preserve">  privately published, </w:t>
      </w:r>
      <w:r>
        <w:rPr>
          <w:rFonts w:ascii="Arial" w:hAnsi="Arial" w:cs="Arial"/>
          <w:spacing w:val="-3"/>
          <w:sz w:val="22"/>
          <w:szCs w:val="22"/>
        </w:rPr>
        <w:tab/>
      </w:r>
      <w:proofErr w:type="spellStart"/>
      <w:r>
        <w:rPr>
          <w:rFonts w:ascii="Arial" w:hAnsi="Arial" w:cs="Arial"/>
          <w:spacing w:val="-3"/>
          <w:sz w:val="22"/>
          <w:szCs w:val="22"/>
        </w:rPr>
        <w:t>Brmingham</w:t>
      </w:r>
      <w:proofErr w:type="spellEnd"/>
      <w:r>
        <w:rPr>
          <w:rFonts w:ascii="Arial" w:hAnsi="Arial" w:cs="Arial"/>
          <w:spacing w:val="-3"/>
          <w:sz w:val="22"/>
          <w:szCs w:val="22"/>
        </w:rPr>
        <w:t>.</w:t>
      </w:r>
    </w:p>
    <w:p w14:paraId="5A645260" w14:textId="77777777" w:rsidR="000D31BA" w:rsidRDefault="000D31BA" w:rsidP="000D31BA">
      <w:pPr>
        <w:tabs>
          <w:tab w:val="left" w:pos="-720"/>
        </w:tabs>
        <w:suppressAutoHyphens/>
        <w:spacing w:line="240" w:lineRule="atLeast"/>
        <w:rPr>
          <w:rFonts w:ascii="Arial" w:hAnsi="Arial" w:cs="Arial"/>
          <w:spacing w:val="-3"/>
          <w:sz w:val="22"/>
          <w:szCs w:val="22"/>
        </w:rPr>
      </w:pPr>
    </w:p>
    <w:p w14:paraId="5A645261" w14:textId="77777777" w:rsidR="000D31BA" w:rsidRDefault="000D31BA" w:rsidP="000D31BA">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Skipp</w:t>
      </w:r>
      <w:proofErr w:type="spellEnd"/>
      <w:r>
        <w:rPr>
          <w:rFonts w:ascii="Arial" w:hAnsi="Arial" w:cs="Arial"/>
          <w:spacing w:val="-3"/>
          <w:sz w:val="22"/>
          <w:szCs w:val="22"/>
        </w:rPr>
        <w:t xml:space="preserve">, V. (1983) </w:t>
      </w:r>
      <w:r>
        <w:rPr>
          <w:rFonts w:ascii="Arial" w:hAnsi="Arial" w:cs="Arial"/>
          <w:i/>
          <w:spacing w:val="-3"/>
          <w:sz w:val="22"/>
          <w:szCs w:val="22"/>
        </w:rPr>
        <w:t>The making of Victorian Birmingham</w:t>
      </w:r>
      <w:r>
        <w:rPr>
          <w:rFonts w:ascii="Arial" w:hAnsi="Arial" w:cs="Arial"/>
          <w:spacing w:val="-3"/>
          <w:sz w:val="22"/>
          <w:szCs w:val="22"/>
        </w:rPr>
        <w:t xml:space="preserve"> privately published, </w:t>
      </w:r>
      <w:proofErr w:type="spellStart"/>
      <w:r>
        <w:rPr>
          <w:rFonts w:ascii="Arial" w:hAnsi="Arial" w:cs="Arial"/>
          <w:spacing w:val="-3"/>
          <w:sz w:val="22"/>
          <w:szCs w:val="22"/>
        </w:rPr>
        <w:t>Brmingham</w:t>
      </w:r>
      <w:proofErr w:type="spellEnd"/>
      <w:r>
        <w:rPr>
          <w:rFonts w:ascii="Arial" w:hAnsi="Arial" w:cs="Arial"/>
          <w:spacing w:val="-3"/>
          <w:sz w:val="22"/>
          <w:szCs w:val="22"/>
        </w:rPr>
        <w:t>.</w:t>
      </w:r>
    </w:p>
    <w:p w14:paraId="5A645262" w14:textId="77777777" w:rsidR="000D31BA" w:rsidRDefault="000D31BA" w:rsidP="000D31BA">
      <w:pPr>
        <w:tabs>
          <w:tab w:val="left" w:pos="-720"/>
        </w:tabs>
        <w:suppressAutoHyphens/>
        <w:spacing w:line="240" w:lineRule="atLeast"/>
        <w:rPr>
          <w:rFonts w:ascii="Arial" w:hAnsi="Arial" w:cs="Arial"/>
          <w:spacing w:val="-3"/>
          <w:sz w:val="22"/>
          <w:szCs w:val="22"/>
        </w:rPr>
      </w:pPr>
    </w:p>
    <w:p w14:paraId="5A645263" w14:textId="77777777" w:rsidR="000D31BA" w:rsidRDefault="000D31BA" w:rsidP="000D31BA">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Sutcliffe, A</w:t>
      </w:r>
      <w:r>
        <w:rPr>
          <w:rFonts w:ascii="Arial" w:hAnsi="Arial" w:cs="Arial"/>
          <w:spacing w:val="-3"/>
          <w:sz w:val="22"/>
          <w:szCs w:val="22"/>
        </w:rPr>
        <w:t>.R. (1986)</w:t>
      </w:r>
      <w:r w:rsidRPr="00DF43E5">
        <w:rPr>
          <w:rFonts w:ascii="Arial" w:hAnsi="Arial" w:cs="Arial"/>
          <w:spacing w:val="-3"/>
          <w:sz w:val="22"/>
          <w:szCs w:val="22"/>
        </w:rPr>
        <w:t xml:space="preserve"> </w:t>
      </w:r>
      <w:r>
        <w:rPr>
          <w:rFonts w:ascii="Arial" w:hAnsi="Arial" w:cs="Arial"/>
          <w:spacing w:val="-3"/>
          <w:sz w:val="22"/>
          <w:szCs w:val="22"/>
        </w:rPr>
        <w:t>‘</w:t>
      </w:r>
      <w:r w:rsidRPr="00DF43E5">
        <w:rPr>
          <w:rFonts w:ascii="Arial" w:hAnsi="Arial" w:cs="Arial"/>
          <w:spacing w:val="-3"/>
          <w:sz w:val="22"/>
          <w:szCs w:val="22"/>
        </w:rPr>
        <w:t>The "Midland Metropolis": Birmingham 1890-1980',</w:t>
      </w:r>
      <w:r>
        <w:rPr>
          <w:rFonts w:ascii="Arial" w:hAnsi="Arial" w:cs="Arial"/>
          <w:spacing w:val="-3"/>
          <w:sz w:val="22"/>
          <w:szCs w:val="22"/>
        </w:rPr>
        <w:t xml:space="preserve"> in Gordon, G. (ed.)</w:t>
      </w:r>
      <w:r w:rsidRPr="00DF43E5">
        <w:rPr>
          <w:rFonts w:ascii="Arial" w:hAnsi="Arial" w:cs="Arial"/>
          <w:spacing w:val="-3"/>
          <w:sz w:val="22"/>
          <w:szCs w:val="22"/>
        </w:rPr>
        <w:t xml:space="preserve"> </w:t>
      </w:r>
      <w:r>
        <w:rPr>
          <w:rFonts w:ascii="Arial" w:hAnsi="Arial" w:cs="Arial"/>
          <w:spacing w:val="-3"/>
          <w:sz w:val="22"/>
          <w:szCs w:val="22"/>
        </w:rPr>
        <w:tab/>
      </w:r>
      <w:r w:rsidRPr="00DF43E5">
        <w:rPr>
          <w:rFonts w:ascii="Arial" w:hAnsi="Arial" w:cs="Arial"/>
          <w:i/>
          <w:iCs/>
          <w:spacing w:val="-3"/>
          <w:sz w:val="22"/>
          <w:szCs w:val="22"/>
        </w:rPr>
        <w:t>Regional Cities in the UK 1890-1980</w:t>
      </w:r>
      <w:r>
        <w:rPr>
          <w:rFonts w:ascii="Arial" w:hAnsi="Arial" w:cs="Arial"/>
          <w:i/>
          <w:iCs/>
          <w:spacing w:val="-3"/>
          <w:sz w:val="22"/>
          <w:szCs w:val="22"/>
        </w:rPr>
        <w:t xml:space="preserve"> </w:t>
      </w:r>
      <w:r w:rsidRPr="00DF43E5">
        <w:rPr>
          <w:rFonts w:ascii="Arial" w:hAnsi="Arial" w:cs="Arial"/>
          <w:spacing w:val="-3"/>
          <w:sz w:val="22"/>
          <w:szCs w:val="22"/>
        </w:rPr>
        <w:t xml:space="preserve"> Harper &amp; Row,</w:t>
      </w:r>
      <w:r>
        <w:rPr>
          <w:rFonts w:ascii="Arial" w:hAnsi="Arial" w:cs="Arial"/>
          <w:spacing w:val="-3"/>
          <w:sz w:val="22"/>
          <w:szCs w:val="22"/>
        </w:rPr>
        <w:t xml:space="preserve"> London</w:t>
      </w:r>
      <w:r w:rsidRPr="00DF43E5">
        <w:rPr>
          <w:rFonts w:ascii="Arial" w:hAnsi="Arial" w:cs="Arial"/>
          <w:spacing w:val="-3"/>
          <w:sz w:val="22"/>
          <w:szCs w:val="22"/>
        </w:rPr>
        <w:t>.</w:t>
      </w:r>
    </w:p>
    <w:p w14:paraId="5A645264" w14:textId="77777777" w:rsidR="00A23E93" w:rsidRDefault="00A23E93" w:rsidP="00DF43E5">
      <w:pPr>
        <w:tabs>
          <w:tab w:val="left" w:pos="-720"/>
        </w:tabs>
        <w:suppressAutoHyphens/>
        <w:spacing w:line="240" w:lineRule="atLeast"/>
        <w:rPr>
          <w:rFonts w:ascii="Arial" w:hAnsi="Arial" w:cs="Arial"/>
          <w:spacing w:val="-3"/>
          <w:sz w:val="22"/>
          <w:szCs w:val="22"/>
        </w:rPr>
      </w:pPr>
    </w:p>
    <w:p w14:paraId="5A645265" w14:textId="77777777" w:rsidR="000D31BA" w:rsidRDefault="000D31BA"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Tann, J. (1978) </w:t>
      </w:r>
      <w:r>
        <w:rPr>
          <w:rFonts w:ascii="Arial" w:hAnsi="Arial" w:cs="Arial"/>
          <w:i/>
          <w:spacing w:val="-3"/>
          <w:sz w:val="22"/>
          <w:szCs w:val="22"/>
        </w:rPr>
        <w:t>Joseph Chamberlain and Birmingham’s improvement</w:t>
      </w:r>
      <w:r>
        <w:rPr>
          <w:rFonts w:ascii="Arial" w:hAnsi="Arial" w:cs="Arial"/>
          <w:spacing w:val="-3"/>
          <w:sz w:val="22"/>
          <w:szCs w:val="22"/>
        </w:rPr>
        <w:t xml:space="preserve">  University of Aston, </w:t>
      </w:r>
      <w:r>
        <w:rPr>
          <w:rFonts w:ascii="Arial" w:hAnsi="Arial" w:cs="Arial"/>
          <w:spacing w:val="-3"/>
          <w:sz w:val="22"/>
          <w:szCs w:val="22"/>
        </w:rPr>
        <w:tab/>
      </w:r>
      <w:proofErr w:type="spellStart"/>
      <w:r>
        <w:rPr>
          <w:rFonts w:ascii="Arial" w:hAnsi="Arial" w:cs="Arial"/>
          <w:spacing w:val="-3"/>
          <w:sz w:val="22"/>
          <w:szCs w:val="22"/>
        </w:rPr>
        <w:t>Brmingham</w:t>
      </w:r>
      <w:proofErr w:type="spellEnd"/>
      <w:r>
        <w:rPr>
          <w:rFonts w:ascii="Arial" w:hAnsi="Arial" w:cs="Arial"/>
          <w:spacing w:val="-3"/>
          <w:sz w:val="22"/>
          <w:szCs w:val="22"/>
        </w:rPr>
        <w:t>.</w:t>
      </w:r>
    </w:p>
    <w:p w14:paraId="5A645266" w14:textId="77777777" w:rsidR="000D31BA" w:rsidRDefault="000D31BA" w:rsidP="00DF43E5">
      <w:pPr>
        <w:tabs>
          <w:tab w:val="left" w:pos="-720"/>
        </w:tabs>
        <w:suppressAutoHyphens/>
        <w:spacing w:line="240" w:lineRule="atLeast"/>
        <w:rPr>
          <w:rFonts w:ascii="Arial" w:hAnsi="Arial" w:cs="Arial"/>
          <w:spacing w:val="-3"/>
          <w:sz w:val="22"/>
          <w:szCs w:val="22"/>
        </w:rPr>
      </w:pPr>
    </w:p>
    <w:p w14:paraId="5A64526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lastRenderedPageBreak/>
        <w:t>Whybrow, J. (ed</w:t>
      </w:r>
      <w:r w:rsidR="00E3517C">
        <w:rPr>
          <w:rFonts w:ascii="Arial" w:hAnsi="Arial" w:cs="Arial"/>
          <w:spacing w:val="-3"/>
          <w:sz w:val="22"/>
          <w:szCs w:val="22"/>
        </w:rPr>
        <w:t>.</w:t>
      </w:r>
      <w:r w:rsidRPr="00DF43E5">
        <w:rPr>
          <w:rFonts w:ascii="Arial" w:hAnsi="Arial" w:cs="Arial"/>
          <w:spacing w:val="-3"/>
          <w:sz w:val="22"/>
          <w:szCs w:val="22"/>
        </w:rPr>
        <w:t>)</w:t>
      </w:r>
      <w:r w:rsidR="00E3517C">
        <w:rPr>
          <w:rFonts w:ascii="Arial" w:hAnsi="Arial" w:cs="Arial"/>
          <w:spacing w:val="-3"/>
          <w:sz w:val="22"/>
          <w:szCs w:val="22"/>
        </w:rPr>
        <w:t xml:space="preserve"> (1972)</w:t>
      </w:r>
      <w:r w:rsidRPr="00DF43E5">
        <w:rPr>
          <w:rFonts w:ascii="Arial" w:hAnsi="Arial" w:cs="Arial"/>
          <w:spacing w:val="-3"/>
          <w:sz w:val="22"/>
          <w:szCs w:val="22"/>
        </w:rPr>
        <w:t xml:space="preserve"> </w:t>
      </w:r>
      <w:r w:rsidRPr="00DF43E5">
        <w:rPr>
          <w:rFonts w:ascii="Arial" w:hAnsi="Arial" w:cs="Arial"/>
          <w:i/>
          <w:iCs/>
          <w:spacing w:val="-3"/>
          <w:sz w:val="22"/>
          <w:szCs w:val="22"/>
        </w:rPr>
        <w:t xml:space="preserve">How </w:t>
      </w:r>
      <w:r w:rsidR="00E3517C">
        <w:rPr>
          <w:rFonts w:ascii="Arial" w:hAnsi="Arial" w:cs="Arial"/>
          <w:i/>
          <w:iCs/>
          <w:spacing w:val="-3"/>
          <w:sz w:val="22"/>
          <w:szCs w:val="22"/>
        </w:rPr>
        <w:t>d</w:t>
      </w:r>
      <w:r w:rsidRPr="00DF43E5">
        <w:rPr>
          <w:rFonts w:ascii="Arial" w:hAnsi="Arial" w:cs="Arial"/>
          <w:i/>
          <w:iCs/>
          <w:spacing w:val="-3"/>
          <w:sz w:val="22"/>
          <w:szCs w:val="22"/>
        </w:rPr>
        <w:t xml:space="preserve">oes </w:t>
      </w:r>
      <w:r w:rsidR="00E3517C">
        <w:rPr>
          <w:rFonts w:ascii="Arial" w:hAnsi="Arial" w:cs="Arial"/>
          <w:i/>
          <w:iCs/>
          <w:spacing w:val="-3"/>
          <w:sz w:val="22"/>
          <w:szCs w:val="22"/>
        </w:rPr>
        <w:t>y</w:t>
      </w:r>
      <w:r w:rsidRPr="00DF43E5">
        <w:rPr>
          <w:rFonts w:ascii="Arial" w:hAnsi="Arial" w:cs="Arial"/>
          <w:i/>
          <w:iCs/>
          <w:spacing w:val="-3"/>
          <w:sz w:val="22"/>
          <w:szCs w:val="22"/>
        </w:rPr>
        <w:t xml:space="preserve">our Birmingham </w:t>
      </w:r>
      <w:r w:rsidR="00E3517C">
        <w:rPr>
          <w:rFonts w:ascii="Arial" w:hAnsi="Arial" w:cs="Arial"/>
          <w:i/>
          <w:iCs/>
          <w:spacing w:val="-3"/>
          <w:sz w:val="22"/>
          <w:szCs w:val="22"/>
        </w:rPr>
        <w:t>g</w:t>
      </w:r>
      <w:r w:rsidRPr="00DF43E5">
        <w:rPr>
          <w:rFonts w:ascii="Arial" w:hAnsi="Arial" w:cs="Arial"/>
          <w:i/>
          <w:iCs/>
          <w:spacing w:val="-3"/>
          <w:sz w:val="22"/>
          <w:szCs w:val="22"/>
        </w:rPr>
        <w:t>row?</w:t>
      </w:r>
      <w:r w:rsidR="00B90BF6">
        <w:rPr>
          <w:rFonts w:ascii="Arial" w:hAnsi="Arial" w:cs="Arial"/>
          <w:spacing w:val="-3"/>
          <w:sz w:val="22"/>
          <w:szCs w:val="22"/>
        </w:rPr>
        <w:t xml:space="preserve"> </w:t>
      </w:r>
      <w:r w:rsidR="00E3517C">
        <w:rPr>
          <w:rFonts w:ascii="Arial" w:hAnsi="Arial" w:cs="Arial"/>
          <w:spacing w:val="-3"/>
          <w:sz w:val="22"/>
          <w:szCs w:val="22"/>
        </w:rPr>
        <w:t xml:space="preserve"> John Whybrow Ltd,</w:t>
      </w:r>
      <w:r w:rsidR="00B90BF6">
        <w:rPr>
          <w:rFonts w:ascii="Arial" w:hAnsi="Arial" w:cs="Arial"/>
          <w:spacing w:val="-3"/>
          <w:sz w:val="22"/>
          <w:szCs w:val="22"/>
        </w:rPr>
        <w:t xml:space="preserve"> Birmingham</w:t>
      </w:r>
      <w:r w:rsidRPr="00DF43E5">
        <w:rPr>
          <w:rFonts w:ascii="Arial" w:hAnsi="Arial" w:cs="Arial"/>
          <w:spacing w:val="-3"/>
          <w:sz w:val="22"/>
          <w:szCs w:val="22"/>
        </w:rPr>
        <w:t>.</w:t>
      </w:r>
    </w:p>
    <w:p w14:paraId="5A645268"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69" w14:textId="77777777" w:rsidR="000D31BA" w:rsidRDefault="000D31BA"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Wise, M.J. (1948) ‘Some factors influencing the growth of Birmingham’, </w:t>
      </w:r>
      <w:r>
        <w:rPr>
          <w:rFonts w:ascii="Arial" w:hAnsi="Arial" w:cs="Arial"/>
          <w:i/>
          <w:spacing w:val="-3"/>
          <w:sz w:val="22"/>
          <w:szCs w:val="22"/>
        </w:rPr>
        <w:t>Geography</w:t>
      </w:r>
      <w:r>
        <w:rPr>
          <w:rFonts w:ascii="Arial" w:hAnsi="Arial" w:cs="Arial"/>
          <w:spacing w:val="-3"/>
          <w:sz w:val="22"/>
          <w:szCs w:val="22"/>
        </w:rPr>
        <w:t xml:space="preserve"> vol. 33 pp. </w:t>
      </w:r>
      <w:r>
        <w:rPr>
          <w:rFonts w:ascii="Arial" w:hAnsi="Arial" w:cs="Arial"/>
          <w:spacing w:val="-3"/>
          <w:sz w:val="22"/>
          <w:szCs w:val="22"/>
        </w:rPr>
        <w:tab/>
        <w:t>76-190.</w:t>
      </w:r>
    </w:p>
    <w:p w14:paraId="5A64526A" w14:textId="77777777" w:rsidR="000D31BA" w:rsidRPr="00A23E93" w:rsidRDefault="000D31BA" w:rsidP="000D31BA">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Wise, M.J. and Thorpe, H. (1950) ‘The growth of Birmingham 1800-1950’, in </w:t>
      </w:r>
      <w:proofErr w:type="spellStart"/>
      <w:r>
        <w:rPr>
          <w:rFonts w:ascii="Arial" w:hAnsi="Arial" w:cs="Arial"/>
          <w:spacing w:val="-3"/>
          <w:sz w:val="22"/>
          <w:szCs w:val="22"/>
        </w:rPr>
        <w:t>Kinvig</w:t>
      </w:r>
      <w:proofErr w:type="spellEnd"/>
      <w:r>
        <w:rPr>
          <w:rFonts w:ascii="Arial" w:hAnsi="Arial" w:cs="Arial"/>
          <w:spacing w:val="-3"/>
          <w:sz w:val="22"/>
          <w:szCs w:val="22"/>
        </w:rPr>
        <w:t xml:space="preserve">, R.H., </w:t>
      </w:r>
      <w:r>
        <w:rPr>
          <w:rFonts w:ascii="Arial" w:hAnsi="Arial" w:cs="Arial"/>
          <w:spacing w:val="-3"/>
          <w:sz w:val="22"/>
          <w:szCs w:val="22"/>
        </w:rPr>
        <w:tab/>
        <w:t xml:space="preserve">Smith, J.G. and Wise, M.J. (eds) </w:t>
      </w:r>
      <w:r>
        <w:rPr>
          <w:rFonts w:ascii="Arial" w:hAnsi="Arial" w:cs="Arial"/>
          <w:i/>
          <w:spacing w:val="-3"/>
          <w:sz w:val="22"/>
          <w:szCs w:val="22"/>
        </w:rPr>
        <w:t>Birmingham and its regional setting</w:t>
      </w:r>
      <w:r>
        <w:rPr>
          <w:rFonts w:ascii="Arial" w:hAnsi="Arial" w:cs="Arial"/>
          <w:spacing w:val="-3"/>
          <w:sz w:val="22"/>
          <w:szCs w:val="22"/>
        </w:rPr>
        <w:t xml:space="preserve">  British </w:t>
      </w:r>
      <w:r>
        <w:rPr>
          <w:rFonts w:ascii="Arial" w:hAnsi="Arial" w:cs="Arial"/>
          <w:spacing w:val="-3"/>
          <w:sz w:val="22"/>
          <w:szCs w:val="22"/>
        </w:rPr>
        <w:tab/>
        <w:t>Association, Birmingham</w:t>
      </w:r>
    </w:p>
    <w:p w14:paraId="5A64526B" w14:textId="77777777" w:rsidR="000D31BA" w:rsidRPr="000D31BA" w:rsidRDefault="000D31BA" w:rsidP="00DF43E5">
      <w:pPr>
        <w:tabs>
          <w:tab w:val="left" w:pos="-720"/>
        </w:tabs>
        <w:suppressAutoHyphens/>
        <w:spacing w:line="240" w:lineRule="atLeast"/>
        <w:rPr>
          <w:rFonts w:ascii="Arial" w:hAnsi="Arial" w:cs="Arial"/>
          <w:spacing w:val="-3"/>
          <w:sz w:val="22"/>
          <w:szCs w:val="22"/>
        </w:rPr>
      </w:pPr>
    </w:p>
    <w:p w14:paraId="5A64526C" w14:textId="77777777" w:rsidR="00996696" w:rsidRPr="00DF43E5" w:rsidRDefault="00996696" w:rsidP="00DF43E5">
      <w:pPr>
        <w:tabs>
          <w:tab w:val="left" w:pos="-720"/>
        </w:tabs>
        <w:suppressAutoHyphens/>
        <w:spacing w:line="240" w:lineRule="atLeast"/>
        <w:rPr>
          <w:rFonts w:ascii="Arial" w:hAnsi="Arial" w:cs="Arial"/>
          <w:spacing w:val="-3"/>
          <w:sz w:val="22"/>
          <w:szCs w:val="22"/>
        </w:rPr>
      </w:pPr>
    </w:p>
    <w:p w14:paraId="5A64526D" w14:textId="77777777" w:rsidR="00497BEB" w:rsidRPr="00DF43E5" w:rsidRDefault="00497BEB" w:rsidP="00DF43E5">
      <w:pPr>
        <w:tabs>
          <w:tab w:val="center" w:pos="4513"/>
        </w:tabs>
        <w:suppressAutoHyphens/>
        <w:spacing w:line="240" w:lineRule="atLeast"/>
        <w:rPr>
          <w:rFonts w:ascii="Arial" w:hAnsi="Arial" w:cs="Arial"/>
          <w:spacing w:val="-3"/>
          <w:sz w:val="22"/>
          <w:szCs w:val="22"/>
        </w:rPr>
      </w:pPr>
      <w:r w:rsidRPr="00DF43E5">
        <w:rPr>
          <w:rFonts w:ascii="Arial" w:hAnsi="Arial" w:cs="Arial"/>
          <w:b/>
          <w:bCs/>
          <w:spacing w:val="-3"/>
          <w:sz w:val="22"/>
          <w:szCs w:val="22"/>
        </w:rPr>
        <w:tab/>
        <w:t>2. Housing</w:t>
      </w:r>
    </w:p>
    <w:p w14:paraId="5A64526E"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6F" w14:textId="77777777" w:rsidR="00996696" w:rsidRPr="00DF43E5" w:rsidRDefault="00996696" w:rsidP="00DF43E5">
      <w:pPr>
        <w:tabs>
          <w:tab w:val="left" w:pos="-720"/>
        </w:tabs>
        <w:suppressAutoHyphens/>
        <w:spacing w:line="240" w:lineRule="atLeast"/>
        <w:rPr>
          <w:rFonts w:ascii="Arial" w:hAnsi="Arial" w:cs="Arial"/>
          <w:spacing w:val="-3"/>
          <w:sz w:val="22"/>
          <w:szCs w:val="22"/>
        </w:rPr>
      </w:pPr>
    </w:p>
    <w:p w14:paraId="5A64527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General</w:t>
      </w:r>
    </w:p>
    <w:p w14:paraId="5A64527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72" w14:textId="77777777" w:rsidR="003C6907"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Bournville Village Trust</w:t>
      </w:r>
      <w:r w:rsidR="00E3517C">
        <w:rPr>
          <w:rFonts w:ascii="Arial" w:hAnsi="Arial" w:cs="Arial"/>
          <w:spacing w:val="-3"/>
          <w:sz w:val="22"/>
          <w:szCs w:val="22"/>
        </w:rPr>
        <w:t xml:space="preserve"> (1941)</w:t>
      </w:r>
      <w:r w:rsidRPr="00DF43E5">
        <w:rPr>
          <w:rFonts w:ascii="Arial" w:hAnsi="Arial" w:cs="Arial"/>
          <w:spacing w:val="-3"/>
          <w:sz w:val="22"/>
          <w:szCs w:val="22"/>
        </w:rPr>
        <w:t xml:space="preserve"> </w:t>
      </w:r>
      <w:r w:rsidRPr="00DF43E5">
        <w:rPr>
          <w:rFonts w:ascii="Arial" w:hAnsi="Arial" w:cs="Arial"/>
          <w:i/>
          <w:iCs/>
          <w:spacing w:val="-3"/>
          <w:sz w:val="22"/>
          <w:szCs w:val="22"/>
        </w:rPr>
        <w:t xml:space="preserve">When </w:t>
      </w:r>
      <w:r w:rsidR="00E3517C">
        <w:rPr>
          <w:rFonts w:ascii="Arial" w:hAnsi="Arial" w:cs="Arial"/>
          <w:i/>
          <w:iCs/>
          <w:spacing w:val="-3"/>
          <w:sz w:val="22"/>
          <w:szCs w:val="22"/>
        </w:rPr>
        <w:t>w</w:t>
      </w:r>
      <w:r w:rsidRPr="00DF43E5">
        <w:rPr>
          <w:rFonts w:ascii="Arial" w:hAnsi="Arial" w:cs="Arial"/>
          <w:i/>
          <w:iCs/>
          <w:spacing w:val="-3"/>
          <w:sz w:val="22"/>
          <w:szCs w:val="22"/>
        </w:rPr>
        <w:t xml:space="preserve">e </w:t>
      </w:r>
      <w:r w:rsidR="00E3517C">
        <w:rPr>
          <w:rFonts w:ascii="Arial" w:hAnsi="Arial" w:cs="Arial"/>
          <w:i/>
          <w:iCs/>
          <w:spacing w:val="-3"/>
          <w:sz w:val="22"/>
          <w:szCs w:val="22"/>
        </w:rPr>
        <w:t>b</w:t>
      </w:r>
      <w:r w:rsidRPr="00DF43E5">
        <w:rPr>
          <w:rFonts w:ascii="Arial" w:hAnsi="Arial" w:cs="Arial"/>
          <w:i/>
          <w:iCs/>
          <w:spacing w:val="-3"/>
          <w:sz w:val="22"/>
          <w:szCs w:val="22"/>
        </w:rPr>
        <w:t xml:space="preserve">uild </w:t>
      </w:r>
      <w:r w:rsidR="00E3517C">
        <w:rPr>
          <w:rFonts w:ascii="Arial" w:hAnsi="Arial" w:cs="Arial"/>
          <w:i/>
          <w:iCs/>
          <w:spacing w:val="-3"/>
          <w:sz w:val="22"/>
          <w:szCs w:val="22"/>
        </w:rPr>
        <w:t>a</w:t>
      </w:r>
      <w:r w:rsidRPr="00DF43E5">
        <w:rPr>
          <w:rFonts w:ascii="Arial" w:hAnsi="Arial" w:cs="Arial"/>
          <w:i/>
          <w:iCs/>
          <w:spacing w:val="-3"/>
          <w:sz w:val="22"/>
          <w:szCs w:val="22"/>
        </w:rPr>
        <w:t xml:space="preserve">gain: </w:t>
      </w:r>
      <w:r w:rsidR="00E3517C">
        <w:rPr>
          <w:rFonts w:ascii="Arial" w:hAnsi="Arial" w:cs="Arial"/>
          <w:i/>
          <w:iCs/>
          <w:spacing w:val="-3"/>
          <w:sz w:val="22"/>
          <w:szCs w:val="22"/>
        </w:rPr>
        <w:t>a</w:t>
      </w:r>
      <w:r w:rsidRPr="00DF43E5">
        <w:rPr>
          <w:rFonts w:ascii="Arial" w:hAnsi="Arial" w:cs="Arial"/>
          <w:i/>
          <w:iCs/>
          <w:spacing w:val="-3"/>
          <w:sz w:val="22"/>
          <w:szCs w:val="22"/>
        </w:rPr>
        <w:t xml:space="preserve"> </w:t>
      </w:r>
      <w:r w:rsidR="00E3517C">
        <w:rPr>
          <w:rFonts w:ascii="Arial" w:hAnsi="Arial" w:cs="Arial"/>
          <w:i/>
          <w:iCs/>
          <w:spacing w:val="-3"/>
          <w:sz w:val="22"/>
          <w:szCs w:val="22"/>
        </w:rPr>
        <w:t>s</w:t>
      </w:r>
      <w:r w:rsidRPr="00DF43E5">
        <w:rPr>
          <w:rFonts w:ascii="Arial" w:hAnsi="Arial" w:cs="Arial"/>
          <w:i/>
          <w:iCs/>
          <w:spacing w:val="-3"/>
          <w:sz w:val="22"/>
          <w:szCs w:val="22"/>
        </w:rPr>
        <w:t xml:space="preserve">tudy </w:t>
      </w:r>
      <w:r w:rsidR="00E3517C">
        <w:rPr>
          <w:rFonts w:ascii="Arial" w:hAnsi="Arial" w:cs="Arial"/>
          <w:i/>
          <w:iCs/>
          <w:spacing w:val="-3"/>
          <w:sz w:val="22"/>
          <w:szCs w:val="22"/>
        </w:rPr>
        <w:t>b</w:t>
      </w:r>
      <w:r w:rsidRPr="00DF43E5">
        <w:rPr>
          <w:rFonts w:ascii="Arial" w:hAnsi="Arial" w:cs="Arial"/>
          <w:i/>
          <w:iCs/>
          <w:spacing w:val="-3"/>
          <w:sz w:val="22"/>
          <w:szCs w:val="22"/>
        </w:rPr>
        <w:t xml:space="preserve">ased on </w:t>
      </w:r>
      <w:r w:rsidR="00E3517C">
        <w:rPr>
          <w:rFonts w:ascii="Arial" w:hAnsi="Arial" w:cs="Arial"/>
          <w:i/>
          <w:iCs/>
          <w:spacing w:val="-3"/>
          <w:sz w:val="22"/>
          <w:szCs w:val="22"/>
        </w:rPr>
        <w:t>r</w:t>
      </w:r>
      <w:r w:rsidRPr="00DF43E5">
        <w:rPr>
          <w:rFonts w:ascii="Arial" w:hAnsi="Arial" w:cs="Arial"/>
          <w:i/>
          <w:iCs/>
          <w:spacing w:val="-3"/>
          <w:sz w:val="22"/>
          <w:szCs w:val="22"/>
        </w:rPr>
        <w:t xml:space="preserve">esearch into </w:t>
      </w:r>
      <w:r w:rsidR="00E3517C">
        <w:rPr>
          <w:rFonts w:ascii="Arial" w:hAnsi="Arial" w:cs="Arial"/>
          <w:i/>
          <w:iCs/>
          <w:spacing w:val="-3"/>
          <w:sz w:val="22"/>
          <w:szCs w:val="22"/>
        </w:rPr>
        <w:tab/>
        <w:t>c</w:t>
      </w:r>
      <w:r w:rsidRPr="00DF43E5">
        <w:rPr>
          <w:rFonts w:ascii="Arial" w:hAnsi="Arial" w:cs="Arial"/>
          <w:i/>
          <w:iCs/>
          <w:spacing w:val="-3"/>
          <w:sz w:val="22"/>
          <w:szCs w:val="22"/>
        </w:rPr>
        <w:t xml:space="preserve">onditions of </w:t>
      </w:r>
      <w:r w:rsidR="00E3517C">
        <w:rPr>
          <w:rFonts w:ascii="Arial" w:hAnsi="Arial" w:cs="Arial"/>
          <w:i/>
          <w:iCs/>
          <w:spacing w:val="-3"/>
          <w:sz w:val="22"/>
          <w:szCs w:val="22"/>
        </w:rPr>
        <w:t>l</w:t>
      </w:r>
      <w:r w:rsidRPr="00DF43E5">
        <w:rPr>
          <w:rFonts w:ascii="Arial" w:hAnsi="Arial" w:cs="Arial"/>
          <w:i/>
          <w:iCs/>
          <w:spacing w:val="-3"/>
          <w:sz w:val="22"/>
          <w:szCs w:val="22"/>
        </w:rPr>
        <w:t xml:space="preserve">iving and </w:t>
      </w:r>
      <w:r w:rsidR="00E3517C">
        <w:rPr>
          <w:rFonts w:ascii="Arial" w:hAnsi="Arial" w:cs="Arial"/>
          <w:i/>
          <w:iCs/>
          <w:spacing w:val="-3"/>
          <w:sz w:val="22"/>
          <w:szCs w:val="22"/>
        </w:rPr>
        <w:t>w</w:t>
      </w:r>
      <w:r w:rsidRPr="00DF43E5">
        <w:rPr>
          <w:rFonts w:ascii="Arial" w:hAnsi="Arial" w:cs="Arial"/>
          <w:i/>
          <w:iCs/>
          <w:spacing w:val="-3"/>
          <w:sz w:val="22"/>
          <w:szCs w:val="22"/>
        </w:rPr>
        <w:t>orking in Birmingham</w:t>
      </w:r>
      <w:r w:rsidR="00B90BF6">
        <w:rPr>
          <w:rFonts w:ascii="Arial" w:hAnsi="Arial" w:cs="Arial"/>
          <w:i/>
          <w:iCs/>
          <w:spacing w:val="-3"/>
          <w:sz w:val="22"/>
          <w:szCs w:val="22"/>
        </w:rPr>
        <w:t xml:space="preserve"> </w:t>
      </w:r>
      <w:r w:rsidRPr="00DF43E5">
        <w:rPr>
          <w:rFonts w:ascii="Arial" w:hAnsi="Arial" w:cs="Arial"/>
          <w:spacing w:val="-3"/>
          <w:sz w:val="22"/>
          <w:szCs w:val="22"/>
        </w:rPr>
        <w:t xml:space="preserve"> Allen </w:t>
      </w:r>
      <w:r w:rsidR="00E3517C">
        <w:rPr>
          <w:rFonts w:ascii="Arial" w:hAnsi="Arial" w:cs="Arial"/>
          <w:spacing w:val="-3"/>
          <w:sz w:val="22"/>
          <w:szCs w:val="22"/>
        </w:rPr>
        <w:t>&amp; Unwin</w:t>
      </w:r>
      <w:r w:rsidR="00B90BF6">
        <w:rPr>
          <w:rFonts w:ascii="Arial" w:hAnsi="Arial" w:cs="Arial"/>
          <w:spacing w:val="-3"/>
          <w:sz w:val="22"/>
          <w:szCs w:val="22"/>
        </w:rPr>
        <w:t>, London</w:t>
      </w:r>
      <w:r w:rsidR="00E3517C">
        <w:rPr>
          <w:rFonts w:ascii="Arial" w:hAnsi="Arial" w:cs="Arial"/>
          <w:spacing w:val="-3"/>
          <w:sz w:val="22"/>
          <w:szCs w:val="22"/>
        </w:rPr>
        <w:t>.  [</w:t>
      </w:r>
      <w:r w:rsidR="00E3517C">
        <w:rPr>
          <w:rFonts w:ascii="Arial" w:hAnsi="Arial" w:cs="Arial"/>
          <w:i/>
          <w:spacing w:val="-3"/>
          <w:sz w:val="22"/>
          <w:szCs w:val="22"/>
        </w:rPr>
        <w:t xml:space="preserve">Of wide </w:t>
      </w:r>
      <w:r w:rsidR="00E3517C">
        <w:rPr>
          <w:rFonts w:ascii="Arial" w:hAnsi="Arial" w:cs="Arial"/>
          <w:i/>
          <w:spacing w:val="-3"/>
          <w:sz w:val="22"/>
          <w:szCs w:val="22"/>
        </w:rPr>
        <w:tab/>
        <w:t>national influence in the period of post-Second World War reconstruction.</w:t>
      </w:r>
      <w:r w:rsidR="00E3517C">
        <w:rPr>
          <w:rFonts w:ascii="Arial" w:hAnsi="Arial" w:cs="Arial"/>
          <w:spacing w:val="-3"/>
          <w:sz w:val="22"/>
          <w:szCs w:val="22"/>
        </w:rPr>
        <w:t>]</w:t>
      </w:r>
      <w:r w:rsidR="003C6907">
        <w:rPr>
          <w:rFonts w:ascii="Arial" w:hAnsi="Arial" w:cs="Arial"/>
          <w:spacing w:val="-3"/>
          <w:sz w:val="22"/>
          <w:szCs w:val="22"/>
        </w:rPr>
        <w:t xml:space="preserve">  </w:t>
      </w:r>
    </w:p>
    <w:p w14:paraId="5A645273" w14:textId="77777777" w:rsidR="00497BEB" w:rsidRPr="00E3517C" w:rsidRDefault="003C6907" w:rsidP="003C6907">
      <w:pPr>
        <w:tabs>
          <w:tab w:val="left" w:pos="-720"/>
        </w:tabs>
        <w:suppressAutoHyphens/>
        <w:spacing w:line="240" w:lineRule="atLeast"/>
        <w:ind w:left="720"/>
        <w:rPr>
          <w:rFonts w:ascii="Arial" w:hAnsi="Arial" w:cs="Arial"/>
          <w:spacing w:val="-3"/>
          <w:sz w:val="22"/>
          <w:szCs w:val="22"/>
        </w:rPr>
      </w:pPr>
      <w:r>
        <w:rPr>
          <w:rFonts w:ascii="Arial" w:hAnsi="Arial" w:cs="Arial"/>
          <w:spacing w:val="-3"/>
          <w:sz w:val="22"/>
          <w:szCs w:val="22"/>
        </w:rPr>
        <w:t xml:space="preserve">(republished with a new Introduction in P.J. Larkham, ed. (2013) </w:t>
      </w:r>
      <w:r>
        <w:rPr>
          <w:rFonts w:ascii="Arial" w:hAnsi="Arial" w:cs="Arial"/>
          <w:i/>
          <w:spacing w:val="-3"/>
          <w:sz w:val="22"/>
          <w:szCs w:val="22"/>
        </w:rPr>
        <w:t>When we build again</w:t>
      </w:r>
      <w:r>
        <w:rPr>
          <w:rFonts w:ascii="Arial" w:hAnsi="Arial" w:cs="Arial"/>
          <w:spacing w:val="-3"/>
          <w:sz w:val="22"/>
          <w:szCs w:val="22"/>
        </w:rPr>
        <w:t xml:space="preserve">  Routledge, Abingdon)</w:t>
      </w:r>
    </w:p>
    <w:p w14:paraId="5A64527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7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Nettlefold</w:t>
      </w:r>
      <w:proofErr w:type="spellEnd"/>
      <w:r w:rsidRPr="00DF43E5">
        <w:rPr>
          <w:rFonts w:ascii="Arial" w:hAnsi="Arial" w:cs="Arial"/>
          <w:spacing w:val="-3"/>
          <w:sz w:val="22"/>
          <w:szCs w:val="22"/>
        </w:rPr>
        <w:t>, J.S.</w:t>
      </w:r>
      <w:r w:rsidR="00E3517C">
        <w:rPr>
          <w:rFonts w:ascii="Arial" w:hAnsi="Arial" w:cs="Arial"/>
          <w:spacing w:val="-3"/>
          <w:sz w:val="22"/>
          <w:szCs w:val="22"/>
        </w:rPr>
        <w:t xml:space="preserve"> (1908)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Practical </w:t>
      </w:r>
      <w:r w:rsidR="00E3517C">
        <w:rPr>
          <w:rFonts w:ascii="Arial" w:hAnsi="Arial" w:cs="Arial"/>
          <w:i/>
          <w:iCs/>
          <w:spacing w:val="-3"/>
          <w:sz w:val="22"/>
          <w:szCs w:val="22"/>
        </w:rPr>
        <w:t>h</w:t>
      </w:r>
      <w:r w:rsidRPr="00DF43E5">
        <w:rPr>
          <w:rFonts w:ascii="Arial" w:hAnsi="Arial" w:cs="Arial"/>
          <w:i/>
          <w:iCs/>
          <w:spacing w:val="-3"/>
          <w:sz w:val="22"/>
          <w:szCs w:val="22"/>
        </w:rPr>
        <w:t>ousing</w:t>
      </w:r>
      <w:r w:rsidR="00B90BF6">
        <w:rPr>
          <w:rFonts w:ascii="Arial" w:hAnsi="Arial" w:cs="Arial"/>
          <w:i/>
          <w:iCs/>
          <w:spacing w:val="-3"/>
          <w:sz w:val="22"/>
          <w:szCs w:val="22"/>
        </w:rPr>
        <w:t xml:space="preserve"> </w:t>
      </w:r>
      <w:r w:rsidRPr="00DF43E5">
        <w:rPr>
          <w:rFonts w:ascii="Arial" w:hAnsi="Arial" w:cs="Arial"/>
          <w:spacing w:val="-3"/>
          <w:sz w:val="22"/>
          <w:szCs w:val="22"/>
        </w:rPr>
        <w:t xml:space="preserve"> Garden City Press</w:t>
      </w:r>
      <w:r w:rsidR="00B90BF6">
        <w:rPr>
          <w:rFonts w:ascii="Arial" w:hAnsi="Arial" w:cs="Arial"/>
          <w:spacing w:val="-3"/>
          <w:sz w:val="22"/>
          <w:szCs w:val="22"/>
        </w:rPr>
        <w:t>, Letchworth</w:t>
      </w:r>
      <w:r w:rsidRPr="00DF43E5">
        <w:rPr>
          <w:rFonts w:ascii="Arial" w:hAnsi="Arial" w:cs="Arial"/>
          <w:spacing w:val="-3"/>
          <w:sz w:val="22"/>
          <w:szCs w:val="22"/>
        </w:rPr>
        <w:t>. [</w:t>
      </w:r>
      <w:r w:rsidRPr="00E3517C">
        <w:rPr>
          <w:rFonts w:ascii="Arial" w:hAnsi="Arial" w:cs="Arial"/>
          <w:i/>
          <w:spacing w:val="-3"/>
          <w:sz w:val="22"/>
          <w:szCs w:val="22"/>
        </w:rPr>
        <w:t xml:space="preserve">Key text developed </w:t>
      </w:r>
      <w:r w:rsidR="00E3517C">
        <w:rPr>
          <w:rFonts w:ascii="Arial" w:hAnsi="Arial" w:cs="Arial"/>
          <w:i/>
          <w:spacing w:val="-3"/>
          <w:sz w:val="22"/>
          <w:szCs w:val="22"/>
        </w:rPr>
        <w:tab/>
      </w:r>
      <w:r w:rsidRPr="00E3517C">
        <w:rPr>
          <w:rFonts w:ascii="Arial" w:hAnsi="Arial" w:cs="Arial"/>
          <w:i/>
          <w:spacing w:val="-3"/>
          <w:sz w:val="22"/>
          <w:szCs w:val="22"/>
        </w:rPr>
        <w:t>using Birmingham examples, by important local politician</w:t>
      </w:r>
      <w:r w:rsidR="00E3517C">
        <w:rPr>
          <w:rFonts w:ascii="Arial" w:hAnsi="Arial" w:cs="Arial"/>
          <w:spacing w:val="-3"/>
          <w:sz w:val="22"/>
          <w:szCs w:val="22"/>
        </w:rPr>
        <w:t>.</w:t>
      </w:r>
      <w:r w:rsidRPr="00DF43E5">
        <w:rPr>
          <w:rFonts w:ascii="Arial" w:hAnsi="Arial" w:cs="Arial"/>
          <w:spacing w:val="-3"/>
          <w:sz w:val="22"/>
          <w:szCs w:val="22"/>
        </w:rPr>
        <w:t>]</w:t>
      </w:r>
    </w:p>
    <w:p w14:paraId="5A64527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7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Smith, R.J.</w:t>
      </w:r>
      <w:r w:rsidR="00E3517C">
        <w:rPr>
          <w:rFonts w:ascii="Arial" w:hAnsi="Arial" w:cs="Arial"/>
          <w:spacing w:val="-3"/>
          <w:sz w:val="22"/>
          <w:szCs w:val="22"/>
        </w:rPr>
        <w:t xml:space="preserve"> (undated)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Housing in Birmingham </w:t>
      </w:r>
      <w:r w:rsidR="00E3517C">
        <w:rPr>
          <w:rFonts w:ascii="Arial" w:hAnsi="Arial" w:cs="Arial"/>
          <w:i/>
          <w:iCs/>
          <w:spacing w:val="-3"/>
          <w:sz w:val="22"/>
          <w:szCs w:val="22"/>
        </w:rPr>
        <w:t>i</w:t>
      </w:r>
      <w:r w:rsidRPr="00DF43E5">
        <w:rPr>
          <w:rFonts w:ascii="Arial" w:hAnsi="Arial" w:cs="Arial"/>
          <w:i/>
          <w:iCs/>
          <w:spacing w:val="-3"/>
          <w:sz w:val="22"/>
          <w:szCs w:val="22"/>
        </w:rPr>
        <w:t xml:space="preserve">mmediately </w:t>
      </w:r>
      <w:r w:rsidR="00E3517C">
        <w:rPr>
          <w:rFonts w:ascii="Arial" w:hAnsi="Arial" w:cs="Arial"/>
          <w:i/>
          <w:iCs/>
          <w:spacing w:val="-3"/>
          <w:sz w:val="22"/>
          <w:szCs w:val="22"/>
        </w:rPr>
        <w:t>a</w:t>
      </w:r>
      <w:r w:rsidRPr="00DF43E5">
        <w:rPr>
          <w:rFonts w:ascii="Arial" w:hAnsi="Arial" w:cs="Arial"/>
          <w:i/>
          <w:iCs/>
          <w:spacing w:val="-3"/>
          <w:sz w:val="22"/>
          <w:szCs w:val="22"/>
        </w:rPr>
        <w:t xml:space="preserve">fter the </w:t>
      </w:r>
      <w:r w:rsidR="00E3517C">
        <w:rPr>
          <w:rFonts w:ascii="Arial" w:hAnsi="Arial" w:cs="Arial"/>
          <w:i/>
          <w:iCs/>
          <w:spacing w:val="-3"/>
          <w:sz w:val="22"/>
          <w:szCs w:val="22"/>
        </w:rPr>
        <w:t>e</w:t>
      </w:r>
      <w:r w:rsidRPr="00DF43E5">
        <w:rPr>
          <w:rFonts w:ascii="Arial" w:hAnsi="Arial" w:cs="Arial"/>
          <w:i/>
          <w:iCs/>
          <w:spacing w:val="-3"/>
          <w:sz w:val="22"/>
          <w:szCs w:val="22"/>
        </w:rPr>
        <w:t xml:space="preserve">nd of the Second World </w:t>
      </w:r>
      <w:r w:rsidR="00E3517C">
        <w:rPr>
          <w:rFonts w:ascii="Arial" w:hAnsi="Arial" w:cs="Arial"/>
          <w:i/>
          <w:iCs/>
          <w:spacing w:val="-3"/>
          <w:sz w:val="22"/>
          <w:szCs w:val="22"/>
        </w:rPr>
        <w:tab/>
      </w:r>
      <w:r w:rsidRPr="00DF43E5">
        <w:rPr>
          <w:rFonts w:ascii="Arial" w:hAnsi="Arial" w:cs="Arial"/>
          <w:i/>
          <w:iCs/>
          <w:spacing w:val="-3"/>
          <w:sz w:val="22"/>
          <w:szCs w:val="22"/>
        </w:rPr>
        <w:t>War</w:t>
      </w:r>
      <w:r w:rsidRPr="00DF43E5">
        <w:rPr>
          <w:rFonts w:ascii="Arial" w:hAnsi="Arial" w:cs="Arial"/>
          <w:spacing w:val="-3"/>
          <w:sz w:val="22"/>
          <w:szCs w:val="22"/>
        </w:rPr>
        <w:t xml:space="preserve">, Research Paper 4, History of Birmingham Project, </w:t>
      </w:r>
      <w:r w:rsidR="00B90BF6">
        <w:rPr>
          <w:rFonts w:ascii="Arial" w:hAnsi="Arial" w:cs="Arial"/>
          <w:spacing w:val="-3"/>
          <w:sz w:val="22"/>
          <w:szCs w:val="22"/>
        </w:rPr>
        <w:t>School of History,</w:t>
      </w:r>
      <w:r w:rsidR="00B90BF6" w:rsidRPr="00DF43E5">
        <w:rPr>
          <w:rFonts w:ascii="Arial" w:hAnsi="Arial" w:cs="Arial"/>
          <w:spacing w:val="-3"/>
          <w:sz w:val="22"/>
          <w:szCs w:val="22"/>
        </w:rPr>
        <w:t xml:space="preserve"> </w:t>
      </w:r>
      <w:r w:rsidRPr="00DF43E5">
        <w:rPr>
          <w:rFonts w:ascii="Arial" w:hAnsi="Arial" w:cs="Arial"/>
          <w:spacing w:val="-3"/>
          <w:sz w:val="22"/>
          <w:szCs w:val="22"/>
        </w:rPr>
        <w:t xml:space="preserve">University of </w:t>
      </w:r>
      <w:r w:rsidR="00B90BF6">
        <w:rPr>
          <w:rFonts w:ascii="Arial" w:hAnsi="Arial" w:cs="Arial"/>
          <w:spacing w:val="-3"/>
          <w:sz w:val="22"/>
          <w:szCs w:val="22"/>
        </w:rPr>
        <w:tab/>
      </w:r>
      <w:r w:rsidRPr="00DF43E5">
        <w:rPr>
          <w:rFonts w:ascii="Arial" w:hAnsi="Arial" w:cs="Arial"/>
          <w:spacing w:val="-3"/>
          <w:sz w:val="22"/>
          <w:szCs w:val="22"/>
        </w:rPr>
        <w:t>Birmin</w:t>
      </w:r>
      <w:r w:rsidR="00B90BF6">
        <w:rPr>
          <w:rFonts w:ascii="Arial" w:hAnsi="Arial" w:cs="Arial"/>
          <w:spacing w:val="-3"/>
          <w:sz w:val="22"/>
          <w:szCs w:val="22"/>
        </w:rPr>
        <w:t>gham.</w:t>
      </w:r>
    </w:p>
    <w:p w14:paraId="5A645278"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79" w14:textId="77777777" w:rsidR="00497BEB" w:rsidRPr="00DF43E5" w:rsidRDefault="0093089F"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Smith, R.J.</w:t>
      </w:r>
      <w:r>
        <w:rPr>
          <w:rFonts w:ascii="Arial" w:hAnsi="Arial" w:cs="Arial"/>
          <w:spacing w:val="-3"/>
          <w:sz w:val="22"/>
          <w:szCs w:val="22"/>
        </w:rPr>
        <w:t xml:space="preserve"> (undated)</w:t>
      </w:r>
      <w:r w:rsidR="00497BEB" w:rsidRPr="00DF43E5">
        <w:rPr>
          <w:rFonts w:ascii="Arial" w:hAnsi="Arial" w:cs="Arial"/>
          <w:i/>
          <w:iCs/>
          <w:spacing w:val="-3"/>
          <w:sz w:val="22"/>
          <w:szCs w:val="22"/>
        </w:rPr>
        <w:tab/>
        <w:t xml:space="preserve">The </w:t>
      </w:r>
      <w:r>
        <w:rPr>
          <w:rFonts w:ascii="Arial" w:hAnsi="Arial" w:cs="Arial"/>
          <w:i/>
          <w:iCs/>
          <w:spacing w:val="-3"/>
          <w:sz w:val="22"/>
          <w:szCs w:val="22"/>
        </w:rPr>
        <w:t>c</w:t>
      </w:r>
      <w:r w:rsidR="00497BEB" w:rsidRPr="00DF43E5">
        <w:rPr>
          <w:rFonts w:ascii="Arial" w:hAnsi="Arial" w:cs="Arial"/>
          <w:i/>
          <w:iCs/>
          <w:spacing w:val="-3"/>
          <w:sz w:val="22"/>
          <w:szCs w:val="22"/>
        </w:rPr>
        <w:t xml:space="preserve">hanging </w:t>
      </w:r>
      <w:r>
        <w:rPr>
          <w:rFonts w:ascii="Arial" w:hAnsi="Arial" w:cs="Arial"/>
          <w:i/>
          <w:iCs/>
          <w:spacing w:val="-3"/>
          <w:sz w:val="22"/>
          <w:szCs w:val="22"/>
        </w:rPr>
        <w:t>h</w:t>
      </w:r>
      <w:r w:rsidR="00497BEB" w:rsidRPr="00DF43E5">
        <w:rPr>
          <w:rFonts w:ascii="Arial" w:hAnsi="Arial" w:cs="Arial"/>
          <w:i/>
          <w:iCs/>
          <w:spacing w:val="-3"/>
          <w:sz w:val="22"/>
          <w:szCs w:val="22"/>
        </w:rPr>
        <w:t xml:space="preserve">ousing </w:t>
      </w:r>
      <w:r>
        <w:rPr>
          <w:rFonts w:ascii="Arial" w:hAnsi="Arial" w:cs="Arial"/>
          <w:i/>
          <w:iCs/>
          <w:spacing w:val="-3"/>
          <w:sz w:val="22"/>
          <w:szCs w:val="22"/>
        </w:rPr>
        <w:t>s</w:t>
      </w:r>
      <w:r w:rsidR="00497BEB" w:rsidRPr="00DF43E5">
        <w:rPr>
          <w:rFonts w:ascii="Arial" w:hAnsi="Arial" w:cs="Arial"/>
          <w:i/>
          <w:iCs/>
          <w:spacing w:val="-3"/>
          <w:sz w:val="22"/>
          <w:szCs w:val="22"/>
        </w:rPr>
        <w:t>tock of Birmingham 1945-66</w:t>
      </w:r>
      <w:r w:rsidR="00497BEB" w:rsidRPr="00DF43E5">
        <w:rPr>
          <w:rFonts w:ascii="Arial" w:hAnsi="Arial" w:cs="Arial"/>
          <w:spacing w:val="-3"/>
          <w:sz w:val="22"/>
          <w:szCs w:val="22"/>
        </w:rPr>
        <w:t xml:space="preserve">, Research Paper </w:t>
      </w:r>
      <w:r>
        <w:rPr>
          <w:rFonts w:ascii="Arial" w:hAnsi="Arial" w:cs="Arial"/>
          <w:spacing w:val="-3"/>
          <w:sz w:val="22"/>
          <w:szCs w:val="22"/>
        </w:rPr>
        <w:tab/>
      </w:r>
      <w:r w:rsidR="00497BEB" w:rsidRPr="00DF43E5">
        <w:rPr>
          <w:rFonts w:ascii="Arial" w:hAnsi="Arial" w:cs="Arial"/>
          <w:spacing w:val="-3"/>
          <w:sz w:val="22"/>
          <w:szCs w:val="22"/>
        </w:rPr>
        <w:t xml:space="preserve">9, History of Birmingham Project, </w:t>
      </w:r>
      <w:r w:rsidR="00B90BF6">
        <w:rPr>
          <w:rFonts w:ascii="Arial" w:hAnsi="Arial" w:cs="Arial"/>
          <w:spacing w:val="-3"/>
          <w:sz w:val="22"/>
          <w:szCs w:val="22"/>
        </w:rPr>
        <w:t xml:space="preserve">School of History, </w:t>
      </w:r>
      <w:r w:rsidR="00497BEB" w:rsidRPr="00DF43E5">
        <w:rPr>
          <w:rFonts w:ascii="Arial" w:hAnsi="Arial" w:cs="Arial"/>
          <w:spacing w:val="-3"/>
          <w:sz w:val="22"/>
          <w:szCs w:val="22"/>
        </w:rPr>
        <w:t>University of Birmingham.</w:t>
      </w:r>
    </w:p>
    <w:p w14:paraId="5A64527A"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7B" w14:textId="77777777" w:rsidR="00996696" w:rsidRDefault="00996696" w:rsidP="00DF43E5">
      <w:pPr>
        <w:tabs>
          <w:tab w:val="left" w:pos="-720"/>
        </w:tabs>
        <w:suppressAutoHyphens/>
        <w:spacing w:line="240" w:lineRule="atLeast"/>
        <w:rPr>
          <w:rFonts w:ascii="Arial" w:hAnsi="Arial" w:cs="Arial"/>
          <w:spacing w:val="-3"/>
          <w:sz w:val="22"/>
          <w:szCs w:val="22"/>
        </w:rPr>
      </w:pPr>
    </w:p>
    <w:p w14:paraId="5A64527C" w14:textId="77777777" w:rsidR="000D31BA" w:rsidRDefault="000D31BA"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Georgian housing</w:t>
      </w:r>
    </w:p>
    <w:p w14:paraId="5A64527D" w14:textId="77777777" w:rsidR="000D31BA" w:rsidRDefault="000D31BA" w:rsidP="00DF43E5">
      <w:pPr>
        <w:tabs>
          <w:tab w:val="left" w:pos="-720"/>
        </w:tabs>
        <w:suppressAutoHyphens/>
        <w:spacing w:line="240" w:lineRule="atLeast"/>
        <w:rPr>
          <w:rFonts w:ascii="Arial" w:hAnsi="Arial" w:cs="Arial"/>
          <w:spacing w:val="-3"/>
          <w:sz w:val="22"/>
          <w:szCs w:val="22"/>
        </w:rPr>
      </w:pPr>
    </w:p>
    <w:p w14:paraId="5A64527E" w14:textId="77777777" w:rsidR="000D31BA" w:rsidRDefault="000D31BA"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Chalklin</w:t>
      </w:r>
      <w:proofErr w:type="spellEnd"/>
      <w:r>
        <w:rPr>
          <w:rFonts w:ascii="Arial" w:hAnsi="Arial" w:cs="Arial"/>
          <w:spacing w:val="-3"/>
          <w:sz w:val="22"/>
          <w:szCs w:val="22"/>
        </w:rPr>
        <w:t xml:space="preserve">, C.W. (1974) </w:t>
      </w:r>
      <w:r>
        <w:rPr>
          <w:rFonts w:ascii="Arial" w:hAnsi="Arial" w:cs="Arial"/>
          <w:i/>
          <w:spacing w:val="-3"/>
          <w:sz w:val="22"/>
          <w:szCs w:val="22"/>
        </w:rPr>
        <w:t>The provincial towns of Georgian England</w:t>
      </w:r>
      <w:r>
        <w:rPr>
          <w:rFonts w:ascii="Arial" w:hAnsi="Arial" w:cs="Arial"/>
          <w:spacing w:val="-3"/>
          <w:sz w:val="22"/>
          <w:szCs w:val="22"/>
        </w:rPr>
        <w:t xml:space="preserve">  Arnold, London.  [</w:t>
      </w:r>
      <w:r>
        <w:rPr>
          <w:rFonts w:ascii="Arial" w:hAnsi="Arial" w:cs="Arial"/>
          <w:i/>
          <w:spacing w:val="-3"/>
          <w:sz w:val="22"/>
          <w:szCs w:val="22"/>
        </w:rPr>
        <w:t>Chapter 4.</w:t>
      </w:r>
      <w:r>
        <w:rPr>
          <w:rFonts w:ascii="Arial" w:hAnsi="Arial" w:cs="Arial"/>
          <w:spacing w:val="-3"/>
          <w:sz w:val="22"/>
          <w:szCs w:val="22"/>
        </w:rPr>
        <w:t>]</w:t>
      </w:r>
    </w:p>
    <w:p w14:paraId="5A64527F" w14:textId="77777777" w:rsidR="000D31BA" w:rsidRDefault="000D31BA" w:rsidP="00DF43E5">
      <w:pPr>
        <w:tabs>
          <w:tab w:val="left" w:pos="-720"/>
        </w:tabs>
        <w:suppressAutoHyphens/>
        <w:spacing w:line="240" w:lineRule="atLeast"/>
        <w:rPr>
          <w:rFonts w:ascii="Arial" w:hAnsi="Arial" w:cs="Arial"/>
          <w:spacing w:val="-3"/>
          <w:sz w:val="22"/>
          <w:szCs w:val="22"/>
        </w:rPr>
      </w:pPr>
    </w:p>
    <w:p w14:paraId="5A645280" w14:textId="77777777" w:rsidR="000D31BA" w:rsidRDefault="000D31BA"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Hill, J. and Dent, R.K. (1897) </w:t>
      </w:r>
      <w:r>
        <w:rPr>
          <w:rFonts w:ascii="Arial" w:hAnsi="Arial" w:cs="Arial"/>
          <w:i/>
          <w:spacing w:val="-3"/>
          <w:sz w:val="22"/>
          <w:szCs w:val="22"/>
        </w:rPr>
        <w:t>Memorials of Old Square, Birmingham</w:t>
      </w:r>
      <w:r>
        <w:rPr>
          <w:rFonts w:ascii="Arial" w:hAnsi="Arial" w:cs="Arial"/>
          <w:spacing w:val="-3"/>
          <w:sz w:val="22"/>
          <w:szCs w:val="22"/>
        </w:rPr>
        <w:t xml:space="preserve">  Taylor, Birmingham.</w:t>
      </w:r>
    </w:p>
    <w:p w14:paraId="5A645281" w14:textId="77777777" w:rsidR="000D31BA" w:rsidRDefault="000D31BA" w:rsidP="00DF43E5">
      <w:pPr>
        <w:tabs>
          <w:tab w:val="left" w:pos="-720"/>
        </w:tabs>
        <w:suppressAutoHyphens/>
        <w:spacing w:line="240" w:lineRule="atLeast"/>
        <w:rPr>
          <w:rFonts w:ascii="Arial" w:hAnsi="Arial" w:cs="Arial"/>
          <w:spacing w:val="-3"/>
          <w:sz w:val="22"/>
          <w:szCs w:val="22"/>
        </w:rPr>
      </w:pPr>
    </w:p>
    <w:p w14:paraId="5A645282" w14:textId="77777777" w:rsidR="000D31BA" w:rsidRDefault="000D31BA" w:rsidP="000D31BA">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Langford, J.A. (1871) ‘Early </w:t>
      </w:r>
      <w:proofErr w:type="spellStart"/>
      <w:r>
        <w:rPr>
          <w:rFonts w:ascii="Arial" w:hAnsi="Arial" w:cs="Arial"/>
          <w:spacing w:val="-3"/>
          <w:sz w:val="22"/>
          <w:szCs w:val="22"/>
        </w:rPr>
        <w:t>buildiong</w:t>
      </w:r>
      <w:proofErr w:type="spellEnd"/>
      <w:r>
        <w:rPr>
          <w:rFonts w:ascii="Arial" w:hAnsi="Arial" w:cs="Arial"/>
          <w:spacing w:val="-3"/>
          <w:sz w:val="22"/>
          <w:szCs w:val="22"/>
        </w:rPr>
        <w:t xml:space="preserve"> societies in Birmingham’, </w:t>
      </w:r>
      <w:r>
        <w:rPr>
          <w:rFonts w:ascii="Arial" w:hAnsi="Arial" w:cs="Arial"/>
          <w:i/>
          <w:spacing w:val="-3"/>
          <w:sz w:val="22"/>
          <w:szCs w:val="22"/>
        </w:rPr>
        <w:t xml:space="preserve">Transactions of the </w:t>
      </w:r>
      <w:r>
        <w:rPr>
          <w:rFonts w:ascii="Arial" w:hAnsi="Arial" w:cs="Arial"/>
          <w:i/>
          <w:spacing w:val="-3"/>
          <w:sz w:val="22"/>
          <w:szCs w:val="22"/>
        </w:rPr>
        <w:tab/>
        <w:t>Birmingham Archaeological Society</w:t>
      </w:r>
      <w:r>
        <w:rPr>
          <w:rFonts w:ascii="Arial" w:hAnsi="Arial" w:cs="Arial"/>
          <w:spacing w:val="-3"/>
          <w:sz w:val="22"/>
          <w:szCs w:val="22"/>
        </w:rPr>
        <w:t xml:space="preserve"> vol. 2 pp. 37-44.</w:t>
      </w:r>
    </w:p>
    <w:p w14:paraId="5A645283" w14:textId="77777777" w:rsidR="000D31BA" w:rsidRDefault="000D31BA" w:rsidP="000D31BA">
      <w:pPr>
        <w:tabs>
          <w:tab w:val="left" w:pos="-720"/>
        </w:tabs>
        <w:suppressAutoHyphens/>
        <w:spacing w:line="240" w:lineRule="atLeast"/>
        <w:rPr>
          <w:rFonts w:ascii="Arial" w:hAnsi="Arial" w:cs="Arial"/>
          <w:spacing w:val="-3"/>
          <w:sz w:val="22"/>
          <w:szCs w:val="22"/>
        </w:rPr>
      </w:pPr>
    </w:p>
    <w:p w14:paraId="5A645284" w14:textId="77777777" w:rsidR="000D31BA" w:rsidRDefault="000D31BA" w:rsidP="000D31BA">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Walker, B. (1932) ‘Some eighteenth-century Birmingham houses, and the men who lived in </w:t>
      </w:r>
      <w:r>
        <w:rPr>
          <w:rFonts w:ascii="Arial" w:hAnsi="Arial" w:cs="Arial"/>
          <w:spacing w:val="-3"/>
          <w:sz w:val="22"/>
          <w:szCs w:val="22"/>
        </w:rPr>
        <w:tab/>
        <w:t xml:space="preserve">them’, </w:t>
      </w:r>
      <w:r>
        <w:rPr>
          <w:rFonts w:ascii="Arial" w:hAnsi="Arial" w:cs="Arial"/>
          <w:i/>
          <w:spacing w:val="-3"/>
          <w:sz w:val="22"/>
          <w:szCs w:val="22"/>
        </w:rPr>
        <w:t>Transactions of the Birmingham Archaeological Society</w:t>
      </w:r>
      <w:r>
        <w:rPr>
          <w:rFonts w:ascii="Arial" w:hAnsi="Arial" w:cs="Arial"/>
          <w:spacing w:val="-3"/>
          <w:sz w:val="22"/>
          <w:szCs w:val="22"/>
        </w:rPr>
        <w:t xml:space="preserve"> vol. 56 pp. 1-36.</w:t>
      </w:r>
    </w:p>
    <w:p w14:paraId="5A645285" w14:textId="77777777" w:rsidR="000D31BA" w:rsidRDefault="000D31BA" w:rsidP="000D31BA">
      <w:pPr>
        <w:tabs>
          <w:tab w:val="left" w:pos="-720"/>
        </w:tabs>
        <w:suppressAutoHyphens/>
        <w:spacing w:line="240" w:lineRule="atLeast"/>
        <w:rPr>
          <w:rFonts w:ascii="Arial" w:hAnsi="Arial" w:cs="Arial"/>
          <w:spacing w:val="-3"/>
          <w:sz w:val="22"/>
          <w:szCs w:val="22"/>
        </w:rPr>
      </w:pPr>
    </w:p>
    <w:p w14:paraId="5A645286" w14:textId="77777777" w:rsidR="000D31BA" w:rsidRPr="000D31BA" w:rsidRDefault="000D31BA" w:rsidP="00DF43E5">
      <w:pPr>
        <w:tabs>
          <w:tab w:val="left" w:pos="-720"/>
        </w:tabs>
        <w:suppressAutoHyphens/>
        <w:spacing w:line="240" w:lineRule="atLeast"/>
        <w:rPr>
          <w:rFonts w:ascii="Arial" w:hAnsi="Arial" w:cs="Arial"/>
          <w:spacing w:val="-3"/>
          <w:sz w:val="22"/>
          <w:szCs w:val="22"/>
        </w:rPr>
      </w:pPr>
    </w:p>
    <w:p w14:paraId="5A645287" w14:textId="77777777" w:rsidR="000D31BA" w:rsidRPr="000D31BA" w:rsidRDefault="000D31BA" w:rsidP="00DF43E5">
      <w:pPr>
        <w:tabs>
          <w:tab w:val="left" w:pos="-720"/>
        </w:tabs>
        <w:suppressAutoHyphens/>
        <w:spacing w:line="240" w:lineRule="atLeast"/>
        <w:rPr>
          <w:rFonts w:ascii="Arial" w:hAnsi="Arial" w:cs="Arial"/>
          <w:b/>
          <w:bCs/>
          <w:spacing w:val="-3"/>
          <w:sz w:val="22"/>
          <w:szCs w:val="22"/>
        </w:rPr>
      </w:pPr>
      <w:r w:rsidRPr="000D31BA">
        <w:rPr>
          <w:rFonts w:ascii="Arial" w:hAnsi="Arial" w:cs="Arial"/>
          <w:b/>
          <w:bCs/>
          <w:spacing w:val="-3"/>
          <w:sz w:val="22"/>
          <w:szCs w:val="22"/>
        </w:rPr>
        <w:t>Victorian housing</w:t>
      </w:r>
    </w:p>
    <w:p w14:paraId="5A645288" w14:textId="77777777" w:rsidR="000D31BA" w:rsidRDefault="000D31BA" w:rsidP="00DF43E5">
      <w:pPr>
        <w:tabs>
          <w:tab w:val="left" w:pos="-720"/>
        </w:tabs>
        <w:suppressAutoHyphens/>
        <w:spacing w:line="240" w:lineRule="atLeast"/>
        <w:rPr>
          <w:rFonts w:ascii="Arial" w:hAnsi="Arial" w:cs="Arial"/>
          <w:b/>
          <w:bCs/>
          <w:spacing w:val="-3"/>
          <w:sz w:val="22"/>
          <w:szCs w:val="22"/>
        </w:rPr>
      </w:pPr>
    </w:p>
    <w:p w14:paraId="5A645289" w14:textId="77777777" w:rsidR="000D31BA" w:rsidRDefault="003A6A78" w:rsidP="00DF43E5">
      <w:pPr>
        <w:tabs>
          <w:tab w:val="left" w:pos="-720"/>
        </w:tabs>
        <w:suppressAutoHyphens/>
        <w:spacing w:line="240" w:lineRule="atLeast"/>
        <w:rPr>
          <w:rFonts w:ascii="Arial" w:hAnsi="Arial" w:cs="Arial"/>
          <w:bCs/>
          <w:spacing w:val="-3"/>
          <w:sz w:val="22"/>
          <w:szCs w:val="22"/>
        </w:rPr>
      </w:pPr>
      <w:proofErr w:type="spellStart"/>
      <w:r>
        <w:rPr>
          <w:rFonts w:ascii="Arial" w:hAnsi="Arial" w:cs="Arial"/>
          <w:bCs/>
          <w:spacing w:val="-3"/>
          <w:sz w:val="22"/>
          <w:szCs w:val="22"/>
        </w:rPr>
        <w:t>Cannadine</w:t>
      </w:r>
      <w:proofErr w:type="spellEnd"/>
      <w:r>
        <w:rPr>
          <w:rFonts w:ascii="Arial" w:hAnsi="Arial" w:cs="Arial"/>
          <w:bCs/>
          <w:spacing w:val="-3"/>
          <w:sz w:val="22"/>
          <w:szCs w:val="22"/>
        </w:rPr>
        <w:t xml:space="preserve">, D. (1980) </w:t>
      </w:r>
      <w:r>
        <w:rPr>
          <w:rFonts w:ascii="Arial" w:hAnsi="Arial" w:cs="Arial"/>
          <w:bCs/>
          <w:i/>
          <w:spacing w:val="-3"/>
          <w:sz w:val="22"/>
          <w:szCs w:val="22"/>
        </w:rPr>
        <w:t>Lords and landlords: the aristocracy and the towns 1774-1967</w:t>
      </w:r>
      <w:r>
        <w:rPr>
          <w:rFonts w:ascii="Arial" w:hAnsi="Arial" w:cs="Arial"/>
          <w:bCs/>
          <w:spacing w:val="-3"/>
          <w:sz w:val="22"/>
          <w:szCs w:val="22"/>
        </w:rPr>
        <w:t xml:space="preserve">  Leicester </w:t>
      </w:r>
      <w:r>
        <w:rPr>
          <w:rFonts w:ascii="Arial" w:hAnsi="Arial" w:cs="Arial"/>
          <w:bCs/>
          <w:spacing w:val="-3"/>
          <w:sz w:val="22"/>
          <w:szCs w:val="22"/>
        </w:rPr>
        <w:tab/>
        <w:t>University Press, Leicester [</w:t>
      </w:r>
      <w:r>
        <w:rPr>
          <w:rFonts w:ascii="Arial" w:hAnsi="Arial" w:cs="Arial"/>
          <w:bCs/>
          <w:i/>
          <w:spacing w:val="-3"/>
          <w:sz w:val="22"/>
          <w:szCs w:val="22"/>
        </w:rPr>
        <w:t xml:space="preserve">pp. 81-218, especially on Edgbaston and the Calthorpe </w:t>
      </w:r>
      <w:r>
        <w:rPr>
          <w:rFonts w:ascii="Arial" w:hAnsi="Arial" w:cs="Arial"/>
          <w:bCs/>
          <w:i/>
          <w:spacing w:val="-3"/>
          <w:sz w:val="22"/>
          <w:szCs w:val="22"/>
        </w:rPr>
        <w:tab/>
        <w:t>Estate.</w:t>
      </w:r>
      <w:r>
        <w:rPr>
          <w:rFonts w:ascii="Arial" w:hAnsi="Arial" w:cs="Arial"/>
          <w:bCs/>
          <w:spacing w:val="-3"/>
          <w:sz w:val="22"/>
          <w:szCs w:val="22"/>
        </w:rPr>
        <w:t>]</w:t>
      </w:r>
    </w:p>
    <w:p w14:paraId="5A64528A" w14:textId="77777777" w:rsidR="003A6A78" w:rsidRDefault="003A6A78" w:rsidP="00DF43E5">
      <w:pPr>
        <w:tabs>
          <w:tab w:val="left" w:pos="-720"/>
        </w:tabs>
        <w:suppressAutoHyphens/>
        <w:spacing w:line="240" w:lineRule="atLeast"/>
        <w:rPr>
          <w:rFonts w:ascii="Arial" w:hAnsi="Arial" w:cs="Arial"/>
          <w:bCs/>
          <w:spacing w:val="-3"/>
          <w:sz w:val="22"/>
          <w:szCs w:val="22"/>
        </w:rPr>
      </w:pPr>
    </w:p>
    <w:p w14:paraId="5A64528B" w14:textId="77777777" w:rsidR="003A6A78" w:rsidRDefault="003A6A78" w:rsidP="00DF43E5">
      <w:pPr>
        <w:tabs>
          <w:tab w:val="left" w:pos="-720"/>
        </w:tabs>
        <w:suppressAutoHyphens/>
        <w:spacing w:line="240" w:lineRule="atLeast"/>
        <w:rPr>
          <w:rFonts w:ascii="Arial" w:hAnsi="Arial" w:cs="Arial"/>
          <w:bCs/>
          <w:spacing w:val="-3"/>
          <w:sz w:val="22"/>
          <w:szCs w:val="22"/>
        </w:rPr>
      </w:pPr>
      <w:r>
        <w:rPr>
          <w:rFonts w:ascii="Arial" w:hAnsi="Arial" w:cs="Arial"/>
          <w:bCs/>
          <w:spacing w:val="-3"/>
          <w:sz w:val="22"/>
          <w:szCs w:val="22"/>
        </w:rPr>
        <w:t xml:space="preserve">Power, G. (1992) ‘Entail in two cities: a comparative study of long-term leases on Birmingham, </w:t>
      </w:r>
      <w:r>
        <w:rPr>
          <w:rFonts w:ascii="Arial" w:hAnsi="Arial" w:cs="Arial"/>
          <w:bCs/>
          <w:spacing w:val="-3"/>
          <w:sz w:val="22"/>
          <w:szCs w:val="22"/>
        </w:rPr>
        <w:tab/>
        <w:t xml:space="preserve">England and Baltimore, Maryland, 1700-1900’, </w:t>
      </w:r>
      <w:r>
        <w:rPr>
          <w:rFonts w:ascii="Arial" w:hAnsi="Arial" w:cs="Arial"/>
          <w:bCs/>
          <w:i/>
          <w:spacing w:val="-3"/>
          <w:sz w:val="22"/>
          <w:szCs w:val="22"/>
        </w:rPr>
        <w:t xml:space="preserve">Journal of Architecture and </w:t>
      </w:r>
      <w:proofErr w:type="spellStart"/>
      <w:r>
        <w:rPr>
          <w:rFonts w:ascii="Arial" w:hAnsi="Arial" w:cs="Arial"/>
          <w:bCs/>
          <w:i/>
          <w:spacing w:val="-3"/>
          <w:sz w:val="22"/>
          <w:szCs w:val="22"/>
        </w:rPr>
        <w:t>PLanning</w:t>
      </w:r>
      <w:proofErr w:type="spellEnd"/>
      <w:r>
        <w:rPr>
          <w:rFonts w:ascii="Arial" w:hAnsi="Arial" w:cs="Arial"/>
          <w:bCs/>
          <w:i/>
          <w:spacing w:val="-3"/>
          <w:sz w:val="22"/>
          <w:szCs w:val="22"/>
        </w:rPr>
        <w:t xml:space="preserve"> </w:t>
      </w:r>
      <w:r>
        <w:rPr>
          <w:rFonts w:ascii="Arial" w:hAnsi="Arial" w:cs="Arial"/>
          <w:bCs/>
          <w:i/>
          <w:spacing w:val="-3"/>
          <w:sz w:val="22"/>
          <w:szCs w:val="22"/>
        </w:rPr>
        <w:tab/>
        <w:t>Research</w:t>
      </w:r>
      <w:r>
        <w:rPr>
          <w:rFonts w:ascii="Arial" w:hAnsi="Arial" w:cs="Arial"/>
          <w:bCs/>
          <w:spacing w:val="-3"/>
          <w:sz w:val="22"/>
          <w:szCs w:val="22"/>
        </w:rPr>
        <w:t xml:space="preserve"> vol. 9 pp. 315-324.</w:t>
      </w:r>
    </w:p>
    <w:p w14:paraId="5A64528C" w14:textId="77777777" w:rsidR="003A6A78" w:rsidRDefault="003A6A78" w:rsidP="00DF43E5">
      <w:pPr>
        <w:tabs>
          <w:tab w:val="left" w:pos="-720"/>
        </w:tabs>
        <w:suppressAutoHyphens/>
        <w:spacing w:line="240" w:lineRule="atLeast"/>
        <w:rPr>
          <w:rFonts w:ascii="Arial" w:hAnsi="Arial" w:cs="Arial"/>
          <w:bCs/>
          <w:spacing w:val="-3"/>
          <w:sz w:val="22"/>
          <w:szCs w:val="22"/>
        </w:rPr>
      </w:pPr>
    </w:p>
    <w:p w14:paraId="5A64528D" w14:textId="77777777" w:rsidR="003A6A78" w:rsidRDefault="003A6A78" w:rsidP="00DF43E5">
      <w:pPr>
        <w:tabs>
          <w:tab w:val="left" w:pos="-720"/>
        </w:tabs>
        <w:suppressAutoHyphens/>
        <w:spacing w:line="240" w:lineRule="atLeast"/>
        <w:rPr>
          <w:rFonts w:ascii="Arial" w:hAnsi="Arial" w:cs="Arial"/>
          <w:bCs/>
          <w:spacing w:val="-3"/>
          <w:sz w:val="22"/>
          <w:szCs w:val="22"/>
        </w:rPr>
      </w:pPr>
      <w:r>
        <w:rPr>
          <w:rFonts w:ascii="Arial" w:hAnsi="Arial" w:cs="Arial"/>
          <w:bCs/>
          <w:spacing w:val="-3"/>
          <w:sz w:val="22"/>
          <w:szCs w:val="22"/>
        </w:rPr>
        <w:t xml:space="preserve">Redfern, J.B. (1983) ‘Elite </w:t>
      </w:r>
      <w:proofErr w:type="spellStart"/>
      <w:r>
        <w:rPr>
          <w:rFonts w:ascii="Arial" w:hAnsi="Arial" w:cs="Arial"/>
          <w:bCs/>
          <w:spacing w:val="-3"/>
          <w:sz w:val="22"/>
          <w:szCs w:val="22"/>
        </w:rPr>
        <w:t>suburbians</w:t>
      </w:r>
      <w:proofErr w:type="spellEnd"/>
      <w:r>
        <w:rPr>
          <w:rFonts w:ascii="Arial" w:hAnsi="Arial" w:cs="Arial"/>
          <w:bCs/>
          <w:spacing w:val="-3"/>
          <w:sz w:val="22"/>
          <w:szCs w:val="22"/>
        </w:rPr>
        <w:t xml:space="preserve">: early Victorian Edgbaston’, </w:t>
      </w:r>
      <w:r>
        <w:rPr>
          <w:rFonts w:ascii="Arial" w:hAnsi="Arial" w:cs="Arial"/>
          <w:bCs/>
          <w:i/>
          <w:spacing w:val="-3"/>
          <w:sz w:val="22"/>
          <w:szCs w:val="22"/>
        </w:rPr>
        <w:t>The Local Historian</w:t>
      </w:r>
      <w:r>
        <w:rPr>
          <w:rFonts w:ascii="Arial" w:hAnsi="Arial" w:cs="Arial"/>
          <w:bCs/>
          <w:spacing w:val="-3"/>
          <w:sz w:val="22"/>
          <w:szCs w:val="22"/>
        </w:rPr>
        <w:t xml:space="preserve"> vol. 15 </w:t>
      </w:r>
      <w:r>
        <w:rPr>
          <w:rFonts w:ascii="Arial" w:hAnsi="Arial" w:cs="Arial"/>
          <w:bCs/>
          <w:spacing w:val="-3"/>
          <w:sz w:val="22"/>
          <w:szCs w:val="22"/>
        </w:rPr>
        <w:tab/>
        <w:t>pp. 218-230.</w:t>
      </w:r>
    </w:p>
    <w:p w14:paraId="5A64528E" w14:textId="77777777" w:rsidR="003A6A78" w:rsidRDefault="003A6A78" w:rsidP="00DF43E5">
      <w:pPr>
        <w:tabs>
          <w:tab w:val="left" w:pos="-720"/>
        </w:tabs>
        <w:suppressAutoHyphens/>
        <w:spacing w:line="240" w:lineRule="atLeast"/>
        <w:rPr>
          <w:rFonts w:ascii="Arial" w:hAnsi="Arial" w:cs="Arial"/>
          <w:bCs/>
          <w:spacing w:val="-3"/>
          <w:sz w:val="22"/>
          <w:szCs w:val="22"/>
        </w:rPr>
      </w:pPr>
    </w:p>
    <w:p w14:paraId="5A64528F" w14:textId="77777777" w:rsidR="003A6A78" w:rsidRDefault="003A6A78" w:rsidP="00DF43E5">
      <w:pPr>
        <w:tabs>
          <w:tab w:val="left" w:pos="-720"/>
        </w:tabs>
        <w:suppressAutoHyphens/>
        <w:spacing w:line="240" w:lineRule="atLeast"/>
        <w:rPr>
          <w:rFonts w:ascii="Arial" w:hAnsi="Arial" w:cs="Arial"/>
          <w:bCs/>
          <w:spacing w:val="-3"/>
          <w:sz w:val="22"/>
          <w:szCs w:val="22"/>
        </w:rPr>
      </w:pPr>
    </w:p>
    <w:p w14:paraId="5A645290" w14:textId="77777777" w:rsidR="003A6A78" w:rsidRDefault="003A6A78" w:rsidP="00DF43E5">
      <w:pPr>
        <w:tabs>
          <w:tab w:val="left" w:pos="-720"/>
        </w:tabs>
        <w:suppressAutoHyphens/>
        <w:spacing w:line="240" w:lineRule="atLeast"/>
        <w:rPr>
          <w:rFonts w:ascii="Arial" w:hAnsi="Arial" w:cs="Arial"/>
          <w:bCs/>
          <w:spacing w:val="-3"/>
          <w:sz w:val="22"/>
          <w:szCs w:val="22"/>
        </w:rPr>
      </w:pPr>
      <w:r>
        <w:rPr>
          <w:rFonts w:ascii="Arial" w:hAnsi="Arial" w:cs="Arial"/>
          <w:b/>
          <w:bCs/>
          <w:spacing w:val="-3"/>
          <w:sz w:val="22"/>
          <w:szCs w:val="22"/>
        </w:rPr>
        <w:t>Working-class, and slum housing</w:t>
      </w:r>
    </w:p>
    <w:p w14:paraId="5A645291" w14:textId="77777777" w:rsidR="002C6153" w:rsidRDefault="002C6153" w:rsidP="00DF43E5">
      <w:pPr>
        <w:tabs>
          <w:tab w:val="left" w:pos="-720"/>
        </w:tabs>
        <w:suppressAutoHyphens/>
        <w:spacing w:line="240" w:lineRule="atLeast"/>
        <w:rPr>
          <w:rFonts w:ascii="Arial" w:hAnsi="Arial" w:cs="Arial"/>
          <w:bCs/>
          <w:spacing w:val="-3"/>
          <w:sz w:val="22"/>
          <w:szCs w:val="22"/>
        </w:rPr>
      </w:pPr>
    </w:p>
    <w:p w14:paraId="5A645292" w14:textId="77777777" w:rsidR="003A6A78" w:rsidRPr="00DD1CF0" w:rsidRDefault="00DD1CF0" w:rsidP="00DF43E5">
      <w:pPr>
        <w:tabs>
          <w:tab w:val="left" w:pos="-720"/>
        </w:tabs>
        <w:suppressAutoHyphens/>
        <w:spacing w:line="240" w:lineRule="atLeast"/>
        <w:rPr>
          <w:rFonts w:ascii="Arial" w:hAnsi="Arial" w:cs="Arial"/>
          <w:bCs/>
          <w:spacing w:val="-3"/>
          <w:sz w:val="22"/>
          <w:szCs w:val="22"/>
        </w:rPr>
      </w:pPr>
      <w:r>
        <w:rPr>
          <w:rFonts w:ascii="Arial" w:hAnsi="Arial" w:cs="Arial"/>
          <w:bCs/>
          <w:spacing w:val="-3"/>
          <w:sz w:val="22"/>
          <w:szCs w:val="22"/>
        </w:rPr>
        <w:t xml:space="preserve">Chapman, S.D. and Bartlett, J.N. (1971) ‘The contribution of building clubs and freehold land </w:t>
      </w:r>
      <w:r>
        <w:rPr>
          <w:rFonts w:ascii="Arial" w:hAnsi="Arial" w:cs="Arial"/>
          <w:bCs/>
          <w:spacing w:val="-3"/>
          <w:sz w:val="22"/>
          <w:szCs w:val="22"/>
        </w:rPr>
        <w:tab/>
        <w:t xml:space="preserve">societies to working-class housing in Birmingham’, in Chapman, S.D. (ed.) </w:t>
      </w:r>
      <w:r>
        <w:rPr>
          <w:rFonts w:ascii="Arial" w:hAnsi="Arial" w:cs="Arial"/>
          <w:bCs/>
          <w:i/>
          <w:spacing w:val="-3"/>
          <w:sz w:val="22"/>
          <w:szCs w:val="22"/>
        </w:rPr>
        <w:t xml:space="preserve">The history </w:t>
      </w:r>
      <w:r>
        <w:rPr>
          <w:rFonts w:ascii="Arial" w:hAnsi="Arial" w:cs="Arial"/>
          <w:bCs/>
          <w:i/>
          <w:spacing w:val="-3"/>
          <w:sz w:val="22"/>
          <w:szCs w:val="22"/>
        </w:rPr>
        <w:tab/>
        <w:t>of working-class housing</w:t>
      </w:r>
      <w:r>
        <w:rPr>
          <w:rFonts w:ascii="Arial" w:hAnsi="Arial" w:cs="Arial"/>
          <w:bCs/>
          <w:spacing w:val="-3"/>
          <w:sz w:val="22"/>
          <w:szCs w:val="22"/>
        </w:rPr>
        <w:t xml:space="preserve">  David and Charles, Newton Abbot.</w:t>
      </w:r>
    </w:p>
    <w:p w14:paraId="5A645293" w14:textId="77777777" w:rsidR="003A6A78" w:rsidRDefault="003A6A78" w:rsidP="00DF43E5">
      <w:pPr>
        <w:tabs>
          <w:tab w:val="left" w:pos="-720"/>
        </w:tabs>
        <w:suppressAutoHyphens/>
        <w:spacing w:line="240" w:lineRule="atLeast"/>
        <w:rPr>
          <w:rFonts w:ascii="Arial" w:hAnsi="Arial" w:cs="Arial"/>
          <w:bCs/>
          <w:spacing w:val="-3"/>
          <w:sz w:val="22"/>
          <w:szCs w:val="22"/>
        </w:rPr>
      </w:pPr>
    </w:p>
    <w:p w14:paraId="5A645294" w14:textId="77777777" w:rsidR="00DD1CF0" w:rsidRDefault="00137CF3" w:rsidP="00DF43E5">
      <w:pPr>
        <w:tabs>
          <w:tab w:val="left" w:pos="-720"/>
        </w:tabs>
        <w:suppressAutoHyphens/>
        <w:spacing w:line="240" w:lineRule="atLeast"/>
        <w:rPr>
          <w:rFonts w:ascii="Arial" w:hAnsi="Arial" w:cs="Arial"/>
          <w:bCs/>
          <w:spacing w:val="-3"/>
          <w:sz w:val="22"/>
          <w:szCs w:val="22"/>
        </w:rPr>
      </w:pPr>
      <w:r>
        <w:rPr>
          <w:rFonts w:ascii="Arial" w:hAnsi="Arial" w:cs="Arial"/>
          <w:bCs/>
          <w:spacing w:val="-3"/>
          <w:sz w:val="22"/>
          <w:szCs w:val="22"/>
        </w:rPr>
        <w:t xml:space="preserve">Green, D.R. and Parton, A.G. (1990) ‘Slums and slum life in Victorian England: London and </w:t>
      </w:r>
      <w:r>
        <w:rPr>
          <w:rFonts w:ascii="Arial" w:hAnsi="Arial" w:cs="Arial"/>
          <w:bCs/>
          <w:spacing w:val="-3"/>
          <w:sz w:val="22"/>
          <w:szCs w:val="22"/>
        </w:rPr>
        <w:tab/>
        <w:t xml:space="preserve">Birmingham at mid-century’, in Gaskell, S.M. (ed.) </w:t>
      </w:r>
      <w:r>
        <w:rPr>
          <w:rFonts w:ascii="Arial" w:hAnsi="Arial" w:cs="Arial"/>
          <w:bCs/>
          <w:i/>
          <w:spacing w:val="-3"/>
          <w:sz w:val="22"/>
          <w:szCs w:val="22"/>
        </w:rPr>
        <w:t>Slums</w:t>
      </w:r>
      <w:r>
        <w:rPr>
          <w:rFonts w:ascii="Arial" w:hAnsi="Arial" w:cs="Arial"/>
          <w:bCs/>
          <w:spacing w:val="-3"/>
          <w:sz w:val="22"/>
          <w:szCs w:val="22"/>
        </w:rPr>
        <w:t xml:space="preserve">  Leicester University Press, </w:t>
      </w:r>
      <w:r>
        <w:rPr>
          <w:rFonts w:ascii="Arial" w:hAnsi="Arial" w:cs="Arial"/>
          <w:bCs/>
          <w:spacing w:val="-3"/>
          <w:sz w:val="22"/>
          <w:szCs w:val="22"/>
        </w:rPr>
        <w:tab/>
        <w:t>Leicester.</w:t>
      </w:r>
    </w:p>
    <w:p w14:paraId="5A645295" w14:textId="77777777" w:rsidR="00137CF3" w:rsidRDefault="00137CF3" w:rsidP="00DF43E5">
      <w:pPr>
        <w:tabs>
          <w:tab w:val="left" w:pos="-720"/>
        </w:tabs>
        <w:suppressAutoHyphens/>
        <w:spacing w:line="240" w:lineRule="atLeast"/>
        <w:rPr>
          <w:rFonts w:ascii="Arial" w:hAnsi="Arial" w:cs="Arial"/>
          <w:bCs/>
          <w:spacing w:val="-3"/>
          <w:sz w:val="22"/>
          <w:szCs w:val="22"/>
        </w:rPr>
      </w:pPr>
    </w:p>
    <w:p w14:paraId="5A645296" w14:textId="77777777" w:rsidR="00137CF3" w:rsidRDefault="00137CF3" w:rsidP="00DF43E5">
      <w:pPr>
        <w:tabs>
          <w:tab w:val="left" w:pos="-720"/>
        </w:tabs>
        <w:suppressAutoHyphens/>
        <w:spacing w:line="240" w:lineRule="atLeast"/>
        <w:rPr>
          <w:rFonts w:ascii="Arial" w:hAnsi="Arial" w:cs="Arial"/>
          <w:bCs/>
          <w:spacing w:val="-3"/>
          <w:sz w:val="22"/>
          <w:szCs w:val="22"/>
        </w:rPr>
      </w:pPr>
      <w:r>
        <w:rPr>
          <w:rFonts w:ascii="Arial" w:hAnsi="Arial" w:cs="Arial"/>
          <w:bCs/>
          <w:spacing w:val="-3"/>
          <w:sz w:val="22"/>
          <w:szCs w:val="22"/>
        </w:rPr>
        <w:t xml:space="preserve">Hopkins, E. (1986) ‘Working-class housing in Birmingham during the Industrial Revolution’, </w:t>
      </w:r>
      <w:r>
        <w:rPr>
          <w:rFonts w:ascii="Arial" w:hAnsi="Arial" w:cs="Arial"/>
          <w:bCs/>
          <w:spacing w:val="-3"/>
          <w:sz w:val="22"/>
          <w:szCs w:val="22"/>
        </w:rPr>
        <w:tab/>
      </w:r>
      <w:r>
        <w:rPr>
          <w:rFonts w:ascii="Arial" w:hAnsi="Arial" w:cs="Arial"/>
          <w:bCs/>
          <w:i/>
          <w:spacing w:val="-3"/>
          <w:sz w:val="22"/>
          <w:szCs w:val="22"/>
        </w:rPr>
        <w:t>International Review of Social History</w:t>
      </w:r>
      <w:r>
        <w:rPr>
          <w:rFonts w:ascii="Arial" w:hAnsi="Arial" w:cs="Arial"/>
          <w:bCs/>
          <w:spacing w:val="-3"/>
          <w:sz w:val="22"/>
          <w:szCs w:val="22"/>
        </w:rPr>
        <w:t xml:space="preserve"> vol. 31 pp. 80-94.</w:t>
      </w:r>
    </w:p>
    <w:p w14:paraId="5A645297" w14:textId="77777777" w:rsidR="00137CF3" w:rsidRDefault="00137CF3" w:rsidP="00DF43E5">
      <w:pPr>
        <w:tabs>
          <w:tab w:val="left" w:pos="-720"/>
        </w:tabs>
        <w:suppressAutoHyphens/>
        <w:spacing w:line="240" w:lineRule="atLeast"/>
        <w:rPr>
          <w:rFonts w:ascii="Arial" w:hAnsi="Arial" w:cs="Arial"/>
          <w:bCs/>
          <w:spacing w:val="-3"/>
          <w:sz w:val="22"/>
          <w:szCs w:val="22"/>
        </w:rPr>
      </w:pPr>
    </w:p>
    <w:p w14:paraId="5A645298" w14:textId="77777777" w:rsidR="00137CF3" w:rsidRDefault="00137CF3" w:rsidP="00DF43E5">
      <w:pPr>
        <w:tabs>
          <w:tab w:val="left" w:pos="-720"/>
        </w:tabs>
        <w:suppressAutoHyphens/>
        <w:spacing w:line="240" w:lineRule="atLeast"/>
        <w:rPr>
          <w:rFonts w:ascii="Arial" w:hAnsi="Arial" w:cs="Arial"/>
          <w:bCs/>
          <w:spacing w:val="-3"/>
          <w:sz w:val="22"/>
          <w:szCs w:val="22"/>
        </w:rPr>
      </w:pPr>
      <w:r>
        <w:rPr>
          <w:rFonts w:ascii="Arial" w:hAnsi="Arial" w:cs="Arial"/>
          <w:bCs/>
          <w:spacing w:val="-3"/>
          <w:sz w:val="22"/>
          <w:szCs w:val="22"/>
        </w:rPr>
        <w:t xml:space="preserve">Muthesius, S. (1982) </w:t>
      </w:r>
      <w:r>
        <w:rPr>
          <w:rFonts w:ascii="Arial" w:hAnsi="Arial" w:cs="Arial"/>
          <w:bCs/>
          <w:i/>
          <w:spacing w:val="-3"/>
          <w:sz w:val="22"/>
          <w:szCs w:val="22"/>
        </w:rPr>
        <w:t>The English terraced house</w:t>
      </w:r>
      <w:r>
        <w:rPr>
          <w:rFonts w:ascii="Arial" w:hAnsi="Arial" w:cs="Arial"/>
          <w:bCs/>
          <w:spacing w:val="-3"/>
          <w:sz w:val="22"/>
          <w:szCs w:val="22"/>
        </w:rPr>
        <w:t xml:space="preserve">  Yale University Press, New Haven.  </w:t>
      </w:r>
      <w:r>
        <w:rPr>
          <w:rFonts w:ascii="Arial" w:hAnsi="Arial" w:cs="Arial"/>
          <w:bCs/>
          <w:spacing w:val="-3"/>
          <w:sz w:val="22"/>
          <w:szCs w:val="22"/>
        </w:rPr>
        <w:tab/>
        <w:t>[</w:t>
      </w:r>
      <w:r>
        <w:rPr>
          <w:rFonts w:ascii="Arial" w:hAnsi="Arial" w:cs="Arial"/>
          <w:bCs/>
          <w:i/>
          <w:spacing w:val="-3"/>
          <w:sz w:val="22"/>
          <w:szCs w:val="22"/>
        </w:rPr>
        <w:t>Comments and illustrations throughout.</w:t>
      </w:r>
      <w:r>
        <w:rPr>
          <w:rFonts w:ascii="Arial" w:hAnsi="Arial" w:cs="Arial"/>
          <w:bCs/>
          <w:spacing w:val="-3"/>
          <w:sz w:val="22"/>
          <w:szCs w:val="22"/>
        </w:rPr>
        <w:t>]</w:t>
      </w:r>
    </w:p>
    <w:p w14:paraId="5A645299" w14:textId="77777777" w:rsidR="00137CF3" w:rsidRPr="00137CF3" w:rsidRDefault="00137CF3" w:rsidP="00DF43E5">
      <w:pPr>
        <w:tabs>
          <w:tab w:val="left" w:pos="-720"/>
        </w:tabs>
        <w:suppressAutoHyphens/>
        <w:spacing w:line="240" w:lineRule="atLeast"/>
        <w:rPr>
          <w:rFonts w:ascii="Arial" w:hAnsi="Arial" w:cs="Arial"/>
          <w:bCs/>
          <w:spacing w:val="-3"/>
          <w:sz w:val="22"/>
          <w:szCs w:val="22"/>
        </w:rPr>
      </w:pPr>
    </w:p>
    <w:p w14:paraId="5A64529A" w14:textId="77777777" w:rsidR="000D31BA" w:rsidRDefault="000D31BA" w:rsidP="00DF43E5">
      <w:pPr>
        <w:tabs>
          <w:tab w:val="left" w:pos="-720"/>
        </w:tabs>
        <w:suppressAutoHyphens/>
        <w:spacing w:line="240" w:lineRule="atLeast"/>
        <w:rPr>
          <w:rFonts w:ascii="Arial" w:hAnsi="Arial" w:cs="Arial"/>
          <w:b/>
          <w:bCs/>
          <w:spacing w:val="-3"/>
          <w:sz w:val="22"/>
          <w:szCs w:val="22"/>
        </w:rPr>
      </w:pPr>
    </w:p>
    <w:p w14:paraId="5A64529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Municipal (or social) housing</w:t>
      </w:r>
    </w:p>
    <w:p w14:paraId="5A64529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9D" w14:textId="5F4D994B" w:rsidR="00497BEB" w:rsidRDefault="002C615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A</w:t>
      </w:r>
      <w:r w:rsidR="00497BEB" w:rsidRPr="00DF43E5">
        <w:rPr>
          <w:rFonts w:ascii="Arial" w:hAnsi="Arial" w:cs="Arial"/>
          <w:spacing w:val="-3"/>
          <w:sz w:val="22"/>
          <w:szCs w:val="22"/>
        </w:rPr>
        <w:t>non.</w:t>
      </w:r>
      <w:r w:rsidR="0093089F">
        <w:rPr>
          <w:rFonts w:ascii="Arial" w:hAnsi="Arial" w:cs="Arial"/>
          <w:spacing w:val="-3"/>
          <w:sz w:val="22"/>
          <w:szCs w:val="22"/>
        </w:rPr>
        <w:t xml:space="preserve"> (1901)</w:t>
      </w:r>
      <w:r w:rsidR="00497BEB" w:rsidRPr="00DF43E5">
        <w:rPr>
          <w:rFonts w:ascii="Arial" w:hAnsi="Arial" w:cs="Arial"/>
          <w:spacing w:val="-3"/>
          <w:sz w:val="22"/>
          <w:szCs w:val="22"/>
        </w:rPr>
        <w:t xml:space="preserve"> </w:t>
      </w:r>
      <w:r w:rsidR="00497BEB" w:rsidRPr="00DF43E5">
        <w:rPr>
          <w:rFonts w:ascii="Arial" w:hAnsi="Arial" w:cs="Arial"/>
          <w:i/>
          <w:iCs/>
          <w:spacing w:val="-3"/>
          <w:sz w:val="22"/>
          <w:szCs w:val="22"/>
        </w:rPr>
        <w:t xml:space="preserve">The </w:t>
      </w:r>
      <w:r w:rsidR="0093089F">
        <w:rPr>
          <w:rFonts w:ascii="Arial" w:hAnsi="Arial" w:cs="Arial"/>
          <w:i/>
          <w:iCs/>
          <w:spacing w:val="-3"/>
          <w:sz w:val="22"/>
          <w:szCs w:val="22"/>
        </w:rPr>
        <w:t>h</w:t>
      </w:r>
      <w:r w:rsidR="00497BEB" w:rsidRPr="00DF43E5">
        <w:rPr>
          <w:rFonts w:ascii="Arial" w:hAnsi="Arial" w:cs="Arial"/>
          <w:i/>
          <w:iCs/>
          <w:spacing w:val="-3"/>
          <w:sz w:val="22"/>
          <w:szCs w:val="22"/>
        </w:rPr>
        <w:t xml:space="preserve">ousing of the </w:t>
      </w:r>
      <w:r w:rsidR="0093089F">
        <w:rPr>
          <w:rFonts w:ascii="Arial" w:hAnsi="Arial" w:cs="Arial"/>
          <w:i/>
          <w:iCs/>
          <w:spacing w:val="-3"/>
          <w:sz w:val="22"/>
          <w:szCs w:val="22"/>
        </w:rPr>
        <w:t>l</w:t>
      </w:r>
      <w:r w:rsidR="00497BEB" w:rsidRPr="00DF43E5">
        <w:rPr>
          <w:rFonts w:ascii="Arial" w:hAnsi="Arial" w:cs="Arial"/>
          <w:i/>
          <w:iCs/>
          <w:spacing w:val="-3"/>
          <w:sz w:val="22"/>
          <w:szCs w:val="22"/>
        </w:rPr>
        <w:t xml:space="preserve">abouring </w:t>
      </w:r>
      <w:proofErr w:type="gramStart"/>
      <w:r w:rsidR="0093089F">
        <w:rPr>
          <w:rFonts w:ascii="Arial" w:hAnsi="Arial" w:cs="Arial"/>
          <w:i/>
          <w:iCs/>
          <w:spacing w:val="-3"/>
          <w:sz w:val="22"/>
          <w:szCs w:val="22"/>
        </w:rPr>
        <w:t>c</w:t>
      </w:r>
      <w:r w:rsidR="00497BEB" w:rsidRPr="00DF43E5">
        <w:rPr>
          <w:rFonts w:ascii="Arial" w:hAnsi="Arial" w:cs="Arial"/>
          <w:i/>
          <w:iCs/>
          <w:spacing w:val="-3"/>
          <w:sz w:val="22"/>
          <w:szCs w:val="22"/>
        </w:rPr>
        <w:t>lasses</w:t>
      </w:r>
      <w:r w:rsidR="00B90BF6">
        <w:rPr>
          <w:rFonts w:ascii="Arial" w:hAnsi="Arial" w:cs="Arial"/>
          <w:spacing w:val="-3"/>
          <w:sz w:val="22"/>
          <w:szCs w:val="22"/>
        </w:rPr>
        <w:t xml:space="preserve"> </w:t>
      </w:r>
      <w:r w:rsidR="00497BEB" w:rsidRPr="00DF43E5">
        <w:rPr>
          <w:rFonts w:ascii="Arial" w:hAnsi="Arial" w:cs="Arial"/>
          <w:spacing w:val="-3"/>
          <w:sz w:val="22"/>
          <w:szCs w:val="22"/>
        </w:rPr>
        <w:t xml:space="preserve"> Birmingham</w:t>
      </w:r>
      <w:proofErr w:type="gramEnd"/>
      <w:r w:rsidR="00497BEB" w:rsidRPr="00DF43E5">
        <w:rPr>
          <w:rFonts w:ascii="Arial" w:hAnsi="Arial" w:cs="Arial"/>
          <w:spacing w:val="-3"/>
          <w:sz w:val="22"/>
          <w:szCs w:val="22"/>
        </w:rPr>
        <w:t xml:space="preserve"> Reference </w:t>
      </w:r>
      <w:r w:rsidR="0093089F">
        <w:rPr>
          <w:rFonts w:ascii="Arial" w:hAnsi="Arial" w:cs="Arial"/>
          <w:spacing w:val="-3"/>
          <w:sz w:val="22"/>
          <w:szCs w:val="22"/>
        </w:rPr>
        <w:t>Library</w:t>
      </w:r>
      <w:r w:rsidR="00B90BF6">
        <w:rPr>
          <w:rFonts w:ascii="Arial" w:hAnsi="Arial" w:cs="Arial"/>
          <w:spacing w:val="-3"/>
          <w:sz w:val="22"/>
          <w:szCs w:val="22"/>
        </w:rPr>
        <w:t xml:space="preserve"> </w:t>
      </w:r>
      <w:r w:rsidR="0093089F">
        <w:rPr>
          <w:rFonts w:ascii="Arial" w:hAnsi="Arial" w:cs="Arial"/>
          <w:spacing w:val="-3"/>
          <w:sz w:val="22"/>
          <w:szCs w:val="22"/>
        </w:rPr>
        <w:t>156537</w:t>
      </w:r>
      <w:r w:rsidR="00497BEB" w:rsidRPr="00DF43E5">
        <w:rPr>
          <w:rFonts w:ascii="Arial" w:hAnsi="Arial" w:cs="Arial"/>
          <w:spacing w:val="-3"/>
          <w:sz w:val="22"/>
          <w:szCs w:val="22"/>
        </w:rPr>
        <w:t>.</w:t>
      </w:r>
    </w:p>
    <w:p w14:paraId="3EFEC0EA" w14:textId="4E3BB5B6" w:rsidR="00C9132C" w:rsidRDefault="00C9132C" w:rsidP="00DF43E5">
      <w:pPr>
        <w:tabs>
          <w:tab w:val="left" w:pos="-720"/>
        </w:tabs>
        <w:suppressAutoHyphens/>
        <w:spacing w:line="240" w:lineRule="atLeast"/>
        <w:rPr>
          <w:rFonts w:ascii="Arial" w:hAnsi="Arial" w:cs="Arial"/>
          <w:spacing w:val="-3"/>
          <w:sz w:val="22"/>
          <w:szCs w:val="22"/>
        </w:rPr>
      </w:pPr>
    </w:p>
    <w:p w14:paraId="63B6E5C0" w14:textId="1F18183A" w:rsidR="00C9132C" w:rsidRPr="00C9132C" w:rsidRDefault="00C9132C" w:rsidP="00C9132C">
      <w:pPr>
        <w:tabs>
          <w:tab w:val="left" w:pos="-720"/>
        </w:tabs>
        <w:suppressAutoHyphens/>
        <w:spacing w:line="240" w:lineRule="atLeast"/>
        <w:ind w:left="720" w:hanging="720"/>
        <w:rPr>
          <w:rFonts w:ascii="Arial" w:hAnsi="Arial" w:cs="Arial"/>
          <w:spacing w:val="-3"/>
          <w:sz w:val="22"/>
          <w:szCs w:val="22"/>
        </w:rPr>
      </w:pPr>
      <w:r w:rsidRPr="00C9132C">
        <w:rPr>
          <w:rFonts w:ascii="Arial" w:hAnsi="Arial" w:cs="Arial"/>
          <w:color w:val="222222"/>
          <w:sz w:val="22"/>
          <w:szCs w:val="22"/>
          <w:shd w:val="clear" w:color="auto" w:fill="FFFFFF"/>
        </w:rPr>
        <w:t xml:space="preserve">Barber, A. (2007) </w:t>
      </w:r>
      <w:r>
        <w:rPr>
          <w:rFonts w:ascii="Arial" w:hAnsi="Arial" w:cs="Arial"/>
          <w:color w:val="222222"/>
          <w:sz w:val="22"/>
          <w:szCs w:val="22"/>
          <w:shd w:val="clear" w:color="auto" w:fill="FFFFFF"/>
        </w:rPr>
        <w:t>‘</w:t>
      </w:r>
      <w:r w:rsidRPr="00C9132C">
        <w:rPr>
          <w:rFonts w:ascii="Arial" w:hAnsi="Arial" w:cs="Arial"/>
          <w:color w:val="222222"/>
          <w:sz w:val="22"/>
          <w:szCs w:val="22"/>
          <w:shd w:val="clear" w:color="auto" w:fill="FFFFFF"/>
        </w:rPr>
        <w:t>Planning for sustainable re-urbanisation: Policy challenges and city centre housing in Birmingham</w:t>
      </w:r>
      <w:r>
        <w:rPr>
          <w:rFonts w:ascii="Arial" w:hAnsi="Arial" w:cs="Arial"/>
          <w:color w:val="222222"/>
          <w:sz w:val="22"/>
          <w:szCs w:val="22"/>
          <w:shd w:val="clear" w:color="auto" w:fill="FFFFFF"/>
        </w:rPr>
        <w:t>’,</w:t>
      </w:r>
      <w:r w:rsidRPr="00C9132C">
        <w:rPr>
          <w:rFonts w:ascii="Arial" w:hAnsi="Arial" w:cs="Arial"/>
          <w:color w:val="222222"/>
          <w:sz w:val="22"/>
          <w:szCs w:val="22"/>
          <w:shd w:val="clear" w:color="auto" w:fill="FFFFFF"/>
        </w:rPr>
        <w:t xml:space="preserve"> </w:t>
      </w:r>
      <w:r w:rsidRPr="00C9132C">
        <w:rPr>
          <w:rFonts w:ascii="Arial" w:hAnsi="Arial" w:cs="Arial"/>
          <w:i/>
          <w:iCs/>
          <w:color w:val="222222"/>
          <w:sz w:val="22"/>
          <w:szCs w:val="22"/>
        </w:rPr>
        <w:t xml:space="preserve">Town </w:t>
      </w:r>
      <w:r>
        <w:rPr>
          <w:rFonts w:ascii="Arial" w:hAnsi="Arial" w:cs="Arial"/>
          <w:i/>
          <w:iCs/>
          <w:color w:val="222222"/>
          <w:sz w:val="22"/>
          <w:szCs w:val="22"/>
        </w:rPr>
        <w:t>P</w:t>
      </w:r>
      <w:r w:rsidRPr="00C9132C">
        <w:rPr>
          <w:rFonts w:ascii="Arial" w:hAnsi="Arial" w:cs="Arial"/>
          <w:i/>
          <w:iCs/>
          <w:color w:val="222222"/>
          <w:sz w:val="22"/>
          <w:szCs w:val="22"/>
        </w:rPr>
        <w:t xml:space="preserve">lanning </w:t>
      </w:r>
      <w:r>
        <w:rPr>
          <w:rFonts w:ascii="Arial" w:hAnsi="Arial" w:cs="Arial"/>
          <w:i/>
          <w:iCs/>
          <w:color w:val="222222"/>
          <w:sz w:val="22"/>
          <w:szCs w:val="22"/>
        </w:rPr>
        <w:t>R</w:t>
      </w:r>
      <w:r w:rsidRPr="00C9132C">
        <w:rPr>
          <w:rFonts w:ascii="Arial" w:hAnsi="Arial" w:cs="Arial"/>
          <w:i/>
          <w:iCs/>
          <w:color w:val="222222"/>
          <w:sz w:val="22"/>
          <w:szCs w:val="22"/>
        </w:rPr>
        <w:t>eview</w:t>
      </w:r>
      <w:r>
        <w:rPr>
          <w:rFonts w:ascii="Arial" w:hAnsi="Arial" w:cs="Arial"/>
          <w:color w:val="222222"/>
          <w:sz w:val="22"/>
          <w:szCs w:val="22"/>
        </w:rPr>
        <w:t xml:space="preserve"> vol. 78 no. </w:t>
      </w:r>
      <w:r w:rsidRPr="00C9132C">
        <w:rPr>
          <w:rFonts w:ascii="Arial" w:hAnsi="Arial" w:cs="Arial"/>
          <w:color w:val="222222"/>
          <w:sz w:val="22"/>
          <w:szCs w:val="22"/>
          <w:shd w:val="clear" w:color="auto" w:fill="FFFFFF"/>
        </w:rPr>
        <w:t>2</w:t>
      </w:r>
      <w:r>
        <w:rPr>
          <w:rFonts w:ascii="Arial" w:hAnsi="Arial" w:cs="Arial"/>
          <w:color w:val="222222"/>
          <w:sz w:val="22"/>
          <w:szCs w:val="22"/>
          <w:shd w:val="clear" w:color="auto" w:fill="FFFFFF"/>
        </w:rPr>
        <w:t xml:space="preserve"> pp.</w:t>
      </w:r>
      <w:r w:rsidRPr="00C9132C">
        <w:rPr>
          <w:rFonts w:ascii="Arial" w:hAnsi="Arial" w:cs="Arial"/>
          <w:color w:val="222222"/>
          <w:sz w:val="22"/>
          <w:szCs w:val="22"/>
          <w:shd w:val="clear" w:color="auto" w:fill="FFFFFF"/>
        </w:rPr>
        <w:t xml:space="preserve"> 179-202</w:t>
      </w:r>
    </w:p>
    <w:p w14:paraId="5A64529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9F"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Chinn, C</w:t>
      </w:r>
      <w:r w:rsidR="0093089F">
        <w:rPr>
          <w:rFonts w:ascii="Arial" w:hAnsi="Arial" w:cs="Arial"/>
          <w:spacing w:val="-3"/>
          <w:sz w:val="22"/>
          <w:szCs w:val="22"/>
        </w:rPr>
        <w:t>. (1991)</w:t>
      </w:r>
      <w:r w:rsidRPr="00DF43E5">
        <w:rPr>
          <w:rFonts w:ascii="Arial" w:hAnsi="Arial" w:cs="Arial"/>
          <w:spacing w:val="-3"/>
          <w:sz w:val="22"/>
          <w:szCs w:val="22"/>
        </w:rPr>
        <w:t xml:space="preserve"> </w:t>
      </w:r>
      <w:r w:rsidRPr="00DF43E5">
        <w:rPr>
          <w:rFonts w:ascii="Arial" w:hAnsi="Arial" w:cs="Arial"/>
          <w:i/>
          <w:iCs/>
          <w:spacing w:val="-3"/>
          <w:sz w:val="22"/>
          <w:szCs w:val="22"/>
        </w:rPr>
        <w:t xml:space="preserve">Homes for </w:t>
      </w:r>
      <w:r w:rsidR="0093089F">
        <w:rPr>
          <w:rFonts w:ascii="Arial" w:hAnsi="Arial" w:cs="Arial"/>
          <w:i/>
          <w:iCs/>
          <w:spacing w:val="-3"/>
          <w:sz w:val="22"/>
          <w:szCs w:val="22"/>
        </w:rPr>
        <w:t>p</w:t>
      </w:r>
      <w:r w:rsidRPr="00DF43E5">
        <w:rPr>
          <w:rFonts w:ascii="Arial" w:hAnsi="Arial" w:cs="Arial"/>
          <w:i/>
          <w:iCs/>
          <w:spacing w:val="-3"/>
          <w:sz w:val="22"/>
          <w:szCs w:val="22"/>
        </w:rPr>
        <w:t xml:space="preserve">eople: 100 Years of </w:t>
      </w:r>
      <w:r w:rsidR="0093089F">
        <w:rPr>
          <w:rFonts w:ascii="Arial" w:hAnsi="Arial" w:cs="Arial"/>
          <w:i/>
          <w:iCs/>
          <w:spacing w:val="-3"/>
          <w:sz w:val="22"/>
          <w:szCs w:val="22"/>
        </w:rPr>
        <w:t>c</w:t>
      </w:r>
      <w:r w:rsidRPr="00DF43E5">
        <w:rPr>
          <w:rFonts w:ascii="Arial" w:hAnsi="Arial" w:cs="Arial"/>
          <w:i/>
          <w:iCs/>
          <w:spacing w:val="-3"/>
          <w:sz w:val="22"/>
          <w:szCs w:val="22"/>
        </w:rPr>
        <w:t xml:space="preserve">ouncil </w:t>
      </w:r>
      <w:r w:rsidR="0093089F">
        <w:rPr>
          <w:rFonts w:ascii="Arial" w:hAnsi="Arial" w:cs="Arial"/>
          <w:i/>
          <w:iCs/>
          <w:spacing w:val="-3"/>
          <w:sz w:val="22"/>
          <w:szCs w:val="22"/>
        </w:rPr>
        <w:t>h</w:t>
      </w:r>
      <w:r w:rsidRPr="00DF43E5">
        <w:rPr>
          <w:rFonts w:ascii="Arial" w:hAnsi="Arial" w:cs="Arial"/>
          <w:i/>
          <w:iCs/>
          <w:spacing w:val="-3"/>
          <w:sz w:val="22"/>
          <w:szCs w:val="22"/>
        </w:rPr>
        <w:t>ousing in Birmingham</w:t>
      </w:r>
      <w:r w:rsidR="00B90BF6">
        <w:rPr>
          <w:rFonts w:ascii="Arial" w:hAnsi="Arial" w:cs="Arial"/>
          <w:i/>
          <w:iCs/>
          <w:spacing w:val="-3"/>
          <w:sz w:val="22"/>
          <w:szCs w:val="22"/>
        </w:rPr>
        <w:t xml:space="preserve">  </w:t>
      </w:r>
      <w:proofErr w:type="spellStart"/>
      <w:r w:rsidR="0093089F">
        <w:rPr>
          <w:rFonts w:ascii="Arial" w:hAnsi="Arial" w:cs="Arial"/>
          <w:spacing w:val="-3"/>
          <w:sz w:val="22"/>
          <w:szCs w:val="22"/>
        </w:rPr>
        <w:t>Birmingham</w:t>
      </w:r>
      <w:proofErr w:type="spellEnd"/>
      <w:r w:rsidR="0093089F">
        <w:rPr>
          <w:rFonts w:ascii="Arial" w:hAnsi="Arial" w:cs="Arial"/>
          <w:spacing w:val="-3"/>
          <w:sz w:val="22"/>
          <w:szCs w:val="22"/>
        </w:rPr>
        <w:t xml:space="preserve"> </w:t>
      </w:r>
      <w:r w:rsidR="00B90BF6">
        <w:rPr>
          <w:rFonts w:ascii="Arial" w:hAnsi="Arial" w:cs="Arial"/>
          <w:spacing w:val="-3"/>
          <w:sz w:val="22"/>
          <w:szCs w:val="22"/>
        </w:rPr>
        <w:tab/>
      </w:r>
      <w:r w:rsidR="0093089F">
        <w:rPr>
          <w:rFonts w:ascii="Arial" w:hAnsi="Arial" w:cs="Arial"/>
          <w:spacing w:val="-3"/>
          <w:sz w:val="22"/>
          <w:szCs w:val="22"/>
        </w:rPr>
        <w:t>Books</w:t>
      </w:r>
      <w:r w:rsidR="00B90BF6">
        <w:rPr>
          <w:rFonts w:ascii="Arial" w:hAnsi="Arial" w:cs="Arial"/>
          <w:spacing w:val="-3"/>
          <w:sz w:val="22"/>
          <w:szCs w:val="22"/>
        </w:rPr>
        <w:t>, Birmingham</w:t>
      </w:r>
      <w:r w:rsidRPr="00DF43E5">
        <w:rPr>
          <w:rFonts w:ascii="Arial" w:hAnsi="Arial" w:cs="Arial"/>
          <w:spacing w:val="-3"/>
          <w:sz w:val="22"/>
          <w:szCs w:val="22"/>
        </w:rPr>
        <w:t>.</w:t>
      </w:r>
    </w:p>
    <w:p w14:paraId="5A6452A0" w14:textId="77777777" w:rsidR="00423F2B" w:rsidRDefault="00423F2B" w:rsidP="00DF43E5">
      <w:pPr>
        <w:tabs>
          <w:tab w:val="left" w:pos="-720"/>
        </w:tabs>
        <w:suppressAutoHyphens/>
        <w:spacing w:line="240" w:lineRule="atLeast"/>
        <w:rPr>
          <w:rFonts w:ascii="Arial" w:hAnsi="Arial" w:cs="Arial"/>
          <w:spacing w:val="-3"/>
          <w:sz w:val="22"/>
          <w:szCs w:val="22"/>
        </w:rPr>
      </w:pPr>
    </w:p>
    <w:p w14:paraId="5A6452A1" w14:textId="77777777" w:rsidR="00423F2B" w:rsidRPr="00423F2B" w:rsidRDefault="00423F2B"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Daley, G., Mooney, G., Poole, L. and Davis, H. (2005) ‘Housing stock transfer in Birmingham </w:t>
      </w:r>
      <w:r>
        <w:rPr>
          <w:rFonts w:ascii="Arial" w:hAnsi="Arial" w:cs="Arial"/>
          <w:spacing w:val="-3"/>
          <w:sz w:val="22"/>
          <w:szCs w:val="22"/>
        </w:rPr>
        <w:tab/>
        <w:t xml:space="preserve">and Glasgow: the contrasting experiences of two UK cities’, </w:t>
      </w:r>
      <w:r>
        <w:rPr>
          <w:rFonts w:ascii="Arial" w:hAnsi="Arial" w:cs="Arial"/>
          <w:i/>
          <w:spacing w:val="-3"/>
          <w:sz w:val="22"/>
          <w:szCs w:val="22"/>
        </w:rPr>
        <w:t xml:space="preserve">European Journal of </w:t>
      </w:r>
      <w:r>
        <w:rPr>
          <w:rFonts w:ascii="Arial" w:hAnsi="Arial" w:cs="Arial"/>
          <w:i/>
          <w:spacing w:val="-3"/>
          <w:sz w:val="22"/>
          <w:szCs w:val="22"/>
        </w:rPr>
        <w:tab/>
        <w:t>Housing Policy</w:t>
      </w:r>
      <w:r>
        <w:rPr>
          <w:rFonts w:ascii="Arial" w:hAnsi="Arial" w:cs="Arial"/>
          <w:spacing w:val="-3"/>
          <w:sz w:val="22"/>
          <w:szCs w:val="22"/>
        </w:rPr>
        <w:t>, vol. 5 no. 3 pp. 327-341.</w:t>
      </w:r>
    </w:p>
    <w:p w14:paraId="5A6452A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A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Dunleavy, P.</w:t>
      </w:r>
      <w:r w:rsidR="0093089F">
        <w:rPr>
          <w:rFonts w:ascii="Arial" w:hAnsi="Arial" w:cs="Arial"/>
          <w:spacing w:val="-3"/>
          <w:sz w:val="22"/>
          <w:szCs w:val="22"/>
        </w:rPr>
        <w:t xml:space="preserve"> (1981)</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93089F">
        <w:rPr>
          <w:rFonts w:ascii="Arial" w:hAnsi="Arial" w:cs="Arial"/>
          <w:i/>
          <w:iCs/>
          <w:spacing w:val="-3"/>
          <w:sz w:val="22"/>
          <w:szCs w:val="22"/>
        </w:rPr>
        <w:t>p</w:t>
      </w:r>
      <w:r w:rsidRPr="00DF43E5">
        <w:rPr>
          <w:rFonts w:ascii="Arial" w:hAnsi="Arial" w:cs="Arial"/>
          <w:i/>
          <w:iCs/>
          <w:spacing w:val="-3"/>
          <w:sz w:val="22"/>
          <w:szCs w:val="22"/>
        </w:rPr>
        <w:t xml:space="preserve">olitics of </w:t>
      </w:r>
      <w:r w:rsidR="0093089F">
        <w:rPr>
          <w:rFonts w:ascii="Arial" w:hAnsi="Arial" w:cs="Arial"/>
          <w:i/>
          <w:iCs/>
          <w:spacing w:val="-3"/>
          <w:sz w:val="22"/>
          <w:szCs w:val="22"/>
        </w:rPr>
        <w:t>m</w:t>
      </w:r>
      <w:r w:rsidRPr="00DF43E5">
        <w:rPr>
          <w:rFonts w:ascii="Arial" w:hAnsi="Arial" w:cs="Arial"/>
          <w:i/>
          <w:iCs/>
          <w:spacing w:val="-3"/>
          <w:sz w:val="22"/>
          <w:szCs w:val="22"/>
        </w:rPr>
        <w:t xml:space="preserve">ass </w:t>
      </w:r>
      <w:r w:rsidR="0093089F">
        <w:rPr>
          <w:rFonts w:ascii="Arial" w:hAnsi="Arial" w:cs="Arial"/>
          <w:i/>
          <w:iCs/>
          <w:spacing w:val="-3"/>
          <w:sz w:val="22"/>
          <w:szCs w:val="22"/>
        </w:rPr>
        <w:t>h</w:t>
      </w:r>
      <w:r w:rsidRPr="00DF43E5">
        <w:rPr>
          <w:rFonts w:ascii="Arial" w:hAnsi="Arial" w:cs="Arial"/>
          <w:i/>
          <w:iCs/>
          <w:spacing w:val="-3"/>
          <w:sz w:val="22"/>
          <w:szCs w:val="22"/>
        </w:rPr>
        <w:t>ousing in Britain 1945-1975</w:t>
      </w:r>
      <w:r w:rsidR="00B90BF6">
        <w:rPr>
          <w:rFonts w:ascii="Arial" w:hAnsi="Arial" w:cs="Arial"/>
          <w:i/>
          <w:iCs/>
          <w:spacing w:val="-3"/>
          <w:sz w:val="22"/>
          <w:szCs w:val="22"/>
        </w:rPr>
        <w:t xml:space="preserve"> </w:t>
      </w:r>
      <w:r w:rsidRPr="00DF43E5">
        <w:rPr>
          <w:rFonts w:ascii="Arial" w:hAnsi="Arial" w:cs="Arial"/>
          <w:spacing w:val="-3"/>
          <w:sz w:val="22"/>
          <w:szCs w:val="22"/>
        </w:rPr>
        <w:t xml:space="preserve">: Clarendon </w:t>
      </w:r>
      <w:r w:rsidR="0093089F">
        <w:rPr>
          <w:rFonts w:ascii="Arial" w:hAnsi="Arial" w:cs="Arial"/>
          <w:spacing w:val="-3"/>
          <w:sz w:val="22"/>
          <w:szCs w:val="22"/>
        </w:rPr>
        <w:tab/>
      </w:r>
      <w:r w:rsidRPr="00DF43E5">
        <w:rPr>
          <w:rFonts w:ascii="Arial" w:hAnsi="Arial" w:cs="Arial"/>
          <w:spacing w:val="-3"/>
          <w:sz w:val="22"/>
          <w:szCs w:val="22"/>
        </w:rPr>
        <w:t>Press</w:t>
      </w:r>
      <w:r w:rsidR="00B90BF6">
        <w:rPr>
          <w:rFonts w:ascii="Arial" w:hAnsi="Arial" w:cs="Arial"/>
          <w:spacing w:val="-3"/>
          <w:sz w:val="22"/>
          <w:szCs w:val="22"/>
        </w:rPr>
        <w:t xml:space="preserve">, </w:t>
      </w:r>
      <w:r w:rsidR="00B90BF6">
        <w:rPr>
          <w:rFonts w:ascii="Arial" w:hAnsi="Arial" w:cs="Arial"/>
          <w:spacing w:val="-3"/>
          <w:sz w:val="22"/>
          <w:szCs w:val="22"/>
        </w:rPr>
        <w:tab/>
        <w:t>Oxford</w:t>
      </w:r>
      <w:r w:rsidR="0093089F">
        <w:rPr>
          <w:rFonts w:ascii="Arial" w:hAnsi="Arial" w:cs="Arial"/>
          <w:spacing w:val="-3"/>
          <w:sz w:val="22"/>
          <w:szCs w:val="22"/>
        </w:rPr>
        <w:t>.</w:t>
      </w:r>
      <w:r w:rsidRPr="00DF43E5">
        <w:rPr>
          <w:rFonts w:ascii="Arial" w:hAnsi="Arial" w:cs="Arial"/>
          <w:spacing w:val="-3"/>
          <w:sz w:val="22"/>
          <w:szCs w:val="22"/>
        </w:rPr>
        <w:t xml:space="preserve"> [</w:t>
      </w:r>
      <w:r w:rsidRPr="0093089F">
        <w:rPr>
          <w:rFonts w:ascii="Arial" w:hAnsi="Arial" w:cs="Arial"/>
          <w:i/>
          <w:spacing w:val="-3"/>
          <w:sz w:val="22"/>
          <w:szCs w:val="22"/>
        </w:rPr>
        <w:t>Birmingham is one of three major cases used</w:t>
      </w:r>
      <w:r w:rsidR="0093089F">
        <w:rPr>
          <w:rFonts w:ascii="Arial" w:hAnsi="Arial" w:cs="Arial"/>
          <w:spacing w:val="-3"/>
          <w:sz w:val="22"/>
          <w:szCs w:val="22"/>
        </w:rPr>
        <w:t>.</w:t>
      </w:r>
      <w:r w:rsidRPr="00DF43E5">
        <w:rPr>
          <w:rFonts w:ascii="Arial" w:hAnsi="Arial" w:cs="Arial"/>
          <w:spacing w:val="-3"/>
          <w:sz w:val="22"/>
          <w:szCs w:val="22"/>
        </w:rPr>
        <w:t>]</w:t>
      </w:r>
    </w:p>
    <w:p w14:paraId="5A6452A4" w14:textId="77777777" w:rsidR="00B90BF6" w:rsidRDefault="00B90BF6" w:rsidP="00DF43E5">
      <w:pPr>
        <w:tabs>
          <w:tab w:val="left" w:pos="-720"/>
        </w:tabs>
        <w:suppressAutoHyphens/>
        <w:spacing w:line="240" w:lineRule="atLeast"/>
        <w:rPr>
          <w:rFonts w:ascii="Arial" w:hAnsi="Arial" w:cs="Arial"/>
          <w:spacing w:val="-3"/>
          <w:sz w:val="22"/>
          <w:szCs w:val="22"/>
        </w:rPr>
      </w:pPr>
    </w:p>
    <w:p w14:paraId="5A6452A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Hearnden</w:t>
      </w:r>
      <w:proofErr w:type="spellEnd"/>
      <w:r w:rsidRPr="00DF43E5">
        <w:rPr>
          <w:rFonts w:ascii="Arial" w:hAnsi="Arial" w:cs="Arial"/>
          <w:spacing w:val="-3"/>
          <w:sz w:val="22"/>
          <w:szCs w:val="22"/>
        </w:rPr>
        <w:t>, R</w:t>
      </w:r>
      <w:r w:rsidR="0093089F">
        <w:rPr>
          <w:rFonts w:ascii="Arial" w:hAnsi="Arial" w:cs="Arial"/>
          <w:spacing w:val="-3"/>
          <w:sz w:val="22"/>
          <w:szCs w:val="22"/>
        </w:rPr>
        <w:t>. (1976)</w:t>
      </w:r>
      <w:r w:rsidRPr="00DF43E5">
        <w:rPr>
          <w:rFonts w:ascii="Arial" w:hAnsi="Arial" w:cs="Arial"/>
          <w:spacing w:val="-3"/>
          <w:sz w:val="22"/>
          <w:szCs w:val="22"/>
        </w:rPr>
        <w:t xml:space="preserve"> </w:t>
      </w:r>
      <w:r w:rsidR="0093089F" w:rsidRPr="0093089F">
        <w:rPr>
          <w:rFonts w:ascii="Arial" w:hAnsi="Arial" w:cs="Arial"/>
          <w:i/>
          <w:spacing w:val="-3"/>
          <w:sz w:val="22"/>
          <w:szCs w:val="22"/>
        </w:rPr>
        <w:t>O</w:t>
      </w:r>
      <w:r w:rsidRPr="0093089F">
        <w:rPr>
          <w:rFonts w:ascii="Arial" w:hAnsi="Arial" w:cs="Arial"/>
          <w:i/>
          <w:spacing w:val="-3"/>
          <w:sz w:val="22"/>
          <w:szCs w:val="22"/>
        </w:rPr>
        <w:t xml:space="preserve">ld </w:t>
      </w:r>
      <w:r w:rsidR="0093089F">
        <w:rPr>
          <w:rFonts w:ascii="Arial" w:hAnsi="Arial" w:cs="Arial"/>
          <w:i/>
          <w:spacing w:val="-3"/>
          <w:sz w:val="22"/>
          <w:szCs w:val="22"/>
        </w:rPr>
        <w:t>p</w:t>
      </w:r>
      <w:r w:rsidRPr="0093089F">
        <w:rPr>
          <w:rFonts w:ascii="Arial" w:hAnsi="Arial" w:cs="Arial"/>
          <w:i/>
          <w:spacing w:val="-3"/>
          <w:sz w:val="22"/>
          <w:szCs w:val="22"/>
        </w:rPr>
        <w:t xml:space="preserve">eople in </w:t>
      </w:r>
      <w:r w:rsidR="0093089F">
        <w:rPr>
          <w:rFonts w:ascii="Arial" w:hAnsi="Arial" w:cs="Arial"/>
          <w:i/>
          <w:spacing w:val="-3"/>
          <w:sz w:val="22"/>
          <w:szCs w:val="22"/>
        </w:rPr>
        <w:t>u</w:t>
      </w:r>
      <w:r w:rsidRPr="0093089F">
        <w:rPr>
          <w:rFonts w:ascii="Arial" w:hAnsi="Arial" w:cs="Arial"/>
          <w:i/>
          <w:spacing w:val="-3"/>
          <w:sz w:val="22"/>
          <w:szCs w:val="22"/>
        </w:rPr>
        <w:t xml:space="preserve">nfit </w:t>
      </w:r>
      <w:r w:rsidR="0093089F">
        <w:rPr>
          <w:rFonts w:ascii="Arial" w:hAnsi="Arial" w:cs="Arial"/>
          <w:i/>
          <w:spacing w:val="-3"/>
          <w:sz w:val="22"/>
          <w:szCs w:val="22"/>
        </w:rPr>
        <w:t>h</w:t>
      </w:r>
      <w:r w:rsidRPr="0093089F">
        <w:rPr>
          <w:rFonts w:ascii="Arial" w:hAnsi="Arial" w:cs="Arial"/>
          <w:i/>
          <w:spacing w:val="-3"/>
          <w:sz w:val="22"/>
          <w:szCs w:val="22"/>
        </w:rPr>
        <w:t xml:space="preserve">ousing: </w:t>
      </w:r>
      <w:r w:rsidR="0093089F">
        <w:rPr>
          <w:rFonts w:ascii="Arial" w:hAnsi="Arial" w:cs="Arial"/>
          <w:i/>
          <w:spacing w:val="-3"/>
          <w:sz w:val="22"/>
          <w:szCs w:val="22"/>
        </w:rPr>
        <w:t>s</w:t>
      </w:r>
      <w:r w:rsidRPr="0093089F">
        <w:rPr>
          <w:rFonts w:ascii="Arial" w:hAnsi="Arial" w:cs="Arial"/>
          <w:i/>
          <w:spacing w:val="-3"/>
          <w:sz w:val="22"/>
          <w:szCs w:val="22"/>
        </w:rPr>
        <w:t xml:space="preserve">tudies of </w:t>
      </w:r>
      <w:r w:rsidR="0093089F">
        <w:rPr>
          <w:rFonts w:ascii="Arial" w:hAnsi="Arial" w:cs="Arial"/>
          <w:i/>
          <w:spacing w:val="-3"/>
          <w:sz w:val="22"/>
          <w:szCs w:val="22"/>
        </w:rPr>
        <w:t>t</w:t>
      </w:r>
      <w:r w:rsidRPr="0093089F">
        <w:rPr>
          <w:rFonts w:ascii="Arial" w:hAnsi="Arial" w:cs="Arial"/>
          <w:i/>
          <w:spacing w:val="-3"/>
          <w:sz w:val="22"/>
          <w:szCs w:val="22"/>
        </w:rPr>
        <w:t xml:space="preserve">hree </w:t>
      </w:r>
      <w:r w:rsidR="0093089F">
        <w:rPr>
          <w:rFonts w:ascii="Arial" w:hAnsi="Arial" w:cs="Arial"/>
          <w:i/>
          <w:spacing w:val="-3"/>
          <w:sz w:val="22"/>
          <w:szCs w:val="22"/>
        </w:rPr>
        <w:t>r</w:t>
      </w:r>
      <w:r w:rsidRPr="0093089F">
        <w:rPr>
          <w:rFonts w:ascii="Arial" w:hAnsi="Arial" w:cs="Arial"/>
          <w:i/>
          <w:spacing w:val="-3"/>
          <w:sz w:val="22"/>
          <w:szCs w:val="22"/>
        </w:rPr>
        <w:t xml:space="preserve">edevelopment </w:t>
      </w:r>
      <w:r w:rsidR="0093089F">
        <w:rPr>
          <w:rFonts w:ascii="Arial" w:hAnsi="Arial" w:cs="Arial"/>
          <w:i/>
          <w:spacing w:val="-3"/>
          <w:sz w:val="22"/>
          <w:szCs w:val="22"/>
        </w:rPr>
        <w:t>a</w:t>
      </w:r>
      <w:r w:rsidRPr="0093089F">
        <w:rPr>
          <w:rFonts w:ascii="Arial" w:hAnsi="Arial" w:cs="Arial"/>
          <w:i/>
          <w:spacing w:val="-3"/>
          <w:sz w:val="22"/>
          <w:szCs w:val="22"/>
        </w:rPr>
        <w:t xml:space="preserve">reas in </w:t>
      </w:r>
      <w:r w:rsidR="0093089F">
        <w:rPr>
          <w:rFonts w:ascii="Arial" w:hAnsi="Arial" w:cs="Arial"/>
          <w:i/>
          <w:spacing w:val="-3"/>
          <w:sz w:val="22"/>
          <w:szCs w:val="22"/>
        </w:rPr>
        <w:tab/>
      </w:r>
      <w:r w:rsidRPr="0093089F">
        <w:rPr>
          <w:rFonts w:ascii="Arial" w:hAnsi="Arial" w:cs="Arial"/>
          <w:i/>
          <w:spacing w:val="-3"/>
          <w:sz w:val="22"/>
          <w:szCs w:val="22"/>
        </w:rPr>
        <w:t>Birmingham Metropolitan Borough</w:t>
      </w:r>
      <w:r w:rsidRPr="00DF43E5">
        <w:rPr>
          <w:rFonts w:ascii="Arial" w:hAnsi="Arial" w:cs="Arial"/>
          <w:spacing w:val="-3"/>
          <w:sz w:val="22"/>
          <w:szCs w:val="22"/>
        </w:rPr>
        <w:t xml:space="preserve">, </w:t>
      </w:r>
      <w:r w:rsidR="0093089F">
        <w:rPr>
          <w:rFonts w:ascii="Arial" w:hAnsi="Arial" w:cs="Arial"/>
          <w:spacing w:val="-3"/>
          <w:sz w:val="22"/>
          <w:szCs w:val="22"/>
        </w:rPr>
        <w:t xml:space="preserve">unpublished </w:t>
      </w:r>
      <w:proofErr w:type="spellStart"/>
      <w:r w:rsidR="0093089F" w:rsidRPr="00DF43E5">
        <w:rPr>
          <w:rFonts w:ascii="Arial" w:hAnsi="Arial" w:cs="Arial"/>
          <w:spacing w:val="-3"/>
          <w:sz w:val="22"/>
          <w:szCs w:val="22"/>
        </w:rPr>
        <w:t>M.Soc.Sc</w:t>
      </w:r>
      <w:proofErr w:type="spellEnd"/>
      <w:r w:rsidR="0093089F" w:rsidRPr="00DF43E5">
        <w:rPr>
          <w:rFonts w:ascii="Arial" w:hAnsi="Arial" w:cs="Arial"/>
          <w:spacing w:val="-3"/>
          <w:sz w:val="22"/>
          <w:szCs w:val="22"/>
        </w:rPr>
        <w:t>. thesis</w:t>
      </w:r>
      <w:r w:rsidR="0093089F">
        <w:rPr>
          <w:rFonts w:ascii="Arial" w:hAnsi="Arial" w:cs="Arial"/>
          <w:spacing w:val="-3"/>
          <w:sz w:val="22"/>
          <w:szCs w:val="22"/>
        </w:rPr>
        <w:t>,</w:t>
      </w:r>
      <w:r w:rsidR="0093089F" w:rsidRPr="00DF43E5">
        <w:rPr>
          <w:rFonts w:ascii="Arial" w:hAnsi="Arial" w:cs="Arial"/>
          <w:spacing w:val="-3"/>
          <w:sz w:val="22"/>
          <w:szCs w:val="22"/>
        </w:rPr>
        <w:t xml:space="preserve"> </w:t>
      </w:r>
      <w:r w:rsidRPr="00DF43E5">
        <w:rPr>
          <w:rFonts w:ascii="Arial" w:hAnsi="Arial" w:cs="Arial"/>
          <w:spacing w:val="-3"/>
          <w:sz w:val="22"/>
          <w:szCs w:val="22"/>
        </w:rPr>
        <w:t xml:space="preserve">Centre </w:t>
      </w:r>
      <w:r w:rsidR="0093089F">
        <w:rPr>
          <w:rFonts w:ascii="Arial" w:hAnsi="Arial" w:cs="Arial"/>
          <w:spacing w:val="-3"/>
          <w:sz w:val="22"/>
          <w:szCs w:val="22"/>
        </w:rPr>
        <w:t xml:space="preserve">for Urban </w:t>
      </w:r>
      <w:r w:rsidR="00B90BF6">
        <w:rPr>
          <w:rFonts w:ascii="Arial" w:hAnsi="Arial" w:cs="Arial"/>
          <w:spacing w:val="-3"/>
          <w:sz w:val="22"/>
          <w:szCs w:val="22"/>
        </w:rPr>
        <w:tab/>
      </w:r>
      <w:r w:rsidR="0093089F">
        <w:rPr>
          <w:rFonts w:ascii="Arial" w:hAnsi="Arial" w:cs="Arial"/>
          <w:spacing w:val="-3"/>
          <w:sz w:val="22"/>
          <w:szCs w:val="22"/>
        </w:rPr>
        <w:t>and Regional Studies</w:t>
      </w:r>
      <w:r w:rsidR="00B90BF6">
        <w:rPr>
          <w:rFonts w:ascii="Arial" w:hAnsi="Arial" w:cs="Arial"/>
          <w:spacing w:val="-3"/>
          <w:sz w:val="22"/>
          <w:szCs w:val="22"/>
        </w:rPr>
        <w:t xml:space="preserve">, </w:t>
      </w:r>
      <w:r w:rsidR="00B90BF6" w:rsidRPr="00DF43E5">
        <w:rPr>
          <w:rFonts w:ascii="Arial" w:hAnsi="Arial" w:cs="Arial"/>
          <w:spacing w:val="-3"/>
          <w:sz w:val="22"/>
          <w:szCs w:val="22"/>
        </w:rPr>
        <w:t>University of Birmingham</w:t>
      </w:r>
      <w:r w:rsidRPr="00DF43E5">
        <w:rPr>
          <w:rFonts w:ascii="Arial" w:hAnsi="Arial" w:cs="Arial"/>
          <w:spacing w:val="-3"/>
          <w:sz w:val="22"/>
          <w:szCs w:val="22"/>
        </w:rPr>
        <w:t>.</w:t>
      </w:r>
    </w:p>
    <w:p w14:paraId="5A6452A6"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A7" w14:textId="77777777" w:rsidR="00B66443" w:rsidRDefault="00B66443" w:rsidP="00B66443">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Jones, P. (2005) ‘The suburban high flat in the post-war reconstruction of Birmingham, 1945-</w:t>
      </w:r>
      <w:r>
        <w:rPr>
          <w:rFonts w:ascii="Arial" w:hAnsi="Arial" w:cs="Arial"/>
          <w:spacing w:val="-3"/>
          <w:sz w:val="22"/>
          <w:szCs w:val="22"/>
        </w:rPr>
        <w:tab/>
        <w:t xml:space="preserve">71’, </w:t>
      </w:r>
      <w:r>
        <w:rPr>
          <w:rFonts w:ascii="Arial" w:hAnsi="Arial" w:cs="Arial"/>
          <w:i/>
          <w:spacing w:val="-3"/>
          <w:sz w:val="22"/>
          <w:szCs w:val="22"/>
        </w:rPr>
        <w:t>Urban History</w:t>
      </w:r>
      <w:r>
        <w:rPr>
          <w:rFonts w:ascii="Arial" w:hAnsi="Arial" w:cs="Arial"/>
          <w:spacing w:val="-3"/>
          <w:sz w:val="22"/>
          <w:szCs w:val="22"/>
        </w:rPr>
        <w:t xml:space="preserve">  vol. 32 pp. 308-326.</w:t>
      </w:r>
    </w:p>
    <w:p w14:paraId="5A6452A8" w14:textId="77777777" w:rsidR="00B66443" w:rsidRPr="00DF43E5" w:rsidRDefault="00B66443" w:rsidP="00DF43E5">
      <w:pPr>
        <w:tabs>
          <w:tab w:val="left" w:pos="-720"/>
        </w:tabs>
        <w:suppressAutoHyphens/>
        <w:spacing w:line="240" w:lineRule="atLeast"/>
        <w:rPr>
          <w:rFonts w:ascii="Arial" w:hAnsi="Arial" w:cs="Arial"/>
          <w:spacing w:val="-3"/>
          <w:sz w:val="22"/>
          <w:szCs w:val="22"/>
        </w:rPr>
      </w:pPr>
    </w:p>
    <w:p w14:paraId="5A6452A9"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Manzoni, H</w:t>
      </w:r>
      <w:r w:rsidR="0093089F">
        <w:rPr>
          <w:rFonts w:ascii="Arial" w:hAnsi="Arial" w:cs="Arial"/>
          <w:spacing w:val="-3"/>
          <w:sz w:val="22"/>
          <w:szCs w:val="22"/>
        </w:rPr>
        <w:t>. (1939)</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93089F">
        <w:rPr>
          <w:rFonts w:ascii="Arial" w:hAnsi="Arial" w:cs="Arial"/>
          <w:i/>
          <w:iCs/>
          <w:spacing w:val="-3"/>
          <w:sz w:val="22"/>
          <w:szCs w:val="22"/>
        </w:rPr>
        <w:t>p</w:t>
      </w:r>
      <w:r w:rsidRPr="00DF43E5">
        <w:rPr>
          <w:rFonts w:ascii="Arial" w:hAnsi="Arial" w:cs="Arial"/>
          <w:i/>
          <w:iCs/>
          <w:spacing w:val="-3"/>
          <w:sz w:val="22"/>
          <w:szCs w:val="22"/>
        </w:rPr>
        <w:t xml:space="preserve">roduction of </w:t>
      </w:r>
      <w:r w:rsidR="0093089F">
        <w:rPr>
          <w:rFonts w:ascii="Arial" w:hAnsi="Arial" w:cs="Arial"/>
          <w:i/>
          <w:iCs/>
          <w:spacing w:val="-3"/>
          <w:sz w:val="22"/>
          <w:szCs w:val="22"/>
        </w:rPr>
        <w:t>f</w:t>
      </w:r>
      <w:r w:rsidRPr="00DF43E5">
        <w:rPr>
          <w:rFonts w:ascii="Arial" w:hAnsi="Arial" w:cs="Arial"/>
          <w:i/>
          <w:iCs/>
          <w:spacing w:val="-3"/>
          <w:sz w:val="22"/>
          <w:szCs w:val="22"/>
        </w:rPr>
        <w:t xml:space="preserve">ifty </w:t>
      </w:r>
      <w:r w:rsidR="0093089F">
        <w:rPr>
          <w:rFonts w:ascii="Arial" w:hAnsi="Arial" w:cs="Arial"/>
          <w:i/>
          <w:iCs/>
          <w:spacing w:val="-3"/>
          <w:sz w:val="22"/>
          <w:szCs w:val="22"/>
        </w:rPr>
        <w:t>t</w:t>
      </w:r>
      <w:r w:rsidRPr="00DF43E5">
        <w:rPr>
          <w:rFonts w:ascii="Arial" w:hAnsi="Arial" w:cs="Arial"/>
          <w:i/>
          <w:iCs/>
          <w:spacing w:val="-3"/>
          <w:sz w:val="22"/>
          <w:szCs w:val="22"/>
        </w:rPr>
        <w:t xml:space="preserve">housand </w:t>
      </w:r>
      <w:r w:rsidR="0093089F">
        <w:rPr>
          <w:rFonts w:ascii="Arial" w:hAnsi="Arial" w:cs="Arial"/>
          <w:i/>
          <w:iCs/>
          <w:spacing w:val="-3"/>
          <w:sz w:val="22"/>
          <w:szCs w:val="22"/>
        </w:rPr>
        <w:t>m</w:t>
      </w:r>
      <w:r w:rsidRPr="00DF43E5">
        <w:rPr>
          <w:rFonts w:ascii="Arial" w:hAnsi="Arial" w:cs="Arial"/>
          <w:i/>
          <w:iCs/>
          <w:spacing w:val="-3"/>
          <w:sz w:val="22"/>
          <w:szCs w:val="22"/>
        </w:rPr>
        <w:t xml:space="preserve">unicipal </w:t>
      </w:r>
      <w:r w:rsidR="0093089F">
        <w:rPr>
          <w:rFonts w:ascii="Arial" w:hAnsi="Arial" w:cs="Arial"/>
          <w:i/>
          <w:iCs/>
          <w:spacing w:val="-3"/>
          <w:sz w:val="22"/>
          <w:szCs w:val="22"/>
        </w:rPr>
        <w:t>h</w:t>
      </w:r>
      <w:r w:rsidRPr="00DF43E5">
        <w:rPr>
          <w:rFonts w:ascii="Arial" w:hAnsi="Arial" w:cs="Arial"/>
          <w:i/>
          <w:iCs/>
          <w:spacing w:val="-3"/>
          <w:sz w:val="22"/>
          <w:szCs w:val="22"/>
        </w:rPr>
        <w:t>ouses</w:t>
      </w:r>
      <w:r w:rsidR="00B90BF6">
        <w:rPr>
          <w:rFonts w:ascii="Arial" w:hAnsi="Arial" w:cs="Arial"/>
          <w:spacing w:val="-3"/>
          <w:sz w:val="22"/>
          <w:szCs w:val="22"/>
        </w:rPr>
        <w:t xml:space="preserve">  </w:t>
      </w:r>
      <w:r w:rsidR="0093089F">
        <w:rPr>
          <w:rFonts w:ascii="Arial" w:hAnsi="Arial" w:cs="Arial"/>
          <w:spacing w:val="-3"/>
          <w:sz w:val="22"/>
          <w:szCs w:val="22"/>
        </w:rPr>
        <w:t>City Council</w:t>
      </w:r>
      <w:r w:rsidR="00B90BF6">
        <w:rPr>
          <w:rFonts w:ascii="Arial" w:hAnsi="Arial" w:cs="Arial"/>
          <w:spacing w:val="-3"/>
          <w:sz w:val="22"/>
          <w:szCs w:val="22"/>
        </w:rPr>
        <w:t xml:space="preserve">, </w:t>
      </w:r>
      <w:r w:rsidR="00B90BF6">
        <w:rPr>
          <w:rFonts w:ascii="Arial" w:hAnsi="Arial" w:cs="Arial"/>
          <w:spacing w:val="-3"/>
          <w:sz w:val="22"/>
          <w:szCs w:val="22"/>
        </w:rPr>
        <w:tab/>
        <w:t>Birmingham</w:t>
      </w:r>
      <w:r w:rsidRPr="00DF43E5">
        <w:rPr>
          <w:rFonts w:ascii="Arial" w:hAnsi="Arial" w:cs="Arial"/>
          <w:spacing w:val="-3"/>
          <w:sz w:val="22"/>
          <w:szCs w:val="22"/>
        </w:rPr>
        <w:t>.</w:t>
      </w:r>
      <w:r w:rsidR="0093089F">
        <w:rPr>
          <w:rFonts w:ascii="Arial" w:hAnsi="Arial" w:cs="Arial"/>
          <w:spacing w:val="-3"/>
          <w:sz w:val="22"/>
          <w:szCs w:val="22"/>
        </w:rPr>
        <w:t xml:space="preserve">  [</w:t>
      </w:r>
      <w:r w:rsidR="0093089F">
        <w:rPr>
          <w:rFonts w:ascii="Arial" w:hAnsi="Arial" w:cs="Arial"/>
          <w:i/>
          <w:spacing w:val="-3"/>
          <w:sz w:val="22"/>
          <w:szCs w:val="22"/>
        </w:rPr>
        <w:t xml:space="preserve">Manzoni was the long-serving </w:t>
      </w:r>
      <w:r w:rsidR="00B90BF6">
        <w:rPr>
          <w:rFonts w:ascii="Arial" w:hAnsi="Arial" w:cs="Arial"/>
          <w:i/>
          <w:spacing w:val="-3"/>
          <w:sz w:val="22"/>
          <w:szCs w:val="22"/>
        </w:rPr>
        <w:t xml:space="preserve">and influential </w:t>
      </w:r>
      <w:r w:rsidR="0093089F">
        <w:rPr>
          <w:rFonts w:ascii="Arial" w:hAnsi="Arial" w:cs="Arial"/>
          <w:i/>
          <w:spacing w:val="-3"/>
          <w:sz w:val="22"/>
          <w:szCs w:val="22"/>
        </w:rPr>
        <w:t xml:space="preserve">City Engineer and </w:t>
      </w:r>
      <w:r w:rsidR="00B90BF6">
        <w:rPr>
          <w:rFonts w:ascii="Arial" w:hAnsi="Arial" w:cs="Arial"/>
          <w:i/>
          <w:spacing w:val="-3"/>
          <w:sz w:val="22"/>
          <w:szCs w:val="22"/>
        </w:rPr>
        <w:tab/>
      </w:r>
      <w:r w:rsidR="0093089F">
        <w:rPr>
          <w:rFonts w:ascii="Arial" w:hAnsi="Arial" w:cs="Arial"/>
          <w:i/>
          <w:spacing w:val="-3"/>
          <w:sz w:val="22"/>
          <w:szCs w:val="22"/>
        </w:rPr>
        <w:t>Surveyor</w:t>
      </w:r>
      <w:r w:rsidR="0093089F">
        <w:rPr>
          <w:rFonts w:ascii="Arial" w:hAnsi="Arial" w:cs="Arial"/>
          <w:spacing w:val="-3"/>
          <w:sz w:val="22"/>
          <w:szCs w:val="22"/>
        </w:rPr>
        <w:t>].</w:t>
      </w:r>
    </w:p>
    <w:p w14:paraId="5A6452A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AB" w14:textId="77777777" w:rsidR="006229EA" w:rsidRPr="006229EA" w:rsidRDefault="006229EA" w:rsidP="006229EA">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Muthesius, S. and Glendinning, M. (2017) </w:t>
      </w:r>
      <w:r>
        <w:rPr>
          <w:rFonts w:ascii="Arial" w:hAnsi="Arial" w:cs="Arial"/>
          <w:i/>
          <w:iCs/>
          <w:spacing w:val="-3"/>
          <w:sz w:val="22"/>
          <w:szCs w:val="22"/>
        </w:rPr>
        <w:t>Towers for the Welfare State: an architectural history of British multi-storey housing 1945-1970</w:t>
      </w:r>
      <w:r>
        <w:rPr>
          <w:rFonts w:ascii="Arial" w:hAnsi="Arial" w:cs="Arial"/>
          <w:spacing w:val="-3"/>
          <w:sz w:val="22"/>
          <w:szCs w:val="22"/>
        </w:rPr>
        <w:t xml:space="preserve">  Scottish Centre for Conservation Studies, Edinburgh. [</w:t>
      </w:r>
      <w:r>
        <w:rPr>
          <w:rFonts w:ascii="Arial" w:hAnsi="Arial" w:cs="Arial"/>
          <w:i/>
          <w:iCs/>
          <w:spacing w:val="-3"/>
          <w:sz w:val="22"/>
          <w:szCs w:val="22"/>
        </w:rPr>
        <w:t>See particularly pp. 179-191</w:t>
      </w:r>
      <w:r>
        <w:rPr>
          <w:rFonts w:ascii="Arial" w:hAnsi="Arial" w:cs="Arial"/>
          <w:spacing w:val="-3"/>
          <w:sz w:val="22"/>
          <w:szCs w:val="22"/>
        </w:rPr>
        <w:t>]</w:t>
      </w:r>
    </w:p>
    <w:p w14:paraId="5A6452AC" w14:textId="77777777" w:rsidR="006229EA" w:rsidRDefault="006229EA" w:rsidP="00DF43E5">
      <w:pPr>
        <w:tabs>
          <w:tab w:val="left" w:pos="-720"/>
        </w:tabs>
        <w:suppressAutoHyphens/>
        <w:spacing w:line="240" w:lineRule="atLeast"/>
        <w:rPr>
          <w:rFonts w:ascii="Arial" w:hAnsi="Arial" w:cs="Arial"/>
          <w:spacing w:val="-3"/>
          <w:sz w:val="22"/>
          <w:szCs w:val="22"/>
        </w:rPr>
      </w:pPr>
    </w:p>
    <w:p w14:paraId="5A6452AD"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Patel, R</w:t>
      </w:r>
      <w:r w:rsidR="0093089F">
        <w:rPr>
          <w:rFonts w:ascii="Arial" w:hAnsi="Arial" w:cs="Arial"/>
          <w:spacing w:val="-3"/>
          <w:sz w:val="22"/>
          <w:szCs w:val="22"/>
        </w:rPr>
        <w:t>. (1995)</w:t>
      </w:r>
      <w:r w:rsidRPr="00DF43E5">
        <w:rPr>
          <w:rFonts w:ascii="Arial" w:hAnsi="Arial" w:cs="Arial"/>
          <w:spacing w:val="-3"/>
          <w:sz w:val="22"/>
          <w:szCs w:val="22"/>
        </w:rPr>
        <w:t xml:space="preserve"> </w:t>
      </w:r>
      <w:r w:rsidRPr="0093089F">
        <w:rPr>
          <w:rFonts w:ascii="Arial" w:hAnsi="Arial" w:cs="Arial"/>
          <w:i/>
          <w:spacing w:val="-3"/>
          <w:sz w:val="22"/>
          <w:szCs w:val="22"/>
        </w:rPr>
        <w:t xml:space="preserve">Developing </w:t>
      </w:r>
      <w:r w:rsidR="0093089F">
        <w:rPr>
          <w:rFonts w:ascii="Arial" w:hAnsi="Arial" w:cs="Arial"/>
          <w:i/>
          <w:spacing w:val="-3"/>
          <w:sz w:val="22"/>
          <w:szCs w:val="22"/>
        </w:rPr>
        <w:t>a</w:t>
      </w:r>
      <w:r w:rsidRPr="0093089F">
        <w:rPr>
          <w:rFonts w:ascii="Arial" w:hAnsi="Arial" w:cs="Arial"/>
          <w:i/>
          <w:spacing w:val="-3"/>
          <w:sz w:val="22"/>
          <w:szCs w:val="22"/>
        </w:rPr>
        <w:t xml:space="preserve">ppropriate, </w:t>
      </w:r>
      <w:r w:rsidR="0093089F">
        <w:rPr>
          <w:rFonts w:ascii="Arial" w:hAnsi="Arial" w:cs="Arial"/>
          <w:i/>
          <w:spacing w:val="-3"/>
          <w:sz w:val="22"/>
          <w:szCs w:val="22"/>
        </w:rPr>
        <w:t>a</w:t>
      </w:r>
      <w:r w:rsidRPr="0093089F">
        <w:rPr>
          <w:rFonts w:ascii="Arial" w:hAnsi="Arial" w:cs="Arial"/>
          <w:i/>
          <w:spacing w:val="-3"/>
          <w:sz w:val="22"/>
          <w:szCs w:val="22"/>
        </w:rPr>
        <w:t xml:space="preserve">ffordable and </w:t>
      </w:r>
      <w:r w:rsidR="0093089F">
        <w:rPr>
          <w:rFonts w:ascii="Arial" w:hAnsi="Arial" w:cs="Arial"/>
          <w:i/>
          <w:spacing w:val="-3"/>
          <w:sz w:val="22"/>
          <w:szCs w:val="22"/>
        </w:rPr>
        <w:t>a</w:t>
      </w:r>
      <w:r w:rsidRPr="0093089F">
        <w:rPr>
          <w:rFonts w:ascii="Arial" w:hAnsi="Arial" w:cs="Arial"/>
          <w:i/>
          <w:spacing w:val="-3"/>
          <w:sz w:val="22"/>
          <w:szCs w:val="22"/>
        </w:rPr>
        <w:t xml:space="preserve">cceptable </w:t>
      </w:r>
      <w:r w:rsidR="0093089F">
        <w:rPr>
          <w:rFonts w:ascii="Arial" w:hAnsi="Arial" w:cs="Arial"/>
          <w:i/>
          <w:spacing w:val="-3"/>
          <w:sz w:val="22"/>
          <w:szCs w:val="22"/>
        </w:rPr>
        <w:t>s</w:t>
      </w:r>
      <w:r w:rsidRPr="0093089F">
        <w:rPr>
          <w:rFonts w:ascii="Arial" w:hAnsi="Arial" w:cs="Arial"/>
          <w:i/>
          <w:spacing w:val="-3"/>
          <w:sz w:val="22"/>
          <w:szCs w:val="22"/>
        </w:rPr>
        <w:t xml:space="preserve">ocial </w:t>
      </w:r>
      <w:r w:rsidR="0093089F">
        <w:rPr>
          <w:rFonts w:ascii="Arial" w:hAnsi="Arial" w:cs="Arial"/>
          <w:i/>
          <w:spacing w:val="-3"/>
          <w:sz w:val="22"/>
          <w:szCs w:val="22"/>
        </w:rPr>
        <w:t>h</w:t>
      </w:r>
      <w:r w:rsidRPr="0093089F">
        <w:rPr>
          <w:rFonts w:ascii="Arial" w:hAnsi="Arial" w:cs="Arial"/>
          <w:i/>
          <w:spacing w:val="-3"/>
          <w:sz w:val="22"/>
          <w:szCs w:val="22"/>
        </w:rPr>
        <w:t xml:space="preserve">ousing </w:t>
      </w:r>
      <w:r w:rsidR="0093089F">
        <w:rPr>
          <w:rFonts w:ascii="Arial" w:hAnsi="Arial" w:cs="Arial"/>
          <w:i/>
          <w:spacing w:val="-3"/>
          <w:sz w:val="22"/>
          <w:szCs w:val="22"/>
        </w:rPr>
        <w:t>d</w:t>
      </w:r>
      <w:r w:rsidRPr="0093089F">
        <w:rPr>
          <w:rFonts w:ascii="Arial" w:hAnsi="Arial" w:cs="Arial"/>
          <w:i/>
          <w:spacing w:val="-3"/>
          <w:sz w:val="22"/>
          <w:szCs w:val="22"/>
        </w:rPr>
        <w:t xml:space="preserve">esigns for </w:t>
      </w:r>
      <w:r w:rsidR="0093089F">
        <w:rPr>
          <w:rFonts w:ascii="Arial" w:hAnsi="Arial" w:cs="Arial"/>
          <w:i/>
          <w:spacing w:val="-3"/>
          <w:sz w:val="22"/>
          <w:szCs w:val="22"/>
        </w:rPr>
        <w:tab/>
      </w:r>
      <w:r w:rsidRPr="0093089F">
        <w:rPr>
          <w:rFonts w:ascii="Arial" w:hAnsi="Arial" w:cs="Arial"/>
          <w:i/>
          <w:spacing w:val="-3"/>
          <w:sz w:val="22"/>
          <w:szCs w:val="22"/>
        </w:rPr>
        <w:t xml:space="preserve">the Asian </w:t>
      </w:r>
      <w:r w:rsidR="0093089F">
        <w:rPr>
          <w:rFonts w:ascii="Arial" w:hAnsi="Arial" w:cs="Arial"/>
          <w:i/>
          <w:spacing w:val="-3"/>
          <w:sz w:val="22"/>
          <w:szCs w:val="22"/>
        </w:rPr>
        <w:t>c</w:t>
      </w:r>
      <w:r w:rsidRPr="0093089F">
        <w:rPr>
          <w:rFonts w:ascii="Arial" w:hAnsi="Arial" w:cs="Arial"/>
          <w:i/>
          <w:spacing w:val="-3"/>
          <w:sz w:val="22"/>
          <w:szCs w:val="22"/>
        </w:rPr>
        <w:t>ommunities in Birmingham</w:t>
      </w:r>
      <w:r w:rsidRPr="00DF43E5">
        <w:rPr>
          <w:rFonts w:ascii="Arial" w:hAnsi="Arial" w:cs="Arial"/>
          <w:spacing w:val="-3"/>
          <w:sz w:val="22"/>
          <w:szCs w:val="22"/>
        </w:rPr>
        <w:t xml:space="preserve">, </w:t>
      </w:r>
      <w:r w:rsidR="0093089F">
        <w:rPr>
          <w:rFonts w:ascii="Arial" w:hAnsi="Arial" w:cs="Arial"/>
          <w:spacing w:val="-3"/>
          <w:sz w:val="22"/>
          <w:szCs w:val="22"/>
        </w:rPr>
        <w:t xml:space="preserve">unpublished </w:t>
      </w:r>
      <w:proofErr w:type="spellStart"/>
      <w:r w:rsidR="0093089F" w:rsidRPr="00DF43E5">
        <w:rPr>
          <w:rFonts w:ascii="Arial" w:hAnsi="Arial" w:cs="Arial"/>
          <w:spacing w:val="-3"/>
          <w:sz w:val="22"/>
          <w:szCs w:val="22"/>
        </w:rPr>
        <w:t>M.Soc.Sc</w:t>
      </w:r>
      <w:proofErr w:type="spellEnd"/>
      <w:r w:rsidR="0093089F" w:rsidRPr="00DF43E5">
        <w:rPr>
          <w:rFonts w:ascii="Arial" w:hAnsi="Arial" w:cs="Arial"/>
          <w:spacing w:val="-3"/>
          <w:sz w:val="22"/>
          <w:szCs w:val="22"/>
        </w:rPr>
        <w:t>. thesis</w:t>
      </w:r>
      <w:r w:rsidR="0093089F">
        <w:rPr>
          <w:rFonts w:ascii="Arial" w:hAnsi="Arial" w:cs="Arial"/>
          <w:spacing w:val="-3"/>
          <w:sz w:val="22"/>
          <w:szCs w:val="22"/>
        </w:rPr>
        <w:t>,</w:t>
      </w:r>
      <w:r w:rsidR="0093089F" w:rsidRPr="00DF43E5">
        <w:rPr>
          <w:rFonts w:ascii="Arial" w:hAnsi="Arial" w:cs="Arial"/>
          <w:spacing w:val="-3"/>
          <w:sz w:val="22"/>
          <w:szCs w:val="22"/>
        </w:rPr>
        <w:t xml:space="preserve"> </w:t>
      </w:r>
      <w:r w:rsidRPr="00DF43E5">
        <w:rPr>
          <w:rFonts w:ascii="Arial" w:hAnsi="Arial" w:cs="Arial"/>
          <w:spacing w:val="-3"/>
          <w:sz w:val="22"/>
          <w:szCs w:val="22"/>
        </w:rPr>
        <w:t xml:space="preserve">Department of </w:t>
      </w:r>
      <w:r w:rsidR="00B90BF6">
        <w:rPr>
          <w:rFonts w:ascii="Arial" w:hAnsi="Arial" w:cs="Arial"/>
          <w:spacing w:val="-3"/>
          <w:sz w:val="22"/>
          <w:szCs w:val="22"/>
        </w:rPr>
        <w:tab/>
      </w:r>
      <w:r w:rsidRPr="00DF43E5">
        <w:rPr>
          <w:rFonts w:ascii="Arial" w:hAnsi="Arial" w:cs="Arial"/>
          <w:spacing w:val="-3"/>
          <w:sz w:val="22"/>
          <w:szCs w:val="22"/>
        </w:rPr>
        <w:t>Development Administration</w:t>
      </w:r>
      <w:r w:rsidR="00B90BF6">
        <w:rPr>
          <w:rFonts w:ascii="Arial" w:hAnsi="Arial" w:cs="Arial"/>
          <w:spacing w:val="-3"/>
          <w:sz w:val="22"/>
          <w:szCs w:val="22"/>
        </w:rPr>
        <w:t xml:space="preserve">, </w:t>
      </w:r>
      <w:r w:rsidR="00B90BF6" w:rsidRPr="00DF43E5">
        <w:rPr>
          <w:rFonts w:ascii="Arial" w:hAnsi="Arial" w:cs="Arial"/>
          <w:spacing w:val="-3"/>
          <w:sz w:val="22"/>
          <w:szCs w:val="22"/>
        </w:rPr>
        <w:t>University of Birmingham</w:t>
      </w:r>
      <w:r w:rsidRPr="00DF43E5">
        <w:rPr>
          <w:rFonts w:ascii="Arial" w:hAnsi="Arial" w:cs="Arial"/>
          <w:spacing w:val="-3"/>
          <w:sz w:val="22"/>
          <w:szCs w:val="22"/>
        </w:rPr>
        <w:t>.</w:t>
      </w:r>
    </w:p>
    <w:p w14:paraId="5A6452A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A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Potter, P</w:t>
      </w:r>
      <w:r w:rsidR="0093089F">
        <w:rPr>
          <w:rFonts w:ascii="Arial" w:hAnsi="Arial" w:cs="Arial"/>
          <w:spacing w:val="-3"/>
          <w:sz w:val="22"/>
          <w:szCs w:val="22"/>
        </w:rPr>
        <w:t>. (1983)</w:t>
      </w:r>
      <w:r w:rsidRPr="00DF43E5">
        <w:rPr>
          <w:rFonts w:ascii="Arial" w:hAnsi="Arial" w:cs="Arial"/>
          <w:spacing w:val="-3"/>
          <w:sz w:val="22"/>
          <w:szCs w:val="22"/>
        </w:rPr>
        <w:t xml:space="preserve"> </w:t>
      </w:r>
      <w:r w:rsidRPr="0093089F">
        <w:rPr>
          <w:rFonts w:ascii="Arial" w:hAnsi="Arial" w:cs="Arial"/>
          <w:i/>
          <w:spacing w:val="-3"/>
          <w:sz w:val="22"/>
          <w:szCs w:val="22"/>
        </w:rPr>
        <w:t xml:space="preserve">State </w:t>
      </w:r>
      <w:r w:rsidR="0093089F">
        <w:rPr>
          <w:rFonts w:ascii="Arial" w:hAnsi="Arial" w:cs="Arial"/>
          <w:i/>
          <w:spacing w:val="-3"/>
          <w:sz w:val="22"/>
          <w:szCs w:val="22"/>
        </w:rPr>
        <w:t>h</w:t>
      </w:r>
      <w:r w:rsidRPr="0093089F">
        <w:rPr>
          <w:rFonts w:ascii="Arial" w:hAnsi="Arial" w:cs="Arial"/>
          <w:i/>
          <w:spacing w:val="-3"/>
          <w:sz w:val="22"/>
          <w:szCs w:val="22"/>
        </w:rPr>
        <w:t xml:space="preserve">ousing for </w:t>
      </w:r>
      <w:r w:rsidR="0093089F">
        <w:rPr>
          <w:rFonts w:ascii="Arial" w:hAnsi="Arial" w:cs="Arial"/>
          <w:i/>
          <w:spacing w:val="-3"/>
          <w:sz w:val="22"/>
          <w:szCs w:val="22"/>
        </w:rPr>
        <w:t>g</w:t>
      </w:r>
      <w:r w:rsidRPr="0093089F">
        <w:rPr>
          <w:rFonts w:ascii="Arial" w:hAnsi="Arial" w:cs="Arial"/>
          <w:i/>
          <w:spacing w:val="-3"/>
          <w:sz w:val="22"/>
          <w:szCs w:val="22"/>
        </w:rPr>
        <w:t xml:space="preserve">eneral </w:t>
      </w:r>
      <w:r w:rsidR="0093089F">
        <w:rPr>
          <w:rFonts w:ascii="Arial" w:hAnsi="Arial" w:cs="Arial"/>
          <w:i/>
          <w:spacing w:val="-3"/>
          <w:sz w:val="22"/>
          <w:szCs w:val="22"/>
        </w:rPr>
        <w:t>n</w:t>
      </w:r>
      <w:r w:rsidRPr="0093089F">
        <w:rPr>
          <w:rFonts w:ascii="Arial" w:hAnsi="Arial" w:cs="Arial"/>
          <w:i/>
          <w:spacing w:val="-3"/>
          <w:sz w:val="22"/>
          <w:szCs w:val="22"/>
        </w:rPr>
        <w:t xml:space="preserve">eeds: </w:t>
      </w:r>
      <w:r w:rsidR="0093089F">
        <w:rPr>
          <w:rFonts w:ascii="Arial" w:hAnsi="Arial" w:cs="Arial"/>
          <w:i/>
          <w:spacing w:val="-3"/>
          <w:sz w:val="22"/>
          <w:szCs w:val="22"/>
        </w:rPr>
        <w:t>p</w:t>
      </w:r>
      <w:r w:rsidRPr="0093089F">
        <w:rPr>
          <w:rFonts w:ascii="Arial" w:hAnsi="Arial" w:cs="Arial"/>
          <w:i/>
          <w:spacing w:val="-3"/>
          <w:sz w:val="22"/>
          <w:szCs w:val="22"/>
        </w:rPr>
        <w:t xml:space="preserve">olicy and </w:t>
      </w:r>
      <w:r w:rsidR="0093089F">
        <w:rPr>
          <w:rFonts w:ascii="Arial" w:hAnsi="Arial" w:cs="Arial"/>
          <w:i/>
          <w:spacing w:val="-3"/>
          <w:sz w:val="22"/>
          <w:szCs w:val="22"/>
        </w:rPr>
        <w:t>p</w:t>
      </w:r>
      <w:r w:rsidRPr="0093089F">
        <w:rPr>
          <w:rFonts w:ascii="Arial" w:hAnsi="Arial" w:cs="Arial"/>
          <w:i/>
          <w:spacing w:val="-3"/>
          <w:sz w:val="22"/>
          <w:szCs w:val="22"/>
        </w:rPr>
        <w:t>ractice in Birmingham, 1900-</w:t>
      </w:r>
      <w:r w:rsidR="0093089F">
        <w:rPr>
          <w:rFonts w:ascii="Arial" w:hAnsi="Arial" w:cs="Arial"/>
          <w:i/>
          <w:spacing w:val="-3"/>
          <w:sz w:val="22"/>
          <w:szCs w:val="22"/>
        </w:rPr>
        <w:tab/>
      </w:r>
      <w:r w:rsidRPr="0093089F">
        <w:rPr>
          <w:rFonts w:ascii="Arial" w:hAnsi="Arial" w:cs="Arial"/>
          <w:i/>
          <w:spacing w:val="-3"/>
          <w:sz w:val="22"/>
          <w:szCs w:val="22"/>
        </w:rPr>
        <w:t>1935</w:t>
      </w:r>
      <w:r w:rsidRPr="00DF43E5">
        <w:rPr>
          <w:rFonts w:ascii="Arial" w:hAnsi="Arial" w:cs="Arial"/>
          <w:spacing w:val="-3"/>
          <w:sz w:val="22"/>
          <w:szCs w:val="22"/>
        </w:rPr>
        <w:t xml:space="preserve">, </w:t>
      </w:r>
      <w:r w:rsidR="0093089F">
        <w:rPr>
          <w:rFonts w:ascii="Arial" w:hAnsi="Arial" w:cs="Arial"/>
          <w:spacing w:val="-3"/>
          <w:sz w:val="22"/>
          <w:szCs w:val="22"/>
        </w:rPr>
        <w:t xml:space="preserve">unpublished </w:t>
      </w:r>
      <w:r w:rsidR="0093089F" w:rsidRPr="00DF43E5">
        <w:rPr>
          <w:rFonts w:ascii="Arial" w:hAnsi="Arial" w:cs="Arial"/>
          <w:spacing w:val="-3"/>
          <w:sz w:val="22"/>
          <w:szCs w:val="22"/>
        </w:rPr>
        <w:t>M.</w:t>
      </w:r>
      <w:r w:rsidR="0093089F">
        <w:rPr>
          <w:rFonts w:ascii="Arial" w:hAnsi="Arial" w:cs="Arial"/>
          <w:spacing w:val="-3"/>
          <w:sz w:val="22"/>
          <w:szCs w:val="22"/>
        </w:rPr>
        <w:t>Phil</w:t>
      </w:r>
      <w:r w:rsidR="0093089F" w:rsidRPr="00DF43E5">
        <w:rPr>
          <w:rFonts w:ascii="Arial" w:hAnsi="Arial" w:cs="Arial"/>
          <w:spacing w:val="-3"/>
          <w:sz w:val="22"/>
          <w:szCs w:val="22"/>
        </w:rPr>
        <w:t>. thesis</w:t>
      </w:r>
      <w:r w:rsidR="0093089F">
        <w:rPr>
          <w:rFonts w:ascii="Arial" w:hAnsi="Arial" w:cs="Arial"/>
          <w:spacing w:val="-3"/>
          <w:sz w:val="22"/>
          <w:szCs w:val="22"/>
        </w:rPr>
        <w:t>,</w:t>
      </w:r>
      <w:r w:rsidR="0093089F" w:rsidRPr="00DF43E5">
        <w:rPr>
          <w:rFonts w:ascii="Arial" w:hAnsi="Arial" w:cs="Arial"/>
          <w:spacing w:val="-3"/>
          <w:sz w:val="22"/>
          <w:szCs w:val="22"/>
        </w:rPr>
        <w:t xml:space="preserve"> </w:t>
      </w:r>
      <w:r w:rsidRPr="00DF43E5">
        <w:rPr>
          <w:rFonts w:ascii="Arial" w:hAnsi="Arial" w:cs="Arial"/>
          <w:spacing w:val="-3"/>
          <w:sz w:val="22"/>
          <w:szCs w:val="22"/>
        </w:rPr>
        <w:t>Centre for Urban and Region</w:t>
      </w:r>
      <w:r w:rsidR="0093089F">
        <w:rPr>
          <w:rFonts w:ascii="Arial" w:hAnsi="Arial" w:cs="Arial"/>
          <w:spacing w:val="-3"/>
          <w:sz w:val="22"/>
          <w:szCs w:val="22"/>
        </w:rPr>
        <w:t>al Studies</w:t>
      </w:r>
      <w:r w:rsidR="00B90BF6">
        <w:rPr>
          <w:rFonts w:ascii="Arial" w:hAnsi="Arial" w:cs="Arial"/>
          <w:spacing w:val="-3"/>
          <w:sz w:val="22"/>
          <w:szCs w:val="22"/>
        </w:rPr>
        <w:t xml:space="preserve">, </w:t>
      </w:r>
      <w:r w:rsidR="00B90BF6" w:rsidRPr="00DF43E5">
        <w:rPr>
          <w:rFonts w:ascii="Arial" w:hAnsi="Arial" w:cs="Arial"/>
          <w:spacing w:val="-3"/>
          <w:sz w:val="22"/>
          <w:szCs w:val="22"/>
        </w:rPr>
        <w:t xml:space="preserve">University of </w:t>
      </w:r>
      <w:r w:rsidR="00B90BF6">
        <w:rPr>
          <w:rFonts w:ascii="Arial" w:hAnsi="Arial" w:cs="Arial"/>
          <w:spacing w:val="-3"/>
          <w:sz w:val="22"/>
          <w:szCs w:val="22"/>
        </w:rPr>
        <w:tab/>
      </w:r>
      <w:r w:rsidR="00B90BF6" w:rsidRPr="00DF43E5">
        <w:rPr>
          <w:rFonts w:ascii="Arial" w:hAnsi="Arial" w:cs="Arial"/>
          <w:spacing w:val="-3"/>
          <w:sz w:val="22"/>
          <w:szCs w:val="22"/>
        </w:rPr>
        <w:t>Birmingham</w:t>
      </w:r>
      <w:r w:rsidRPr="00DF43E5">
        <w:rPr>
          <w:rFonts w:ascii="Arial" w:hAnsi="Arial" w:cs="Arial"/>
          <w:spacing w:val="-3"/>
          <w:sz w:val="22"/>
          <w:szCs w:val="22"/>
        </w:rPr>
        <w:t>.</w:t>
      </w:r>
    </w:p>
    <w:p w14:paraId="5A6452B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B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Sheppard Fidler, A.G.</w:t>
      </w:r>
      <w:r w:rsidR="0093089F">
        <w:rPr>
          <w:rFonts w:ascii="Arial" w:hAnsi="Arial" w:cs="Arial"/>
          <w:spacing w:val="-3"/>
          <w:sz w:val="22"/>
          <w:szCs w:val="22"/>
        </w:rPr>
        <w:t xml:space="preserve"> (1955)</w:t>
      </w:r>
      <w:r w:rsidRPr="00DF43E5">
        <w:rPr>
          <w:rFonts w:ascii="Arial" w:hAnsi="Arial" w:cs="Arial"/>
          <w:spacing w:val="-3"/>
          <w:sz w:val="22"/>
          <w:szCs w:val="22"/>
        </w:rPr>
        <w:t xml:space="preserve"> </w:t>
      </w:r>
      <w:r w:rsidR="0093089F">
        <w:rPr>
          <w:rFonts w:ascii="Arial" w:hAnsi="Arial" w:cs="Arial"/>
          <w:spacing w:val="-3"/>
          <w:sz w:val="22"/>
          <w:szCs w:val="22"/>
        </w:rPr>
        <w:t>‘</w:t>
      </w:r>
      <w:r w:rsidRPr="00DF43E5">
        <w:rPr>
          <w:rFonts w:ascii="Arial" w:hAnsi="Arial" w:cs="Arial"/>
          <w:spacing w:val="-3"/>
          <w:sz w:val="22"/>
          <w:szCs w:val="22"/>
        </w:rPr>
        <w:t xml:space="preserve">Post war housing in Birmingham', </w:t>
      </w:r>
      <w:r w:rsidRPr="00DF43E5">
        <w:rPr>
          <w:rFonts w:ascii="Arial" w:hAnsi="Arial" w:cs="Arial"/>
          <w:i/>
          <w:iCs/>
          <w:spacing w:val="-3"/>
          <w:sz w:val="22"/>
          <w:szCs w:val="22"/>
        </w:rPr>
        <w:t>Town Planning Review</w:t>
      </w:r>
      <w:r w:rsidRPr="00DF43E5">
        <w:rPr>
          <w:rFonts w:ascii="Arial" w:hAnsi="Arial" w:cs="Arial"/>
          <w:spacing w:val="-3"/>
          <w:sz w:val="22"/>
          <w:szCs w:val="22"/>
        </w:rPr>
        <w:t xml:space="preserve">, </w:t>
      </w:r>
      <w:r w:rsidR="0093089F">
        <w:rPr>
          <w:rFonts w:ascii="Arial" w:hAnsi="Arial" w:cs="Arial"/>
          <w:spacing w:val="-3"/>
          <w:sz w:val="22"/>
          <w:szCs w:val="22"/>
        </w:rPr>
        <w:t>v</w:t>
      </w:r>
      <w:r w:rsidRPr="00DF43E5">
        <w:rPr>
          <w:rFonts w:ascii="Arial" w:hAnsi="Arial" w:cs="Arial"/>
          <w:spacing w:val="-3"/>
          <w:sz w:val="22"/>
          <w:szCs w:val="22"/>
        </w:rPr>
        <w:t xml:space="preserve">ol. </w:t>
      </w:r>
      <w:r w:rsidR="0093089F">
        <w:rPr>
          <w:rFonts w:ascii="Arial" w:hAnsi="Arial" w:cs="Arial"/>
          <w:spacing w:val="-3"/>
          <w:sz w:val="22"/>
          <w:szCs w:val="22"/>
        </w:rPr>
        <w:tab/>
      </w:r>
      <w:r w:rsidRPr="00DF43E5">
        <w:rPr>
          <w:rFonts w:ascii="Arial" w:hAnsi="Arial" w:cs="Arial"/>
          <w:spacing w:val="-3"/>
          <w:sz w:val="22"/>
          <w:szCs w:val="22"/>
        </w:rPr>
        <w:t>26 pp. 25-47.</w:t>
      </w:r>
    </w:p>
    <w:p w14:paraId="5A6452B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B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Sutcliffe, A</w:t>
      </w:r>
      <w:r w:rsidR="0093089F">
        <w:rPr>
          <w:rFonts w:ascii="Arial" w:hAnsi="Arial" w:cs="Arial"/>
          <w:spacing w:val="-3"/>
          <w:sz w:val="22"/>
          <w:szCs w:val="22"/>
        </w:rPr>
        <w:t>.R. (undated)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93089F">
        <w:rPr>
          <w:rFonts w:ascii="Arial" w:hAnsi="Arial" w:cs="Arial"/>
          <w:i/>
          <w:iCs/>
          <w:spacing w:val="-3"/>
          <w:sz w:val="22"/>
          <w:szCs w:val="22"/>
        </w:rPr>
        <w:t>p</w:t>
      </w:r>
      <w:r w:rsidRPr="00DF43E5">
        <w:rPr>
          <w:rFonts w:ascii="Arial" w:hAnsi="Arial" w:cs="Arial"/>
          <w:i/>
          <w:iCs/>
          <w:spacing w:val="-3"/>
          <w:sz w:val="22"/>
          <w:szCs w:val="22"/>
        </w:rPr>
        <w:t xml:space="preserve">roduction of </w:t>
      </w:r>
      <w:r w:rsidR="0093089F">
        <w:rPr>
          <w:rFonts w:ascii="Arial" w:hAnsi="Arial" w:cs="Arial"/>
          <w:i/>
          <w:iCs/>
          <w:spacing w:val="-3"/>
          <w:sz w:val="22"/>
          <w:szCs w:val="22"/>
        </w:rPr>
        <w:t>m</w:t>
      </w:r>
      <w:r w:rsidRPr="00DF43E5">
        <w:rPr>
          <w:rFonts w:ascii="Arial" w:hAnsi="Arial" w:cs="Arial"/>
          <w:i/>
          <w:iCs/>
          <w:spacing w:val="-3"/>
          <w:sz w:val="22"/>
          <w:szCs w:val="22"/>
        </w:rPr>
        <w:t xml:space="preserve">unicipal </w:t>
      </w:r>
      <w:r w:rsidR="0093089F">
        <w:rPr>
          <w:rFonts w:ascii="Arial" w:hAnsi="Arial" w:cs="Arial"/>
          <w:i/>
          <w:iCs/>
          <w:spacing w:val="-3"/>
          <w:sz w:val="22"/>
          <w:szCs w:val="22"/>
        </w:rPr>
        <w:t>h</w:t>
      </w:r>
      <w:r w:rsidRPr="00DF43E5">
        <w:rPr>
          <w:rFonts w:ascii="Arial" w:hAnsi="Arial" w:cs="Arial"/>
          <w:i/>
          <w:iCs/>
          <w:spacing w:val="-3"/>
          <w:sz w:val="22"/>
          <w:szCs w:val="22"/>
        </w:rPr>
        <w:t>ouses in Birmingham 1939-1966</w:t>
      </w:r>
      <w:r w:rsidRPr="00DF43E5">
        <w:rPr>
          <w:rFonts w:ascii="Arial" w:hAnsi="Arial" w:cs="Arial"/>
          <w:spacing w:val="-3"/>
          <w:sz w:val="22"/>
          <w:szCs w:val="22"/>
        </w:rPr>
        <w:t xml:space="preserve">, </w:t>
      </w:r>
      <w:r w:rsidR="0093089F">
        <w:rPr>
          <w:rFonts w:ascii="Arial" w:hAnsi="Arial" w:cs="Arial"/>
          <w:spacing w:val="-3"/>
          <w:sz w:val="22"/>
          <w:szCs w:val="22"/>
        </w:rPr>
        <w:tab/>
      </w:r>
      <w:r w:rsidRPr="00DF43E5">
        <w:rPr>
          <w:rFonts w:ascii="Arial" w:hAnsi="Arial" w:cs="Arial"/>
          <w:spacing w:val="-3"/>
          <w:sz w:val="22"/>
          <w:szCs w:val="22"/>
        </w:rPr>
        <w:t xml:space="preserve">Research Paper 5, History of Birmingham Project, </w:t>
      </w:r>
      <w:r w:rsidR="0093089F">
        <w:rPr>
          <w:rFonts w:ascii="Arial" w:hAnsi="Arial" w:cs="Arial"/>
          <w:spacing w:val="-3"/>
          <w:sz w:val="22"/>
          <w:szCs w:val="22"/>
        </w:rPr>
        <w:t>School of History</w:t>
      </w:r>
      <w:r w:rsidR="00B90BF6">
        <w:rPr>
          <w:rFonts w:ascii="Arial" w:hAnsi="Arial" w:cs="Arial"/>
          <w:spacing w:val="-3"/>
          <w:sz w:val="22"/>
          <w:szCs w:val="22"/>
        </w:rPr>
        <w:t xml:space="preserve">, </w:t>
      </w:r>
      <w:r w:rsidR="00B90BF6" w:rsidRPr="00DF43E5">
        <w:rPr>
          <w:rFonts w:ascii="Arial" w:hAnsi="Arial" w:cs="Arial"/>
          <w:spacing w:val="-3"/>
          <w:sz w:val="22"/>
          <w:szCs w:val="22"/>
        </w:rPr>
        <w:t xml:space="preserve">University of </w:t>
      </w:r>
      <w:r w:rsidR="00B90BF6">
        <w:rPr>
          <w:rFonts w:ascii="Arial" w:hAnsi="Arial" w:cs="Arial"/>
          <w:spacing w:val="-3"/>
          <w:sz w:val="22"/>
          <w:szCs w:val="22"/>
        </w:rPr>
        <w:tab/>
      </w:r>
      <w:r w:rsidR="00B90BF6" w:rsidRPr="00DF43E5">
        <w:rPr>
          <w:rFonts w:ascii="Arial" w:hAnsi="Arial" w:cs="Arial"/>
          <w:spacing w:val="-3"/>
          <w:sz w:val="22"/>
          <w:szCs w:val="22"/>
        </w:rPr>
        <w:t>Birmingham</w:t>
      </w:r>
      <w:r w:rsidRPr="00DF43E5">
        <w:rPr>
          <w:rFonts w:ascii="Arial" w:hAnsi="Arial" w:cs="Arial"/>
          <w:spacing w:val="-3"/>
          <w:sz w:val="22"/>
          <w:szCs w:val="22"/>
        </w:rPr>
        <w:t>.</w:t>
      </w:r>
    </w:p>
    <w:p w14:paraId="5A6452B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B5" w14:textId="77777777" w:rsidR="00497BEB" w:rsidRPr="00DF43E5" w:rsidRDefault="0093089F"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Sutcliffe, A</w:t>
      </w:r>
      <w:r>
        <w:rPr>
          <w:rFonts w:ascii="Arial" w:hAnsi="Arial" w:cs="Arial"/>
          <w:spacing w:val="-3"/>
          <w:sz w:val="22"/>
          <w:szCs w:val="22"/>
        </w:rPr>
        <w:t>.R. (1974) ‘</w:t>
      </w:r>
      <w:r w:rsidR="00497BEB" w:rsidRPr="00DF43E5">
        <w:rPr>
          <w:rFonts w:ascii="Arial" w:hAnsi="Arial" w:cs="Arial"/>
          <w:spacing w:val="-3"/>
          <w:sz w:val="22"/>
          <w:szCs w:val="22"/>
        </w:rPr>
        <w:t>A century of flats in Birmingham, 1875-1975',</w:t>
      </w:r>
      <w:r>
        <w:rPr>
          <w:rFonts w:ascii="Arial" w:hAnsi="Arial" w:cs="Arial"/>
          <w:spacing w:val="-3"/>
          <w:sz w:val="22"/>
          <w:szCs w:val="22"/>
        </w:rPr>
        <w:t xml:space="preserve"> in Sutcliffe, A.R. (ed.)</w:t>
      </w:r>
      <w:r w:rsidR="00497BEB" w:rsidRPr="00DF43E5">
        <w:rPr>
          <w:rFonts w:ascii="Arial" w:hAnsi="Arial" w:cs="Arial"/>
          <w:spacing w:val="-3"/>
          <w:sz w:val="22"/>
          <w:szCs w:val="22"/>
        </w:rPr>
        <w:t xml:space="preserve"> </w:t>
      </w:r>
      <w:r>
        <w:rPr>
          <w:rFonts w:ascii="Arial" w:hAnsi="Arial" w:cs="Arial"/>
          <w:spacing w:val="-3"/>
          <w:sz w:val="22"/>
          <w:szCs w:val="22"/>
        </w:rPr>
        <w:tab/>
      </w:r>
      <w:r w:rsidR="00497BEB" w:rsidRPr="00DF43E5">
        <w:rPr>
          <w:rFonts w:ascii="Arial" w:hAnsi="Arial" w:cs="Arial"/>
          <w:i/>
          <w:iCs/>
          <w:spacing w:val="-3"/>
          <w:sz w:val="22"/>
          <w:szCs w:val="22"/>
        </w:rPr>
        <w:t>Multi-</w:t>
      </w:r>
      <w:r>
        <w:rPr>
          <w:rFonts w:ascii="Arial" w:hAnsi="Arial" w:cs="Arial"/>
          <w:i/>
          <w:iCs/>
          <w:spacing w:val="-3"/>
          <w:sz w:val="22"/>
          <w:szCs w:val="22"/>
        </w:rPr>
        <w:t>s</w:t>
      </w:r>
      <w:r w:rsidR="00497BEB" w:rsidRPr="00DF43E5">
        <w:rPr>
          <w:rFonts w:ascii="Arial" w:hAnsi="Arial" w:cs="Arial"/>
          <w:i/>
          <w:iCs/>
          <w:spacing w:val="-3"/>
          <w:sz w:val="22"/>
          <w:szCs w:val="22"/>
        </w:rPr>
        <w:t xml:space="preserve">torey </w:t>
      </w:r>
      <w:r>
        <w:rPr>
          <w:rFonts w:ascii="Arial" w:hAnsi="Arial" w:cs="Arial"/>
          <w:i/>
          <w:iCs/>
          <w:spacing w:val="-3"/>
          <w:sz w:val="22"/>
          <w:szCs w:val="22"/>
        </w:rPr>
        <w:t>l</w:t>
      </w:r>
      <w:r w:rsidR="00497BEB" w:rsidRPr="00DF43E5">
        <w:rPr>
          <w:rFonts w:ascii="Arial" w:hAnsi="Arial" w:cs="Arial"/>
          <w:i/>
          <w:iCs/>
          <w:spacing w:val="-3"/>
          <w:sz w:val="22"/>
          <w:szCs w:val="22"/>
        </w:rPr>
        <w:t xml:space="preserve">iving: the British </w:t>
      </w:r>
      <w:r>
        <w:rPr>
          <w:rFonts w:ascii="Arial" w:hAnsi="Arial" w:cs="Arial"/>
          <w:i/>
          <w:iCs/>
          <w:spacing w:val="-3"/>
          <w:sz w:val="22"/>
          <w:szCs w:val="22"/>
        </w:rPr>
        <w:t>w</w:t>
      </w:r>
      <w:r w:rsidR="00497BEB" w:rsidRPr="00DF43E5">
        <w:rPr>
          <w:rFonts w:ascii="Arial" w:hAnsi="Arial" w:cs="Arial"/>
          <w:i/>
          <w:iCs/>
          <w:spacing w:val="-3"/>
          <w:sz w:val="22"/>
          <w:szCs w:val="22"/>
        </w:rPr>
        <w:t>orking-</w:t>
      </w:r>
      <w:r>
        <w:rPr>
          <w:rFonts w:ascii="Arial" w:hAnsi="Arial" w:cs="Arial"/>
          <w:i/>
          <w:iCs/>
          <w:spacing w:val="-3"/>
          <w:sz w:val="22"/>
          <w:szCs w:val="22"/>
        </w:rPr>
        <w:t>c</w:t>
      </w:r>
      <w:r w:rsidR="00497BEB" w:rsidRPr="00DF43E5">
        <w:rPr>
          <w:rFonts w:ascii="Arial" w:hAnsi="Arial" w:cs="Arial"/>
          <w:i/>
          <w:iCs/>
          <w:spacing w:val="-3"/>
          <w:sz w:val="22"/>
          <w:szCs w:val="22"/>
        </w:rPr>
        <w:t xml:space="preserve">lass </w:t>
      </w:r>
      <w:r>
        <w:rPr>
          <w:rFonts w:ascii="Arial" w:hAnsi="Arial" w:cs="Arial"/>
          <w:i/>
          <w:iCs/>
          <w:spacing w:val="-3"/>
          <w:sz w:val="22"/>
          <w:szCs w:val="22"/>
        </w:rPr>
        <w:t>e</w:t>
      </w:r>
      <w:r w:rsidR="00497BEB" w:rsidRPr="00DF43E5">
        <w:rPr>
          <w:rFonts w:ascii="Arial" w:hAnsi="Arial" w:cs="Arial"/>
          <w:i/>
          <w:iCs/>
          <w:spacing w:val="-3"/>
          <w:sz w:val="22"/>
          <w:szCs w:val="22"/>
        </w:rPr>
        <w:t>xperience</w:t>
      </w:r>
      <w:r w:rsidR="00B90BF6">
        <w:rPr>
          <w:rFonts w:ascii="Arial" w:hAnsi="Arial" w:cs="Arial"/>
          <w:i/>
          <w:iCs/>
          <w:spacing w:val="-3"/>
          <w:sz w:val="22"/>
          <w:szCs w:val="22"/>
        </w:rPr>
        <w:t xml:space="preserve"> </w:t>
      </w:r>
      <w:r>
        <w:rPr>
          <w:rFonts w:ascii="Arial" w:hAnsi="Arial" w:cs="Arial"/>
          <w:spacing w:val="-3"/>
          <w:sz w:val="22"/>
          <w:szCs w:val="22"/>
        </w:rPr>
        <w:t xml:space="preserve"> Croom Helm</w:t>
      </w:r>
      <w:r w:rsidR="00B90BF6">
        <w:rPr>
          <w:rFonts w:ascii="Arial" w:hAnsi="Arial" w:cs="Arial"/>
          <w:spacing w:val="-3"/>
          <w:sz w:val="22"/>
          <w:szCs w:val="22"/>
        </w:rPr>
        <w:t>, London</w:t>
      </w:r>
      <w:r>
        <w:rPr>
          <w:rFonts w:ascii="Arial" w:hAnsi="Arial" w:cs="Arial"/>
          <w:spacing w:val="-3"/>
          <w:sz w:val="22"/>
          <w:szCs w:val="22"/>
        </w:rPr>
        <w:t>.</w:t>
      </w:r>
    </w:p>
    <w:p w14:paraId="5A6452B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B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Waddington, D</w:t>
      </w:r>
      <w:r w:rsidR="0093089F">
        <w:rPr>
          <w:rFonts w:ascii="Arial" w:hAnsi="Arial" w:cs="Arial"/>
          <w:spacing w:val="-3"/>
          <w:sz w:val="22"/>
          <w:szCs w:val="22"/>
        </w:rPr>
        <w:t>. (1987)</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93089F">
        <w:rPr>
          <w:rFonts w:ascii="Arial" w:hAnsi="Arial" w:cs="Arial"/>
          <w:i/>
          <w:iCs/>
          <w:spacing w:val="-3"/>
          <w:sz w:val="22"/>
          <w:szCs w:val="22"/>
        </w:rPr>
        <w:t>c</w:t>
      </w:r>
      <w:r w:rsidRPr="00DF43E5">
        <w:rPr>
          <w:rFonts w:ascii="Arial" w:hAnsi="Arial" w:cs="Arial"/>
          <w:i/>
          <w:iCs/>
          <w:spacing w:val="-3"/>
          <w:sz w:val="22"/>
          <w:szCs w:val="22"/>
        </w:rPr>
        <w:t xml:space="preserve">ondition of Birmingham's </w:t>
      </w:r>
      <w:r w:rsidR="0093089F">
        <w:rPr>
          <w:rFonts w:ascii="Arial" w:hAnsi="Arial" w:cs="Arial"/>
          <w:i/>
          <w:iCs/>
          <w:spacing w:val="-3"/>
          <w:sz w:val="22"/>
          <w:szCs w:val="22"/>
        </w:rPr>
        <w:t>h</w:t>
      </w:r>
      <w:r w:rsidRPr="00DF43E5">
        <w:rPr>
          <w:rFonts w:ascii="Arial" w:hAnsi="Arial" w:cs="Arial"/>
          <w:i/>
          <w:iCs/>
          <w:spacing w:val="-3"/>
          <w:sz w:val="22"/>
          <w:szCs w:val="22"/>
        </w:rPr>
        <w:t xml:space="preserve">ousing </w:t>
      </w:r>
      <w:r w:rsidR="0093089F">
        <w:rPr>
          <w:rFonts w:ascii="Arial" w:hAnsi="Arial" w:cs="Arial"/>
          <w:i/>
          <w:iCs/>
          <w:spacing w:val="-3"/>
          <w:sz w:val="22"/>
          <w:szCs w:val="22"/>
        </w:rPr>
        <w:t>s</w:t>
      </w:r>
      <w:r w:rsidRPr="00DF43E5">
        <w:rPr>
          <w:rFonts w:ascii="Arial" w:hAnsi="Arial" w:cs="Arial"/>
          <w:i/>
          <w:iCs/>
          <w:spacing w:val="-3"/>
          <w:sz w:val="22"/>
          <w:szCs w:val="22"/>
        </w:rPr>
        <w:t>tock</w:t>
      </w:r>
      <w:r w:rsidR="00B90BF6">
        <w:rPr>
          <w:rFonts w:ascii="Arial" w:hAnsi="Arial" w:cs="Arial"/>
          <w:spacing w:val="-3"/>
          <w:sz w:val="22"/>
          <w:szCs w:val="22"/>
        </w:rPr>
        <w:t xml:space="preserve">  </w:t>
      </w:r>
      <w:r w:rsidRPr="00DF43E5">
        <w:rPr>
          <w:rFonts w:ascii="Arial" w:hAnsi="Arial" w:cs="Arial"/>
          <w:spacing w:val="-3"/>
          <w:sz w:val="22"/>
          <w:szCs w:val="22"/>
        </w:rPr>
        <w:t xml:space="preserve"> </w:t>
      </w:r>
      <w:r w:rsidR="0093089F">
        <w:rPr>
          <w:rFonts w:ascii="Arial" w:hAnsi="Arial" w:cs="Arial"/>
          <w:spacing w:val="-3"/>
          <w:sz w:val="22"/>
          <w:szCs w:val="22"/>
        </w:rPr>
        <w:t>Housing Department</w:t>
      </w:r>
      <w:r w:rsidR="00B90BF6">
        <w:rPr>
          <w:rFonts w:ascii="Arial" w:hAnsi="Arial" w:cs="Arial"/>
          <w:spacing w:val="-3"/>
          <w:sz w:val="22"/>
          <w:szCs w:val="22"/>
        </w:rPr>
        <w:t xml:space="preserve">, </w:t>
      </w:r>
      <w:r w:rsidR="00B90BF6">
        <w:rPr>
          <w:rFonts w:ascii="Arial" w:hAnsi="Arial" w:cs="Arial"/>
          <w:spacing w:val="-3"/>
          <w:sz w:val="22"/>
          <w:szCs w:val="22"/>
        </w:rPr>
        <w:tab/>
        <w:t>City Council, Birmingham</w:t>
      </w:r>
      <w:r w:rsidRPr="00DF43E5">
        <w:rPr>
          <w:rFonts w:ascii="Arial" w:hAnsi="Arial" w:cs="Arial"/>
          <w:spacing w:val="-3"/>
          <w:sz w:val="22"/>
          <w:szCs w:val="22"/>
        </w:rPr>
        <w:t>.</w:t>
      </w:r>
    </w:p>
    <w:p w14:paraId="5A6452B8"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B9" w14:textId="77777777" w:rsidR="00996696" w:rsidRPr="00DF43E5" w:rsidRDefault="00996696" w:rsidP="00DF43E5">
      <w:pPr>
        <w:tabs>
          <w:tab w:val="left" w:pos="-720"/>
        </w:tabs>
        <w:suppressAutoHyphens/>
        <w:spacing w:line="240" w:lineRule="atLeast"/>
        <w:rPr>
          <w:rFonts w:ascii="Arial" w:hAnsi="Arial" w:cs="Arial"/>
          <w:spacing w:val="-3"/>
          <w:sz w:val="22"/>
          <w:szCs w:val="22"/>
        </w:rPr>
      </w:pPr>
    </w:p>
    <w:p w14:paraId="5A6452B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Pr</w:t>
      </w:r>
      <w:r w:rsidR="0093089F">
        <w:rPr>
          <w:rFonts w:ascii="Arial" w:hAnsi="Arial" w:cs="Arial"/>
          <w:b/>
          <w:bCs/>
          <w:spacing w:val="-3"/>
          <w:sz w:val="22"/>
          <w:szCs w:val="22"/>
        </w:rPr>
        <w:t>ivate-sector housing (see also ‘Suburbs’</w:t>
      </w:r>
      <w:r w:rsidRPr="00DF43E5">
        <w:rPr>
          <w:rFonts w:ascii="Arial" w:hAnsi="Arial" w:cs="Arial"/>
          <w:b/>
          <w:bCs/>
          <w:spacing w:val="-3"/>
          <w:sz w:val="22"/>
          <w:szCs w:val="22"/>
        </w:rPr>
        <w:t>)</w:t>
      </w:r>
    </w:p>
    <w:p w14:paraId="5A6452B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B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Bell, C</w:t>
      </w:r>
      <w:r w:rsidR="0093089F">
        <w:rPr>
          <w:rFonts w:ascii="Arial" w:hAnsi="Arial" w:cs="Arial"/>
          <w:spacing w:val="-3"/>
          <w:sz w:val="22"/>
          <w:szCs w:val="22"/>
        </w:rPr>
        <w:t>. (1979)</w:t>
      </w:r>
      <w:r w:rsidRPr="00DF43E5">
        <w:rPr>
          <w:rFonts w:ascii="Arial" w:hAnsi="Arial" w:cs="Arial"/>
          <w:spacing w:val="-3"/>
          <w:sz w:val="22"/>
          <w:szCs w:val="22"/>
        </w:rPr>
        <w:t xml:space="preserve"> </w:t>
      </w:r>
      <w:r w:rsidRPr="0093089F">
        <w:rPr>
          <w:rFonts w:ascii="Arial" w:hAnsi="Arial" w:cs="Arial"/>
          <w:i/>
          <w:spacing w:val="-3"/>
          <w:sz w:val="22"/>
          <w:szCs w:val="22"/>
        </w:rPr>
        <w:t xml:space="preserve">Vacant </w:t>
      </w:r>
      <w:r w:rsidR="0093089F">
        <w:rPr>
          <w:rFonts w:ascii="Arial" w:hAnsi="Arial" w:cs="Arial"/>
          <w:i/>
          <w:spacing w:val="-3"/>
          <w:sz w:val="22"/>
          <w:szCs w:val="22"/>
        </w:rPr>
        <w:t>d</w:t>
      </w:r>
      <w:r w:rsidRPr="0093089F">
        <w:rPr>
          <w:rFonts w:ascii="Arial" w:hAnsi="Arial" w:cs="Arial"/>
          <w:i/>
          <w:spacing w:val="-3"/>
          <w:sz w:val="22"/>
          <w:szCs w:val="22"/>
        </w:rPr>
        <w:t xml:space="preserve">wellings in the </w:t>
      </w:r>
      <w:r w:rsidR="0093089F">
        <w:rPr>
          <w:rFonts w:ascii="Arial" w:hAnsi="Arial" w:cs="Arial"/>
          <w:i/>
          <w:spacing w:val="-3"/>
          <w:sz w:val="22"/>
          <w:szCs w:val="22"/>
        </w:rPr>
        <w:t>p</w:t>
      </w:r>
      <w:r w:rsidRPr="0093089F">
        <w:rPr>
          <w:rFonts w:ascii="Arial" w:hAnsi="Arial" w:cs="Arial"/>
          <w:i/>
          <w:spacing w:val="-3"/>
          <w:sz w:val="22"/>
          <w:szCs w:val="22"/>
        </w:rPr>
        <w:t xml:space="preserve">rivate </w:t>
      </w:r>
      <w:r w:rsidR="0093089F">
        <w:rPr>
          <w:rFonts w:ascii="Arial" w:hAnsi="Arial" w:cs="Arial"/>
          <w:i/>
          <w:spacing w:val="-3"/>
          <w:sz w:val="22"/>
          <w:szCs w:val="22"/>
        </w:rPr>
        <w:t>s</w:t>
      </w:r>
      <w:r w:rsidRPr="0093089F">
        <w:rPr>
          <w:rFonts w:ascii="Arial" w:hAnsi="Arial" w:cs="Arial"/>
          <w:i/>
          <w:spacing w:val="-3"/>
          <w:sz w:val="22"/>
          <w:szCs w:val="22"/>
        </w:rPr>
        <w:t xml:space="preserve">ector: a </w:t>
      </w:r>
      <w:r w:rsidR="0093089F">
        <w:rPr>
          <w:rFonts w:ascii="Arial" w:hAnsi="Arial" w:cs="Arial"/>
          <w:i/>
          <w:spacing w:val="-3"/>
          <w:sz w:val="22"/>
          <w:szCs w:val="22"/>
        </w:rPr>
        <w:t>c</w:t>
      </w:r>
      <w:r w:rsidRPr="0093089F">
        <w:rPr>
          <w:rFonts w:ascii="Arial" w:hAnsi="Arial" w:cs="Arial"/>
          <w:i/>
          <w:spacing w:val="-3"/>
          <w:sz w:val="22"/>
          <w:szCs w:val="22"/>
        </w:rPr>
        <w:t xml:space="preserve">ase </w:t>
      </w:r>
      <w:r w:rsidR="0093089F">
        <w:rPr>
          <w:rFonts w:ascii="Arial" w:hAnsi="Arial" w:cs="Arial"/>
          <w:i/>
          <w:spacing w:val="-3"/>
          <w:sz w:val="22"/>
          <w:szCs w:val="22"/>
        </w:rPr>
        <w:t>s</w:t>
      </w:r>
      <w:r w:rsidRPr="0093089F">
        <w:rPr>
          <w:rFonts w:ascii="Arial" w:hAnsi="Arial" w:cs="Arial"/>
          <w:i/>
          <w:spacing w:val="-3"/>
          <w:sz w:val="22"/>
          <w:szCs w:val="22"/>
        </w:rPr>
        <w:t>tudy of the City of Birmingham,</w:t>
      </w:r>
      <w:r w:rsidR="00A2224B">
        <w:rPr>
          <w:rFonts w:ascii="Arial" w:hAnsi="Arial" w:cs="Arial"/>
          <w:i/>
          <w:spacing w:val="-3"/>
          <w:sz w:val="22"/>
          <w:szCs w:val="22"/>
        </w:rPr>
        <w:t xml:space="preserve"> </w:t>
      </w:r>
      <w:r w:rsidR="00A2224B">
        <w:rPr>
          <w:rFonts w:ascii="Arial" w:hAnsi="Arial" w:cs="Arial"/>
          <w:i/>
          <w:spacing w:val="-3"/>
          <w:sz w:val="22"/>
          <w:szCs w:val="22"/>
        </w:rPr>
        <w:tab/>
      </w:r>
      <w:r w:rsidR="00A2224B">
        <w:rPr>
          <w:rFonts w:ascii="Arial" w:hAnsi="Arial" w:cs="Arial"/>
          <w:spacing w:val="-3"/>
          <w:sz w:val="22"/>
          <w:szCs w:val="22"/>
        </w:rPr>
        <w:t xml:space="preserve">unpublished </w:t>
      </w:r>
      <w:proofErr w:type="spellStart"/>
      <w:r w:rsidR="00A2224B" w:rsidRPr="00DF43E5">
        <w:rPr>
          <w:rFonts w:ascii="Arial" w:hAnsi="Arial" w:cs="Arial"/>
          <w:spacing w:val="-3"/>
          <w:sz w:val="22"/>
          <w:szCs w:val="22"/>
        </w:rPr>
        <w:t>M.Soc.Sc</w:t>
      </w:r>
      <w:proofErr w:type="spellEnd"/>
      <w:r w:rsidR="00A2224B" w:rsidRPr="00DF43E5">
        <w:rPr>
          <w:rFonts w:ascii="Arial" w:hAnsi="Arial" w:cs="Arial"/>
          <w:spacing w:val="-3"/>
          <w:sz w:val="22"/>
          <w:szCs w:val="22"/>
        </w:rPr>
        <w:t>. thesis</w:t>
      </w:r>
      <w:r w:rsidR="00A2224B">
        <w:rPr>
          <w:rFonts w:ascii="Arial" w:hAnsi="Arial" w:cs="Arial"/>
          <w:spacing w:val="-3"/>
          <w:sz w:val="22"/>
          <w:szCs w:val="22"/>
        </w:rPr>
        <w:t>,</w:t>
      </w:r>
      <w:r w:rsidRPr="0093089F">
        <w:rPr>
          <w:rFonts w:ascii="Arial" w:hAnsi="Arial" w:cs="Arial"/>
          <w:i/>
          <w:spacing w:val="-3"/>
          <w:sz w:val="22"/>
          <w:szCs w:val="22"/>
        </w:rPr>
        <w:t xml:space="preserve"> </w:t>
      </w:r>
      <w:r w:rsidR="00B90BF6" w:rsidRPr="00B90BF6">
        <w:rPr>
          <w:rFonts w:ascii="Arial" w:hAnsi="Arial" w:cs="Arial"/>
          <w:spacing w:val="-3"/>
          <w:sz w:val="22"/>
          <w:szCs w:val="22"/>
        </w:rPr>
        <w:t>C</w:t>
      </w:r>
      <w:r w:rsidRPr="00DF43E5">
        <w:rPr>
          <w:rFonts w:ascii="Arial" w:hAnsi="Arial" w:cs="Arial"/>
          <w:spacing w:val="-3"/>
          <w:sz w:val="22"/>
          <w:szCs w:val="22"/>
        </w:rPr>
        <w:t xml:space="preserve">entre for Urban and </w:t>
      </w:r>
      <w:r w:rsidR="00A2224B">
        <w:rPr>
          <w:rFonts w:ascii="Arial" w:hAnsi="Arial" w:cs="Arial"/>
          <w:spacing w:val="-3"/>
          <w:sz w:val="22"/>
          <w:szCs w:val="22"/>
        </w:rPr>
        <w:tab/>
      </w:r>
      <w:r w:rsidRPr="00DF43E5">
        <w:rPr>
          <w:rFonts w:ascii="Arial" w:hAnsi="Arial" w:cs="Arial"/>
          <w:spacing w:val="-3"/>
          <w:sz w:val="22"/>
          <w:szCs w:val="22"/>
        </w:rPr>
        <w:t>Regional</w:t>
      </w:r>
      <w:r w:rsidR="00A2224B">
        <w:rPr>
          <w:rFonts w:ascii="Arial" w:hAnsi="Arial" w:cs="Arial"/>
          <w:spacing w:val="-3"/>
          <w:sz w:val="22"/>
          <w:szCs w:val="22"/>
        </w:rPr>
        <w:t xml:space="preserve"> Studies</w:t>
      </w:r>
      <w:r w:rsidR="00B90BF6">
        <w:rPr>
          <w:rFonts w:ascii="Arial" w:hAnsi="Arial" w:cs="Arial"/>
          <w:spacing w:val="-3"/>
          <w:sz w:val="22"/>
          <w:szCs w:val="22"/>
        </w:rPr>
        <w:t xml:space="preserve">, </w:t>
      </w:r>
      <w:r w:rsidR="00B90BF6" w:rsidRPr="00DF43E5">
        <w:rPr>
          <w:rFonts w:ascii="Arial" w:hAnsi="Arial" w:cs="Arial"/>
          <w:spacing w:val="-3"/>
          <w:sz w:val="22"/>
          <w:szCs w:val="22"/>
        </w:rPr>
        <w:t xml:space="preserve">University of </w:t>
      </w:r>
      <w:r w:rsidR="00B90BF6">
        <w:rPr>
          <w:rFonts w:ascii="Arial" w:hAnsi="Arial" w:cs="Arial"/>
          <w:spacing w:val="-3"/>
          <w:sz w:val="22"/>
          <w:szCs w:val="22"/>
        </w:rPr>
        <w:tab/>
      </w:r>
      <w:r w:rsidR="00B90BF6" w:rsidRPr="00DF43E5">
        <w:rPr>
          <w:rFonts w:ascii="Arial" w:hAnsi="Arial" w:cs="Arial"/>
          <w:spacing w:val="-3"/>
          <w:sz w:val="22"/>
          <w:szCs w:val="22"/>
        </w:rPr>
        <w:t>Birmingham</w:t>
      </w:r>
      <w:r w:rsidRPr="00DF43E5">
        <w:rPr>
          <w:rFonts w:ascii="Arial" w:hAnsi="Arial" w:cs="Arial"/>
          <w:spacing w:val="-3"/>
          <w:sz w:val="22"/>
          <w:szCs w:val="22"/>
        </w:rPr>
        <w:t>.</w:t>
      </w:r>
    </w:p>
    <w:p w14:paraId="5A6452B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BE" w14:textId="77777777" w:rsidR="00137CF3" w:rsidRDefault="00137CF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Calthorpe Estate (1958) </w:t>
      </w:r>
      <w:r>
        <w:rPr>
          <w:rFonts w:ascii="Arial" w:hAnsi="Arial" w:cs="Arial"/>
          <w:i/>
          <w:spacing w:val="-3"/>
          <w:sz w:val="22"/>
          <w:szCs w:val="22"/>
        </w:rPr>
        <w:t>Calthorpe Edgbaston Estate redevelopment proposals</w:t>
      </w:r>
      <w:r>
        <w:rPr>
          <w:rFonts w:ascii="Arial" w:hAnsi="Arial" w:cs="Arial"/>
          <w:spacing w:val="-3"/>
          <w:sz w:val="22"/>
          <w:szCs w:val="22"/>
        </w:rPr>
        <w:t xml:space="preserve">  Calthorpe </w:t>
      </w:r>
      <w:r>
        <w:rPr>
          <w:rFonts w:ascii="Arial" w:hAnsi="Arial" w:cs="Arial"/>
          <w:spacing w:val="-3"/>
          <w:sz w:val="22"/>
          <w:szCs w:val="22"/>
        </w:rPr>
        <w:tab/>
        <w:t>Estate, Birmingham.</w:t>
      </w:r>
    </w:p>
    <w:p w14:paraId="5A6452BF" w14:textId="77777777" w:rsidR="00137CF3" w:rsidRDefault="00137CF3" w:rsidP="00DF43E5">
      <w:pPr>
        <w:tabs>
          <w:tab w:val="left" w:pos="-720"/>
        </w:tabs>
        <w:suppressAutoHyphens/>
        <w:spacing w:line="240" w:lineRule="atLeast"/>
        <w:rPr>
          <w:rFonts w:ascii="Arial" w:hAnsi="Arial" w:cs="Arial"/>
          <w:spacing w:val="-3"/>
          <w:sz w:val="22"/>
          <w:szCs w:val="22"/>
        </w:rPr>
      </w:pPr>
    </w:p>
    <w:p w14:paraId="5A6452C0" w14:textId="77777777" w:rsidR="00137CF3" w:rsidRDefault="00137CF3" w:rsidP="00137CF3">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Calthorpe Estate (undated) </w:t>
      </w:r>
      <w:r>
        <w:rPr>
          <w:rFonts w:ascii="Arial" w:hAnsi="Arial" w:cs="Arial"/>
          <w:i/>
          <w:spacing w:val="-3"/>
          <w:sz w:val="22"/>
          <w:szCs w:val="22"/>
        </w:rPr>
        <w:t>Window on Edgbaston</w:t>
      </w:r>
      <w:r>
        <w:rPr>
          <w:rFonts w:ascii="Arial" w:hAnsi="Arial" w:cs="Arial"/>
          <w:spacing w:val="-3"/>
          <w:sz w:val="22"/>
          <w:szCs w:val="22"/>
        </w:rPr>
        <w:t xml:space="preserve">  Calthorpe Estate, Birmingham.</w:t>
      </w:r>
    </w:p>
    <w:p w14:paraId="5A6452C1" w14:textId="77777777" w:rsidR="00137CF3" w:rsidRPr="00137CF3" w:rsidRDefault="00137CF3" w:rsidP="00DF43E5">
      <w:pPr>
        <w:tabs>
          <w:tab w:val="left" w:pos="-720"/>
        </w:tabs>
        <w:suppressAutoHyphens/>
        <w:spacing w:line="240" w:lineRule="atLeast"/>
        <w:rPr>
          <w:rFonts w:ascii="Arial" w:hAnsi="Arial" w:cs="Arial"/>
          <w:spacing w:val="-3"/>
          <w:sz w:val="22"/>
          <w:szCs w:val="22"/>
        </w:rPr>
      </w:pPr>
    </w:p>
    <w:p w14:paraId="5A6452C2"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Parsons, H</w:t>
      </w:r>
      <w:r w:rsidR="00A2224B">
        <w:rPr>
          <w:rFonts w:ascii="Arial" w:hAnsi="Arial" w:cs="Arial"/>
          <w:spacing w:val="-3"/>
          <w:sz w:val="22"/>
          <w:szCs w:val="22"/>
        </w:rPr>
        <w:t>. (1973)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Recent </w:t>
      </w:r>
      <w:r w:rsidR="00A2224B">
        <w:rPr>
          <w:rFonts w:ascii="Arial" w:hAnsi="Arial" w:cs="Arial"/>
          <w:i/>
          <w:iCs/>
          <w:spacing w:val="-3"/>
          <w:sz w:val="22"/>
          <w:szCs w:val="22"/>
        </w:rPr>
        <w:t>p</w:t>
      </w:r>
      <w:r w:rsidRPr="00DF43E5">
        <w:rPr>
          <w:rFonts w:ascii="Arial" w:hAnsi="Arial" w:cs="Arial"/>
          <w:i/>
          <w:iCs/>
          <w:spacing w:val="-3"/>
          <w:sz w:val="22"/>
          <w:szCs w:val="22"/>
        </w:rPr>
        <w:t xml:space="preserve">rivate </w:t>
      </w:r>
      <w:r w:rsidR="00A2224B">
        <w:rPr>
          <w:rFonts w:ascii="Arial" w:hAnsi="Arial" w:cs="Arial"/>
          <w:i/>
          <w:iCs/>
          <w:spacing w:val="-3"/>
          <w:sz w:val="22"/>
          <w:szCs w:val="22"/>
        </w:rPr>
        <w:t>d</w:t>
      </w:r>
      <w:r w:rsidRPr="00DF43E5">
        <w:rPr>
          <w:rFonts w:ascii="Arial" w:hAnsi="Arial" w:cs="Arial"/>
          <w:i/>
          <w:iCs/>
          <w:spacing w:val="-3"/>
          <w:sz w:val="22"/>
          <w:szCs w:val="22"/>
        </w:rPr>
        <w:t xml:space="preserve">evelopment in </w:t>
      </w:r>
      <w:r w:rsidR="00A2224B">
        <w:rPr>
          <w:rFonts w:ascii="Arial" w:hAnsi="Arial" w:cs="Arial"/>
          <w:i/>
          <w:iCs/>
          <w:spacing w:val="-3"/>
          <w:sz w:val="22"/>
          <w:szCs w:val="22"/>
        </w:rPr>
        <w:t>o</w:t>
      </w:r>
      <w:r w:rsidRPr="00DF43E5">
        <w:rPr>
          <w:rFonts w:ascii="Arial" w:hAnsi="Arial" w:cs="Arial"/>
          <w:i/>
          <w:iCs/>
          <w:spacing w:val="-3"/>
          <w:sz w:val="22"/>
          <w:szCs w:val="22"/>
        </w:rPr>
        <w:t xml:space="preserve">lder </w:t>
      </w:r>
      <w:r w:rsidR="00A2224B">
        <w:rPr>
          <w:rFonts w:ascii="Arial" w:hAnsi="Arial" w:cs="Arial"/>
          <w:i/>
          <w:iCs/>
          <w:spacing w:val="-3"/>
          <w:sz w:val="22"/>
          <w:szCs w:val="22"/>
        </w:rPr>
        <w:t>a</w:t>
      </w:r>
      <w:r w:rsidRPr="00DF43E5">
        <w:rPr>
          <w:rFonts w:ascii="Arial" w:hAnsi="Arial" w:cs="Arial"/>
          <w:i/>
          <w:iCs/>
          <w:spacing w:val="-3"/>
          <w:sz w:val="22"/>
          <w:szCs w:val="22"/>
        </w:rPr>
        <w:t>reas of Birmingham</w:t>
      </w:r>
      <w:r w:rsidRPr="00DF43E5">
        <w:rPr>
          <w:rFonts w:ascii="Arial" w:hAnsi="Arial" w:cs="Arial"/>
          <w:spacing w:val="-3"/>
          <w:sz w:val="22"/>
          <w:szCs w:val="22"/>
        </w:rPr>
        <w:t xml:space="preserve">, Research </w:t>
      </w:r>
      <w:r w:rsidR="00A2224B">
        <w:rPr>
          <w:rFonts w:ascii="Arial" w:hAnsi="Arial" w:cs="Arial"/>
          <w:spacing w:val="-3"/>
          <w:sz w:val="22"/>
          <w:szCs w:val="22"/>
        </w:rPr>
        <w:tab/>
      </w:r>
      <w:r w:rsidRPr="00DF43E5">
        <w:rPr>
          <w:rFonts w:ascii="Arial" w:hAnsi="Arial" w:cs="Arial"/>
          <w:spacing w:val="-3"/>
          <w:sz w:val="22"/>
          <w:szCs w:val="22"/>
        </w:rPr>
        <w:t>Memorandum 13, Centre for Urban and Regional Studies, University of Birmingham.</w:t>
      </w:r>
    </w:p>
    <w:p w14:paraId="5A6452C3" w14:textId="77777777" w:rsidR="00137CF3" w:rsidRDefault="00137CF3" w:rsidP="00DF43E5">
      <w:pPr>
        <w:tabs>
          <w:tab w:val="left" w:pos="-720"/>
        </w:tabs>
        <w:suppressAutoHyphens/>
        <w:spacing w:line="240" w:lineRule="atLeast"/>
        <w:rPr>
          <w:rFonts w:ascii="Arial" w:hAnsi="Arial" w:cs="Arial"/>
          <w:spacing w:val="-3"/>
          <w:sz w:val="22"/>
          <w:szCs w:val="22"/>
        </w:rPr>
      </w:pPr>
    </w:p>
    <w:p w14:paraId="5A6452C4" w14:textId="77777777" w:rsidR="00137CF3" w:rsidRDefault="00137CF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Whitehand, J.W.R., Morton, N.J. and Carr, C.M.H. (1999) ‘Urban morphogenesis at the </w:t>
      </w:r>
      <w:r>
        <w:rPr>
          <w:rFonts w:ascii="Arial" w:hAnsi="Arial" w:cs="Arial"/>
          <w:spacing w:val="-3"/>
          <w:sz w:val="22"/>
          <w:szCs w:val="22"/>
        </w:rPr>
        <w:tab/>
        <w:t xml:space="preserve">microscale: how houses change’, </w:t>
      </w:r>
      <w:r>
        <w:rPr>
          <w:rFonts w:ascii="Arial" w:hAnsi="Arial" w:cs="Arial"/>
          <w:i/>
          <w:spacing w:val="-3"/>
          <w:sz w:val="22"/>
          <w:szCs w:val="22"/>
        </w:rPr>
        <w:t xml:space="preserve">Environment and Planning B: </w:t>
      </w:r>
      <w:proofErr w:type="spellStart"/>
      <w:r>
        <w:rPr>
          <w:rFonts w:ascii="Arial" w:hAnsi="Arial" w:cs="Arial"/>
          <w:i/>
          <w:spacing w:val="-3"/>
          <w:sz w:val="22"/>
          <w:szCs w:val="22"/>
        </w:rPr>
        <w:t>PLanning</w:t>
      </w:r>
      <w:proofErr w:type="spellEnd"/>
      <w:r>
        <w:rPr>
          <w:rFonts w:ascii="Arial" w:hAnsi="Arial" w:cs="Arial"/>
          <w:i/>
          <w:spacing w:val="-3"/>
          <w:sz w:val="22"/>
          <w:szCs w:val="22"/>
        </w:rPr>
        <w:t xml:space="preserve"> and Design</w:t>
      </w:r>
      <w:r>
        <w:rPr>
          <w:rFonts w:ascii="Arial" w:hAnsi="Arial" w:cs="Arial"/>
          <w:spacing w:val="-3"/>
          <w:sz w:val="22"/>
          <w:szCs w:val="22"/>
        </w:rPr>
        <w:t xml:space="preserve"> </w:t>
      </w:r>
      <w:r>
        <w:rPr>
          <w:rFonts w:ascii="Arial" w:hAnsi="Arial" w:cs="Arial"/>
          <w:spacing w:val="-3"/>
          <w:sz w:val="22"/>
          <w:szCs w:val="22"/>
        </w:rPr>
        <w:tab/>
        <w:t>vol. 26 pp. 503-515.  [</w:t>
      </w:r>
      <w:r>
        <w:rPr>
          <w:rFonts w:ascii="Arial" w:hAnsi="Arial" w:cs="Arial"/>
          <w:i/>
          <w:spacing w:val="-3"/>
          <w:sz w:val="22"/>
          <w:szCs w:val="22"/>
        </w:rPr>
        <w:t>Uses many Birmingham examples.</w:t>
      </w:r>
      <w:r>
        <w:rPr>
          <w:rFonts w:ascii="Arial" w:hAnsi="Arial" w:cs="Arial"/>
          <w:spacing w:val="-3"/>
          <w:sz w:val="22"/>
          <w:szCs w:val="22"/>
        </w:rPr>
        <w:t>]</w:t>
      </w:r>
    </w:p>
    <w:p w14:paraId="5A6452C5" w14:textId="77777777" w:rsidR="00D35907" w:rsidRDefault="00D35907" w:rsidP="00DF43E5">
      <w:pPr>
        <w:tabs>
          <w:tab w:val="left" w:pos="-720"/>
        </w:tabs>
        <w:suppressAutoHyphens/>
        <w:spacing w:line="240" w:lineRule="atLeast"/>
        <w:rPr>
          <w:rFonts w:ascii="Arial" w:hAnsi="Arial" w:cs="Arial"/>
          <w:spacing w:val="-3"/>
          <w:sz w:val="22"/>
          <w:szCs w:val="22"/>
        </w:rPr>
      </w:pPr>
    </w:p>
    <w:p w14:paraId="5A6452C6" w14:textId="77777777" w:rsidR="00D35907" w:rsidRPr="00D35907" w:rsidRDefault="00D35907"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Whitehand, J.W.R. and Carr, C.M.H. (1999) ‘The changing fabric of ordinary residential areas’, </w:t>
      </w:r>
      <w:r>
        <w:rPr>
          <w:rFonts w:ascii="Arial" w:hAnsi="Arial" w:cs="Arial"/>
          <w:spacing w:val="-3"/>
          <w:sz w:val="22"/>
          <w:szCs w:val="22"/>
        </w:rPr>
        <w:tab/>
      </w:r>
      <w:r>
        <w:rPr>
          <w:rFonts w:ascii="Arial" w:hAnsi="Arial" w:cs="Arial"/>
          <w:i/>
          <w:spacing w:val="-3"/>
          <w:sz w:val="22"/>
          <w:szCs w:val="22"/>
        </w:rPr>
        <w:t>Urban Studies</w:t>
      </w:r>
      <w:r>
        <w:rPr>
          <w:rFonts w:ascii="Arial" w:hAnsi="Arial" w:cs="Arial"/>
          <w:spacing w:val="-3"/>
          <w:sz w:val="22"/>
          <w:szCs w:val="22"/>
        </w:rPr>
        <w:t xml:space="preserve"> vol. 36 pp. 1661-1677. [</w:t>
      </w:r>
      <w:r>
        <w:rPr>
          <w:rFonts w:ascii="Arial" w:hAnsi="Arial" w:cs="Arial"/>
          <w:i/>
          <w:spacing w:val="-3"/>
          <w:sz w:val="22"/>
          <w:szCs w:val="22"/>
        </w:rPr>
        <w:t>Uses many Birmingham examples.</w:t>
      </w:r>
      <w:r>
        <w:rPr>
          <w:rFonts w:ascii="Arial" w:hAnsi="Arial" w:cs="Arial"/>
          <w:spacing w:val="-3"/>
          <w:sz w:val="22"/>
          <w:szCs w:val="22"/>
        </w:rPr>
        <w:t>]</w:t>
      </w:r>
    </w:p>
    <w:p w14:paraId="5A6452C7"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C8" w14:textId="77777777" w:rsidR="00996696" w:rsidRPr="00DF43E5" w:rsidRDefault="00996696" w:rsidP="00DF43E5">
      <w:pPr>
        <w:tabs>
          <w:tab w:val="left" w:pos="-720"/>
        </w:tabs>
        <w:suppressAutoHyphens/>
        <w:spacing w:line="240" w:lineRule="atLeast"/>
        <w:rPr>
          <w:rFonts w:ascii="Arial" w:hAnsi="Arial" w:cs="Arial"/>
          <w:spacing w:val="-3"/>
          <w:sz w:val="22"/>
          <w:szCs w:val="22"/>
        </w:rPr>
      </w:pPr>
    </w:p>
    <w:p w14:paraId="5A6452C9"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Philanthropic housing: Bournville</w:t>
      </w:r>
    </w:p>
    <w:p w14:paraId="5A6452C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CB" w14:textId="77777777" w:rsidR="00497BEB" w:rsidRPr="00DF43E5" w:rsidRDefault="00A2224B"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A</w:t>
      </w:r>
      <w:r w:rsidR="00497BEB" w:rsidRPr="00DF43E5">
        <w:rPr>
          <w:rFonts w:ascii="Arial" w:hAnsi="Arial" w:cs="Arial"/>
          <w:spacing w:val="-3"/>
          <w:sz w:val="22"/>
          <w:szCs w:val="22"/>
        </w:rPr>
        <w:t>non.</w:t>
      </w:r>
      <w:r>
        <w:rPr>
          <w:rFonts w:ascii="Arial" w:hAnsi="Arial" w:cs="Arial"/>
          <w:spacing w:val="-3"/>
          <w:sz w:val="22"/>
          <w:szCs w:val="22"/>
        </w:rPr>
        <w:t xml:space="preserve"> (1922)</w:t>
      </w:r>
      <w:r w:rsidR="00497BEB" w:rsidRPr="00DF43E5">
        <w:rPr>
          <w:rFonts w:ascii="Arial" w:hAnsi="Arial" w:cs="Arial"/>
          <w:spacing w:val="-3"/>
          <w:sz w:val="22"/>
          <w:szCs w:val="22"/>
        </w:rPr>
        <w:t xml:space="preserve"> </w:t>
      </w:r>
      <w:r w:rsidR="00B90BF6">
        <w:rPr>
          <w:rFonts w:ascii="Arial" w:hAnsi="Arial" w:cs="Arial"/>
          <w:i/>
          <w:iCs/>
          <w:spacing w:val="-3"/>
          <w:sz w:val="22"/>
          <w:szCs w:val="22"/>
        </w:rPr>
        <w:t>Bournville h</w:t>
      </w:r>
      <w:r w:rsidR="00497BEB" w:rsidRPr="00DF43E5">
        <w:rPr>
          <w:rFonts w:ascii="Arial" w:hAnsi="Arial" w:cs="Arial"/>
          <w:i/>
          <w:iCs/>
          <w:spacing w:val="-3"/>
          <w:sz w:val="22"/>
          <w:szCs w:val="22"/>
        </w:rPr>
        <w:t>ousing</w:t>
      </w:r>
      <w:r w:rsidR="00B90BF6">
        <w:rPr>
          <w:rFonts w:ascii="Arial" w:hAnsi="Arial" w:cs="Arial"/>
          <w:spacing w:val="-3"/>
          <w:sz w:val="22"/>
          <w:szCs w:val="22"/>
        </w:rPr>
        <w:t xml:space="preserve">  </w:t>
      </w:r>
      <w:r w:rsidR="00497BEB" w:rsidRPr="00DF43E5">
        <w:rPr>
          <w:rFonts w:ascii="Arial" w:hAnsi="Arial" w:cs="Arial"/>
          <w:spacing w:val="-3"/>
          <w:sz w:val="22"/>
          <w:szCs w:val="22"/>
        </w:rPr>
        <w:t xml:space="preserve"> Bournville Village</w:t>
      </w:r>
      <w:r>
        <w:rPr>
          <w:rFonts w:ascii="Arial" w:hAnsi="Arial" w:cs="Arial"/>
          <w:spacing w:val="-3"/>
          <w:sz w:val="22"/>
          <w:szCs w:val="22"/>
        </w:rPr>
        <w:t xml:space="preserve"> Trust</w:t>
      </w:r>
      <w:r w:rsidR="00B90BF6">
        <w:rPr>
          <w:rFonts w:ascii="Arial" w:hAnsi="Arial" w:cs="Arial"/>
          <w:spacing w:val="-3"/>
          <w:sz w:val="22"/>
          <w:szCs w:val="22"/>
        </w:rPr>
        <w:t>, Birmingham</w:t>
      </w:r>
      <w:r w:rsidR="00497BEB" w:rsidRPr="00DF43E5">
        <w:rPr>
          <w:rFonts w:ascii="Arial" w:hAnsi="Arial" w:cs="Arial"/>
          <w:spacing w:val="-3"/>
          <w:sz w:val="22"/>
          <w:szCs w:val="22"/>
        </w:rPr>
        <w:t>.</w:t>
      </w:r>
    </w:p>
    <w:p w14:paraId="5A6452CC"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CD" w14:textId="77777777" w:rsidR="00015247" w:rsidRDefault="00015247" w:rsidP="00015247">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Bailey, A.R. and Bryson, J.R. (2006) ‘Quaker industrial patronage: George Cadbury and the construction of Bournville model village’, </w:t>
      </w:r>
      <w:r>
        <w:rPr>
          <w:rFonts w:ascii="Arial" w:hAnsi="Arial" w:cs="Arial"/>
          <w:i/>
          <w:spacing w:val="-3"/>
          <w:sz w:val="22"/>
          <w:szCs w:val="22"/>
        </w:rPr>
        <w:t>Quaker Studies</w:t>
      </w:r>
      <w:r>
        <w:rPr>
          <w:rFonts w:ascii="Arial" w:hAnsi="Arial" w:cs="Arial"/>
          <w:spacing w:val="-3"/>
          <w:sz w:val="22"/>
          <w:szCs w:val="22"/>
        </w:rPr>
        <w:t xml:space="preserve"> vol. 11 no. 1 pp. 96-124.</w:t>
      </w:r>
    </w:p>
    <w:p w14:paraId="5A6452CE" w14:textId="77777777" w:rsidR="00015247" w:rsidRDefault="00015247" w:rsidP="00DF43E5">
      <w:pPr>
        <w:tabs>
          <w:tab w:val="left" w:pos="-720"/>
        </w:tabs>
        <w:suppressAutoHyphens/>
        <w:spacing w:line="240" w:lineRule="atLeast"/>
        <w:rPr>
          <w:rFonts w:ascii="Arial" w:hAnsi="Arial" w:cs="Arial"/>
          <w:spacing w:val="-3"/>
          <w:sz w:val="22"/>
          <w:szCs w:val="22"/>
        </w:rPr>
      </w:pPr>
    </w:p>
    <w:p w14:paraId="5A6452CF" w14:textId="77777777" w:rsidR="00015247" w:rsidRDefault="00015247" w:rsidP="00015247">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Bailey, A.R. and Bryson, J.R. (2006) ‘Stories of suburbia (Bournville, UK): from planning to </w:t>
      </w:r>
      <w:r>
        <w:rPr>
          <w:rFonts w:ascii="Arial" w:hAnsi="Arial" w:cs="Arial"/>
          <w:spacing w:val="-3"/>
          <w:sz w:val="22"/>
          <w:szCs w:val="22"/>
        </w:rPr>
        <w:lastRenderedPageBreak/>
        <w:t xml:space="preserve">people tales’, </w:t>
      </w:r>
      <w:r>
        <w:rPr>
          <w:rFonts w:ascii="Arial" w:hAnsi="Arial" w:cs="Arial"/>
          <w:i/>
          <w:spacing w:val="-3"/>
          <w:sz w:val="22"/>
          <w:szCs w:val="22"/>
        </w:rPr>
        <w:t>Social and Cultural Geography</w:t>
      </w:r>
      <w:r>
        <w:rPr>
          <w:rFonts w:ascii="Arial" w:hAnsi="Arial" w:cs="Arial"/>
          <w:spacing w:val="-3"/>
          <w:sz w:val="22"/>
          <w:szCs w:val="22"/>
        </w:rPr>
        <w:t xml:space="preserve"> vol. 7 no., 2 pp. 178-197.</w:t>
      </w:r>
    </w:p>
    <w:p w14:paraId="5A6452D0" w14:textId="77777777" w:rsidR="00015247" w:rsidRPr="00015247" w:rsidRDefault="00015247" w:rsidP="00DF43E5">
      <w:pPr>
        <w:tabs>
          <w:tab w:val="left" w:pos="-720"/>
        </w:tabs>
        <w:suppressAutoHyphens/>
        <w:spacing w:line="240" w:lineRule="atLeast"/>
        <w:rPr>
          <w:rFonts w:ascii="Arial" w:hAnsi="Arial" w:cs="Arial"/>
          <w:spacing w:val="-3"/>
          <w:sz w:val="22"/>
          <w:szCs w:val="22"/>
        </w:rPr>
      </w:pPr>
    </w:p>
    <w:p w14:paraId="5A6452D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Bournville Village Trust</w:t>
      </w:r>
      <w:r w:rsidR="00A2224B">
        <w:rPr>
          <w:rFonts w:ascii="Arial" w:hAnsi="Arial" w:cs="Arial"/>
          <w:spacing w:val="-3"/>
          <w:sz w:val="22"/>
          <w:szCs w:val="22"/>
        </w:rPr>
        <w:t xml:space="preserve"> (1955)</w:t>
      </w:r>
      <w:r w:rsidRPr="00DF43E5">
        <w:rPr>
          <w:rFonts w:ascii="Arial" w:hAnsi="Arial" w:cs="Arial"/>
          <w:spacing w:val="-3"/>
          <w:sz w:val="22"/>
          <w:szCs w:val="22"/>
        </w:rPr>
        <w:t xml:space="preserve"> </w:t>
      </w:r>
      <w:r w:rsidRPr="00DF43E5">
        <w:rPr>
          <w:rFonts w:ascii="Arial" w:hAnsi="Arial" w:cs="Arial"/>
          <w:i/>
          <w:iCs/>
          <w:spacing w:val="-3"/>
          <w:sz w:val="22"/>
          <w:szCs w:val="22"/>
        </w:rPr>
        <w:t>Bournville Village Trust 1900-1955</w:t>
      </w:r>
      <w:r w:rsidR="00B90BF6">
        <w:rPr>
          <w:rFonts w:ascii="Arial" w:hAnsi="Arial" w:cs="Arial"/>
          <w:spacing w:val="-3"/>
          <w:sz w:val="22"/>
          <w:szCs w:val="22"/>
        </w:rPr>
        <w:t xml:space="preserve">  </w:t>
      </w:r>
      <w:r w:rsidRPr="00DF43E5">
        <w:rPr>
          <w:rFonts w:ascii="Arial" w:hAnsi="Arial" w:cs="Arial"/>
          <w:spacing w:val="-3"/>
          <w:sz w:val="22"/>
          <w:szCs w:val="22"/>
        </w:rPr>
        <w:t xml:space="preserve">Bournville </w:t>
      </w:r>
      <w:r w:rsidR="00A2224B">
        <w:rPr>
          <w:rFonts w:ascii="Arial" w:hAnsi="Arial" w:cs="Arial"/>
          <w:spacing w:val="-3"/>
          <w:sz w:val="22"/>
          <w:szCs w:val="22"/>
        </w:rPr>
        <w:t>Village Trust</w:t>
      </w:r>
      <w:r w:rsidR="00B90BF6">
        <w:rPr>
          <w:rFonts w:ascii="Arial" w:hAnsi="Arial" w:cs="Arial"/>
          <w:spacing w:val="-3"/>
          <w:sz w:val="22"/>
          <w:szCs w:val="22"/>
        </w:rPr>
        <w:t xml:space="preserve">, </w:t>
      </w:r>
      <w:r w:rsidR="00B90BF6">
        <w:rPr>
          <w:rFonts w:ascii="Arial" w:hAnsi="Arial" w:cs="Arial"/>
          <w:spacing w:val="-3"/>
          <w:sz w:val="22"/>
          <w:szCs w:val="22"/>
        </w:rPr>
        <w:tab/>
        <w:t>Birmingham</w:t>
      </w:r>
      <w:r w:rsidRPr="00DF43E5">
        <w:rPr>
          <w:rFonts w:ascii="Arial" w:hAnsi="Arial" w:cs="Arial"/>
          <w:spacing w:val="-3"/>
          <w:sz w:val="22"/>
          <w:szCs w:val="22"/>
        </w:rPr>
        <w:t>.</w:t>
      </w:r>
    </w:p>
    <w:p w14:paraId="5A6452D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D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Bryson, J.R. and Lowe, P.A.</w:t>
      </w:r>
      <w:r w:rsidR="00A2224B">
        <w:rPr>
          <w:rFonts w:ascii="Arial" w:hAnsi="Arial" w:cs="Arial"/>
          <w:spacing w:val="-3"/>
          <w:sz w:val="22"/>
          <w:szCs w:val="22"/>
        </w:rPr>
        <w:t xml:space="preserve"> (1996)</w:t>
      </w:r>
      <w:r w:rsidRPr="00DF43E5">
        <w:rPr>
          <w:rFonts w:ascii="Arial" w:hAnsi="Arial" w:cs="Arial"/>
          <w:spacing w:val="-3"/>
          <w:sz w:val="22"/>
          <w:szCs w:val="22"/>
        </w:rPr>
        <w:t xml:space="preserve"> </w:t>
      </w:r>
      <w:r w:rsidR="00A2224B">
        <w:rPr>
          <w:rFonts w:ascii="Arial" w:hAnsi="Arial" w:cs="Arial"/>
          <w:spacing w:val="-3"/>
          <w:sz w:val="22"/>
          <w:szCs w:val="22"/>
        </w:rPr>
        <w:t>‘</w:t>
      </w:r>
      <w:r w:rsidRPr="00DF43E5">
        <w:rPr>
          <w:rFonts w:ascii="Arial" w:hAnsi="Arial" w:cs="Arial"/>
          <w:i/>
          <w:iCs/>
          <w:spacing w:val="-3"/>
          <w:sz w:val="22"/>
          <w:szCs w:val="22"/>
        </w:rPr>
        <w:t xml:space="preserve">Bournville: a </w:t>
      </w:r>
      <w:r w:rsidR="00A2224B">
        <w:rPr>
          <w:rFonts w:ascii="Arial" w:hAnsi="Arial" w:cs="Arial"/>
          <w:i/>
          <w:iCs/>
          <w:spacing w:val="-3"/>
          <w:sz w:val="22"/>
          <w:szCs w:val="22"/>
        </w:rPr>
        <w:t>h</w:t>
      </w:r>
      <w:r w:rsidRPr="00DF43E5">
        <w:rPr>
          <w:rFonts w:ascii="Arial" w:hAnsi="Arial" w:cs="Arial"/>
          <w:i/>
          <w:iCs/>
          <w:spacing w:val="-3"/>
          <w:sz w:val="22"/>
          <w:szCs w:val="22"/>
        </w:rPr>
        <w:t xml:space="preserve">undred </w:t>
      </w:r>
      <w:r w:rsidR="00A2224B">
        <w:rPr>
          <w:rFonts w:ascii="Arial" w:hAnsi="Arial" w:cs="Arial"/>
          <w:i/>
          <w:iCs/>
          <w:spacing w:val="-3"/>
          <w:sz w:val="22"/>
          <w:szCs w:val="22"/>
        </w:rPr>
        <w:t>y</w:t>
      </w:r>
      <w:r w:rsidRPr="00DF43E5">
        <w:rPr>
          <w:rFonts w:ascii="Arial" w:hAnsi="Arial" w:cs="Arial"/>
          <w:i/>
          <w:iCs/>
          <w:spacing w:val="-3"/>
          <w:sz w:val="22"/>
          <w:szCs w:val="22"/>
        </w:rPr>
        <w:t xml:space="preserve">ears of </w:t>
      </w:r>
      <w:r w:rsidR="00A2224B">
        <w:rPr>
          <w:rFonts w:ascii="Arial" w:hAnsi="Arial" w:cs="Arial"/>
          <w:i/>
          <w:iCs/>
          <w:spacing w:val="-3"/>
          <w:sz w:val="22"/>
          <w:szCs w:val="22"/>
        </w:rPr>
        <w:t>s</w:t>
      </w:r>
      <w:r w:rsidRPr="00DF43E5">
        <w:rPr>
          <w:rFonts w:ascii="Arial" w:hAnsi="Arial" w:cs="Arial"/>
          <w:i/>
          <w:iCs/>
          <w:spacing w:val="-3"/>
          <w:sz w:val="22"/>
          <w:szCs w:val="22"/>
        </w:rPr>
        <w:t xml:space="preserve">ocial </w:t>
      </w:r>
      <w:r w:rsidR="00A2224B">
        <w:rPr>
          <w:rFonts w:ascii="Arial" w:hAnsi="Arial" w:cs="Arial"/>
          <w:i/>
          <w:iCs/>
          <w:spacing w:val="-3"/>
          <w:sz w:val="22"/>
          <w:szCs w:val="22"/>
        </w:rPr>
        <w:t>h</w:t>
      </w:r>
      <w:r w:rsidRPr="00DF43E5">
        <w:rPr>
          <w:rFonts w:ascii="Arial" w:hAnsi="Arial" w:cs="Arial"/>
          <w:i/>
          <w:iCs/>
          <w:spacing w:val="-3"/>
          <w:sz w:val="22"/>
          <w:szCs w:val="22"/>
        </w:rPr>
        <w:t xml:space="preserve">ousing in a </w:t>
      </w:r>
      <w:r w:rsidR="00A2224B">
        <w:rPr>
          <w:rFonts w:ascii="Arial" w:hAnsi="Arial" w:cs="Arial"/>
          <w:i/>
          <w:iCs/>
          <w:spacing w:val="-3"/>
          <w:sz w:val="22"/>
          <w:szCs w:val="22"/>
        </w:rPr>
        <w:t>m</w:t>
      </w:r>
      <w:r w:rsidRPr="00DF43E5">
        <w:rPr>
          <w:rFonts w:ascii="Arial" w:hAnsi="Arial" w:cs="Arial"/>
          <w:i/>
          <w:iCs/>
          <w:spacing w:val="-3"/>
          <w:sz w:val="22"/>
          <w:szCs w:val="22"/>
        </w:rPr>
        <w:t xml:space="preserve">odel </w:t>
      </w:r>
      <w:r w:rsidR="00A2224B">
        <w:rPr>
          <w:rFonts w:ascii="Arial" w:hAnsi="Arial" w:cs="Arial"/>
          <w:i/>
          <w:iCs/>
          <w:spacing w:val="-3"/>
          <w:sz w:val="22"/>
          <w:szCs w:val="22"/>
        </w:rPr>
        <w:tab/>
        <w:t>v</w:t>
      </w:r>
      <w:r w:rsidRPr="00DF43E5">
        <w:rPr>
          <w:rFonts w:ascii="Arial" w:hAnsi="Arial" w:cs="Arial"/>
          <w:i/>
          <w:iCs/>
          <w:spacing w:val="-3"/>
          <w:sz w:val="22"/>
          <w:szCs w:val="22"/>
        </w:rPr>
        <w:t>illage',</w:t>
      </w:r>
      <w:r w:rsidR="00A2224B">
        <w:rPr>
          <w:rFonts w:ascii="Arial" w:hAnsi="Arial" w:cs="Arial"/>
          <w:iCs/>
          <w:spacing w:val="-3"/>
          <w:sz w:val="22"/>
          <w:szCs w:val="22"/>
        </w:rPr>
        <w:t xml:space="preserve"> in Gerrard, A.J. and Slater, T.R. (eds)</w:t>
      </w:r>
      <w:r w:rsidRPr="00DF43E5">
        <w:rPr>
          <w:rFonts w:ascii="Arial" w:hAnsi="Arial" w:cs="Arial"/>
          <w:i/>
          <w:iCs/>
          <w:spacing w:val="-3"/>
          <w:sz w:val="22"/>
          <w:szCs w:val="22"/>
        </w:rPr>
        <w:t xml:space="preserve"> Managing a </w:t>
      </w:r>
      <w:r w:rsidR="00A2224B">
        <w:rPr>
          <w:rFonts w:ascii="Arial" w:hAnsi="Arial" w:cs="Arial"/>
          <w:i/>
          <w:iCs/>
          <w:spacing w:val="-3"/>
          <w:sz w:val="22"/>
          <w:szCs w:val="22"/>
        </w:rPr>
        <w:t>c</w:t>
      </w:r>
      <w:r w:rsidRPr="00DF43E5">
        <w:rPr>
          <w:rFonts w:ascii="Arial" w:hAnsi="Arial" w:cs="Arial"/>
          <w:i/>
          <w:iCs/>
          <w:spacing w:val="-3"/>
          <w:sz w:val="22"/>
          <w:szCs w:val="22"/>
        </w:rPr>
        <w:t xml:space="preserve">onurbation: Birmingham </w:t>
      </w:r>
      <w:r w:rsidR="00A2224B">
        <w:rPr>
          <w:rFonts w:ascii="Arial" w:hAnsi="Arial" w:cs="Arial"/>
          <w:i/>
          <w:iCs/>
          <w:spacing w:val="-3"/>
          <w:sz w:val="22"/>
          <w:szCs w:val="22"/>
        </w:rPr>
        <w:tab/>
      </w:r>
      <w:r w:rsidRPr="00DF43E5">
        <w:rPr>
          <w:rFonts w:ascii="Arial" w:hAnsi="Arial" w:cs="Arial"/>
          <w:i/>
          <w:iCs/>
          <w:spacing w:val="-3"/>
          <w:sz w:val="22"/>
          <w:szCs w:val="22"/>
        </w:rPr>
        <w:t xml:space="preserve">and its </w:t>
      </w:r>
      <w:r w:rsidR="00A2224B">
        <w:rPr>
          <w:rFonts w:ascii="Arial" w:hAnsi="Arial" w:cs="Arial"/>
          <w:i/>
          <w:iCs/>
          <w:spacing w:val="-3"/>
          <w:sz w:val="22"/>
          <w:szCs w:val="22"/>
        </w:rPr>
        <w:t>r</w:t>
      </w:r>
      <w:r w:rsidRPr="00DF43E5">
        <w:rPr>
          <w:rFonts w:ascii="Arial" w:hAnsi="Arial" w:cs="Arial"/>
          <w:i/>
          <w:iCs/>
          <w:spacing w:val="-3"/>
          <w:sz w:val="22"/>
          <w:szCs w:val="22"/>
        </w:rPr>
        <w:t>egion</w:t>
      </w:r>
      <w:r w:rsidR="00B90BF6">
        <w:rPr>
          <w:rFonts w:ascii="Arial" w:hAnsi="Arial" w:cs="Arial"/>
          <w:i/>
          <w:iCs/>
          <w:spacing w:val="-3"/>
          <w:sz w:val="22"/>
          <w:szCs w:val="22"/>
        </w:rPr>
        <w:t xml:space="preserve"> </w:t>
      </w:r>
      <w:r w:rsidR="00A2224B">
        <w:rPr>
          <w:rFonts w:ascii="Arial" w:hAnsi="Arial" w:cs="Arial"/>
          <w:spacing w:val="-3"/>
          <w:sz w:val="22"/>
          <w:szCs w:val="22"/>
        </w:rPr>
        <w:t xml:space="preserve"> Brewin</w:t>
      </w:r>
      <w:r w:rsidR="00B90BF6">
        <w:rPr>
          <w:rFonts w:ascii="Arial" w:hAnsi="Arial" w:cs="Arial"/>
          <w:spacing w:val="-3"/>
          <w:sz w:val="22"/>
          <w:szCs w:val="22"/>
        </w:rPr>
        <w:t>, Studley</w:t>
      </w:r>
      <w:r w:rsidRPr="00DF43E5">
        <w:rPr>
          <w:rFonts w:ascii="Arial" w:hAnsi="Arial" w:cs="Arial"/>
          <w:spacing w:val="-3"/>
          <w:sz w:val="22"/>
          <w:szCs w:val="22"/>
        </w:rPr>
        <w:t>.</w:t>
      </w:r>
    </w:p>
    <w:p w14:paraId="5A6452D4"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D5" w14:textId="77777777" w:rsidR="005228CE" w:rsidRDefault="005228CE" w:rsidP="00015247">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Bryson, J.R. and Lowe, P.A.</w:t>
      </w:r>
      <w:r>
        <w:rPr>
          <w:rFonts w:ascii="Arial" w:hAnsi="Arial" w:cs="Arial"/>
          <w:spacing w:val="-3"/>
          <w:sz w:val="22"/>
          <w:szCs w:val="22"/>
        </w:rPr>
        <w:t xml:space="preserve"> (2002) ‘Story-telling and history construction: rereading George Cadbury’s Bournville model village’, </w:t>
      </w:r>
      <w:r>
        <w:rPr>
          <w:rFonts w:ascii="Arial" w:hAnsi="Arial" w:cs="Arial"/>
          <w:i/>
          <w:spacing w:val="-3"/>
          <w:sz w:val="22"/>
          <w:szCs w:val="22"/>
        </w:rPr>
        <w:t>Journal of Historical Geography</w:t>
      </w:r>
      <w:r w:rsidR="00015247">
        <w:rPr>
          <w:rFonts w:ascii="Arial" w:hAnsi="Arial" w:cs="Arial"/>
          <w:spacing w:val="-3"/>
          <w:sz w:val="22"/>
          <w:szCs w:val="22"/>
        </w:rPr>
        <w:t xml:space="preserve"> vol. 28 no. 1 pp. 21-41.</w:t>
      </w:r>
    </w:p>
    <w:p w14:paraId="5A6452D6" w14:textId="77777777" w:rsidR="00015247" w:rsidRPr="005228CE" w:rsidRDefault="00015247" w:rsidP="00DF43E5">
      <w:pPr>
        <w:tabs>
          <w:tab w:val="left" w:pos="-720"/>
        </w:tabs>
        <w:suppressAutoHyphens/>
        <w:spacing w:line="240" w:lineRule="atLeast"/>
        <w:rPr>
          <w:rFonts w:ascii="Arial" w:hAnsi="Arial" w:cs="Arial"/>
          <w:spacing w:val="-3"/>
          <w:sz w:val="22"/>
          <w:szCs w:val="22"/>
        </w:rPr>
      </w:pPr>
    </w:p>
    <w:p w14:paraId="5A6452D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Dellheim</w:t>
      </w:r>
      <w:proofErr w:type="spellEnd"/>
      <w:r w:rsidRPr="00DF43E5">
        <w:rPr>
          <w:rFonts w:ascii="Arial" w:hAnsi="Arial" w:cs="Arial"/>
          <w:spacing w:val="-3"/>
          <w:sz w:val="22"/>
          <w:szCs w:val="22"/>
        </w:rPr>
        <w:t>, C</w:t>
      </w:r>
      <w:r w:rsidR="00A2224B">
        <w:rPr>
          <w:rFonts w:ascii="Arial" w:hAnsi="Arial" w:cs="Arial"/>
          <w:spacing w:val="-3"/>
          <w:sz w:val="22"/>
          <w:szCs w:val="22"/>
        </w:rPr>
        <w:t>. (1990)</w:t>
      </w:r>
      <w:r w:rsidRPr="00DF43E5">
        <w:rPr>
          <w:rFonts w:ascii="Arial" w:hAnsi="Arial" w:cs="Arial"/>
          <w:spacing w:val="-3"/>
          <w:sz w:val="22"/>
          <w:szCs w:val="22"/>
        </w:rPr>
        <w:t xml:space="preserve"> </w:t>
      </w:r>
      <w:r w:rsidR="00A2224B">
        <w:rPr>
          <w:rFonts w:ascii="Arial" w:hAnsi="Arial" w:cs="Arial"/>
          <w:spacing w:val="-3"/>
          <w:sz w:val="22"/>
          <w:szCs w:val="22"/>
        </w:rPr>
        <w:t>‘</w:t>
      </w:r>
      <w:r w:rsidRPr="00DF43E5">
        <w:rPr>
          <w:rFonts w:ascii="Arial" w:hAnsi="Arial" w:cs="Arial"/>
          <w:spacing w:val="-3"/>
          <w:sz w:val="22"/>
          <w:szCs w:val="22"/>
        </w:rPr>
        <w:t>Utopia Ltd: Bournville and Port Sunlight',</w:t>
      </w:r>
      <w:r w:rsidR="00A2224B">
        <w:rPr>
          <w:rFonts w:ascii="Arial" w:hAnsi="Arial" w:cs="Arial"/>
          <w:spacing w:val="-3"/>
          <w:sz w:val="22"/>
          <w:szCs w:val="22"/>
        </w:rPr>
        <w:t xml:space="preserve"> in Fraser, D. (ed.)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Cities, </w:t>
      </w:r>
      <w:r w:rsidR="00A2224B">
        <w:rPr>
          <w:rFonts w:ascii="Arial" w:hAnsi="Arial" w:cs="Arial"/>
          <w:i/>
          <w:iCs/>
          <w:spacing w:val="-3"/>
          <w:sz w:val="22"/>
          <w:szCs w:val="22"/>
        </w:rPr>
        <w:t>c</w:t>
      </w:r>
      <w:r w:rsidRPr="00DF43E5">
        <w:rPr>
          <w:rFonts w:ascii="Arial" w:hAnsi="Arial" w:cs="Arial"/>
          <w:i/>
          <w:iCs/>
          <w:spacing w:val="-3"/>
          <w:sz w:val="22"/>
          <w:szCs w:val="22"/>
        </w:rPr>
        <w:t xml:space="preserve">lass </w:t>
      </w:r>
      <w:r w:rsidR="00A2224B">
        <w:rPr>
          <w:rFonts w:ascii="Arial" w:hAnsi="Arial" w:cs="Arial"/>
          <w:i/>
          <w:iCs/>
          <w:spacing w:val="-3"/>
          <w:sz w:val="22"/>
          <w:szCs w:val="22"/>
        </w:rPr>
        <w:tab/>
      </w:r>
      <w:r w:rsidRPr="00DF43E5">
        <w:rPr>
          <w:rFonts w:ascii="Arial" w:hAnsi="Arial" w:cs="Arial"/>
          <w:i/>
          <w:iCs/>
          <w:spacing w:val="-3"/>
          <w:sz w:val="22"/>
          <w:szCs w:val="22"/>
        </w:rPr>
        <w:t xml:space="preserve">and </w:t>
      </w:r>
      <w:r w:rsidR="00A2224B">
        <w:rPr>
          <w:rFonts w:ascii="Arial" w:hAnsi="Arial" w:cs="Arial"/>
          <w:i/>
          <w:iCs/>
          <w:spacing w:val="-3"/>
          <w:sz w:val="22"/>
          <w:szCs w:val="22"/>
        </w:rPr>
        <w:t>c</w:t>
      </w:r>
      <w:r w:rsidRPr="00DF43E5">
        <w:rPr>
          <w:rFonts w:ascii="Arial" w:hAnsi="Arial" w:cs="Arial"/>
          <w:i/>
          <w:iCs/>
          <w:spacing w:val="-3"/>
          <w:sz w:val="22"/>
          <w:szCs w:val="22"/>
        </w:rPr>
        <w:t xml:space="preserve">ommunication: </w:t>
      </w:r>
      <w:r w:rsidR="00A2224B">
        <w:rPr>
          <w:rFonts w:ascii="Arial" w:hAnsi="Arial" w:cs="Arial"/>
          <w:i/>
          <w:iCs/>
          <w:spacing w:val="-3"/>
          <w:sz w:val="22"/>
          <w:szCs w:val="22"/>
        </w:rPr>
        <w:t>e</w:t>
      </w:r>
      <w:r w:rsidRPr="00DF43E5">
        <w:rPr>
          <w:rFonts w:ascii="Arial" w:hAnsi="Arial" w:cs="Arial"/>
          <w:i/>
          <w:iCs/>
          <w:spacing w:val="-3"/>
          <w:sz w:val="22"/>
          <w:szCs w:val="22"/>
        </w:rPr>
        <w:t xml:space="preserve">ssays in </w:t>
      </w:r>
      <w:r w:rsidR="00A2224B">
        <w:rPr>
          <w:rFonts w:ascii="Arial" w:hAnsi="Arial" w:cs="Arial"/>
          <w:i/>
          <w:iCs/>
          <w:spacing w:val="-3"/>
          <w:sz w:val="22"/>
          <w:szCs w:val="22"/>
        </w:rPr>
        <w:t>h</w:t>
      </w:r>
      <w:r w:rsidRPr="00DF43E5">
        <w:rPr>
          <w:rFonts w:ascii="Arial" w:hAnsi="Arial" w:cs="Arial"/>
          <w:i/>
          <w:iCs/>
          <w:spacing w:val="-3"/>
          <w:sz w:val="22"/>
          <w:szCs w:val="22"/>
        </w:rPr>
        <w:t>onour of Asa Briggs</w:t>
      </w:r>
      <w:r w:rsidR="00B90BF6">
        <w:rPr>
          <w:rFonts w:ascii="Arial" w:hAnsi="Arial" w:cs="Arial"/>
          <w:i/>
          <w:iCs/>
          <w:spacing w:val="-3"/>
          <w:sz w:val="22"/>
          <w:szCs w:val="22"/>
        </w:rPr>
        <w:t xml:space="preserve"> </w:t>
      </w:r>
      <w:r w:rsidR="00A2224B">
        <w:rPr>
          <w:rFonts w:ascii="Arial" w:hAnsi="Arial" w:cs="Arial"/>
          <w:spacing w:val="-3"/>
          <w:sz w:val="22"/>
          <w:szCs w:val="22"/>
        </w:rPr>
        <w:t xml:space="preserve"> Harvester</w:t>
      </w:r>
      <w:r w:rsidR="00B90BF6">
        <w:rPr>
          <w:rFonts w:ascii="Arial" w:hAnsi="Arial" w:cs="Arial"/>
          <w:spacing w:val="-3"/>
          <w:sz w:val="22"/>
          <w:szCs w:val="22"/>
        </w:rPr>
        <w:t>, London</w:t>
      </w:r>
      <w:r w:rsidRPr="00DF43E5">
        <w:rPr>
          <w:rFonts w:ascii="Arial" w:hAnsi="Arial" w:cs="Arial"/>
          <w:spacing w:val="-3"/>
          <w:sz w:val="22"/>
          <w:szCs w:val="22"/>
        </w:rPr>
        <w:t>.</w:t>
      </w:r>
    </w:p>
    <w:p w14:paraId="5A6452D8"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D9"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Durman</w:t>
      </w:r>
      <w:proofErr w:type="spellEnd"/>
      <w:r w:rsidRPr="00DF43E5">
        <w:rPr>
          <w:rFonts w:ascii="Arial" w:hAnsi="Arial" w:cs="Arial"/>
          <w:spacing w:val="-3"/>
          <w:sz w:val="22"/>
          <w:szCs w:val="22"/>
        </w:rPr>
        <w:t>, M. and Harrison, M.</w:t>
      </w:r>
      <w:r w:rsidR="00A2224B">
        <w:rPr>
          <w:rFonts w:ascii="Arial" w:hAnsi="Arial" w:cs="Arial"/>
          <w:spacing w:val="-3"/>
          <w:sz w:val="22"/>
          <w:szCs w:val="22"/>
        </w:rPr>
        <w:t xml:space="preserve"> (1995)</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Bournville 1895-1914: the </w:t>
      </w:r>
      <w:r w:rsidR="00A2224B">
        <w:rPr>
          <w:rFonts w:ascii="Arial" w:hAnsi="Arial" w:cs="Arial"/>
          <w:i/>
          <w:iCs/>
          <w:spacing w:val="-3"/>
          <w:sz w:val="22"/>
          <w:szCs w:val="22"/>
        </w:rPr>
        <w:t>m</w:t>
      </w:r>
      <w:r w:rsidRPr="00DF43E5">
        <w:rPr>
          <w:rFonts w:ascii="Arial" w:hAnsi="Arial" w:cs="Arial"/>
          <w:i/>
          <w:iCs/>
          <w:spacing w:val="-3"/>
          <w:sz w:val="22"/>
          <w:szCs w:val="22"/>
        </w:rPr>
        <w:t xml:space="preserve">odel </w:t>
      </w:r>
      <w:r w:rsidR="00A2224B">
        <w:rPr>
          <w:rFonts w:ascii="Arial" w:hAnsi="Arial" w:cs="Arial"/>
          <w:i/>
          <w:iCs/>
          <w:spacing w:val="-3"/>
          <w:sz w:val="22"/>
          <w:szCs w:val="22"/>
        </w:rPr>
        <w:t>village and its c</w:t>
      </w:r>
      <w:r w:rsidRPr="00DF43E5">
        <w:rPr>
          <w:rFonts w:ascii="Arial" w:hAnsi="Arial" w:cs="Arial"/>
          <w:i/>
          <w:iCs/>
          <w:spacing w:val="-3"/>
          <w:sz w:val="22"/>
          <w:szCs w:val="22"/>
        </w:rPr>
        <w:t>ottages</w:t>
      </w:r>
      <w:r w:rsidRPr="00DF43E5">
        <w:rPr>
          <w:rFonts w:ascii="Arial" w:hAnsi="Arial" w:cs="Arial"/>
          <w:spacing w:val="-3"/>
          <w:sz w:val="22"/>
          <w:szCs w:val="22"/>
        </w:rPr>
        <w:t xml:space="preserve">, </w:t>
      </w:r>
      <w:r w:rsidR="00A2224B">
        <w:rPr>
          <w:rFonts w:ascii="Arial" w:hAnsi="Arial" w:cs="Arial"/>
          <w:spacing w:val="-3"/>
          <w:sz w:val="22"/>
          <w:szCs w:val="22"/>
        </w:rPr>
        <w:tab/>
        <w:t>Article Press</w:t>
      </w:r>
      <w:r w:rsidR="00B90BF6">
        <w:rPr>
          <w:rFonts w:ascii="Arial" w:hAnsi="Arial" w:cs="Arial"/>
          <w:spacing w:val="-3"/>
          <w:sz w:val="22"/>
          <w:szCs w:val="22"/>
        </w:rPr>
        <w:t>, Birmingham</w:t>
      </w:r>
      <w:r w:rsidRPr="00DF43E5">
        <w:rPr>
          <w:rFonts w:ascii="Arial" w:hAnsi="Arial" w:cs="Arial"/>
          <w:spacing w:val="-3"/>
          <w:sz w:val="22"/>
          <w:szCs w:val="22"/>
        </w:rPr>
        <w:t>.</w:t>
      </w:r>
    </w:p>
    <w:p w14:paraId="5A6452DA"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DB" w14:textId="77777777" w:rsidR="00A2224B" w:rsidRPr="00D35907" w:rsidRDefault="00A2224B" w:rsidP="00DF43E5">
      <w:pPr>
        <w:tabs>
          <w:tab w:val="left" w:pos="-720"/>
        </w:tabs>
        <w:suppressAutoHyphens/>
        <w:spacing w:line="240" w:lineRule="atLeast"/>
        <w:rPr>
          <w:rFonts w:ascii="Arial" w:hAnsi="Arial" w:cs="Arial"/>
          <w:b/>
          <w:spacing w:val="-3"/>
          <w:sz w:val="22"/>
          <w:szCs w:val="22"/>
        </w:rPr>
      </w:pPr>
      <w:r w:rsidRPr="00DF43E5">
        <w:rPr>
          <w:rFonts w:ascii="Arial" w:hAnsi="Arial" w:cs="Arial"/>
          <w:spacing w:val="-3"/>
          <w:sz w:val="22"/>
          <w:szCs w:val="22"/>
        </w:rPr>
        <w:t>Harrison, M</w:t>
      </w:r>
      <w:r>
        <w:rPr>
          <w:rFonts w:ascii="Arial" w:hAnsi="Arial" w:cs="Arial"/>
          <w:spacing w:val="-3"/>
          <w:sz w:val="22"/>
          <w:szCs w:val="22"/>
        </w:rPr>
        <w:t>.</w:t>
      </w:r>
      <w:r w:rsidR="00D35907">
        <w:rPr>
          <w:rFonts w:ascii="Arial" w:hAnsi="Arial" w:cs="Arial"/>
          <w:spacing w:val="-3"/>
          <w:sz w:val="22"/>
          <w:szCs w:val="22"/>
        </w:rPr>
        <w:t xml:space="preserve"> (1999) </w:t>
      </w:r>
      <w:r w:rsidR="00D35907">
        <w:rPr>
          <w:rFonts w:ascii="Arial" w:hAnsi="Arial" w:cs="Arial"/>
          <w:i/>
          <w:spacing w:val="-3"/>
          <w:sz w:val="22"/>
          <w:szCs w:val="22"/>
        </w:rPr>
        <w:t>Bournville: model village to garden suburb</w:t>
      </w:r>
      <w:r w:rsidR="00D35907">
        <w:rPr>
          <w:rFonts w:ascii="Arial" w:hAnsi="Arial" w:cs="Arial"/>
          <w:spacing w:val="-3"/>
          <w:sz w:val="22"/>
          <w:szCs w:val="22"/>
        </w:rPr>
        <w:t xml:space="preserve">  Phillimore, Chichester.</w:t>
      </w:r>
    </w:p>
    <w:p w14:paraId="5A6452DC" w14:textId="77777777" w:rsidR="00A2224B" w:rsidRDefault="00A2224B" w:rsidP="00DF43E5">
      <w:pPr>
        <w:tabs>
          <w:tab w:val="left" w:pos="-720"/>
        </w:tabs>
        <w:suppressAutoHyphens/>
        <w:spacing w:line="240" w:lineRule="atLeast"/>
        <w:rPr>
          <w:rFonts w:ascii="Arial" w:hAnsi="Arial" w:cs="Arial"/>
          <w:spacing w:val="-3"/>
          <w:sz w:val="22"/>
          <w:szCs w:val="22"/>
        </w:rPr>
      </w:pPr>
    </w:p>
    <w:p w14:paraId="5A6452DD"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Harvey, W.A.</w:t>
      </w:r>
      <w:r w:rsidR="00A2224B">
        <w:rPr>
          <w:rFonts w:ascii="Arial" w:hAnsi="Arial" w:cs="Arial"/>
          <w:spacing w:val="-3"/>
          <w:sz w:val="22"/>
          <w:szCs w:val="22"/>
        </w:rPr>
        <w:t xml:space="preserve"> (1906)</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A2224B">
        <w:rPr>
          <w:rFonts w:ascii="Arial" w:hAnsi="Arial" w:cs="Arial"/>
          <w:i/>
          <w:iCs/>
          <w:spacing w:val="-3"/>
          <w:sz w:val="22"/>
          <w:szCs w:val="22"/>
        </w:rPr>
        <w:t>m</w:t>
      </w:r>
      <w:r w:rsidRPr="00DF43E5">
        <w:rPr>
          <w:rFonts w:ascii="Arial" w:hAnsi="Arial" w:cs="Arial"/>
          <w:i/>
          <w:iCs/>
          <w:spacing w:val="-3"/>
          <w:sz w:val="22"/>
          <w:szCs w:val="22"/>
        </w:rPr>
        <w:t xml:space="preserve">odel </w:t>
      </w:r>
      <w:r w:rsidR="00A2224B">
        <w:rPr>
          <w:rFonts w:ascii="Arial" w:hAnsi="Arial" w:cs="Arial"/>
          <w:i/>
          <w:iCs/>
          <w:spacing w:val="-3"/>
          <w:sz w:val="22"/>
          <w:szCs w:val="22"/>
        </w:rPr>
        <w:t>v</w:t>
      </w:r>
      <w:r w:rsidRPr="00DF43E5">
        <w:rPr>
          <w:rFonts w:ascii="Arial" w:hAnsi="Arial" w:cs="Arial"/>
          <w:i/>
          <w:iCs/>
          <w:spacing w:val="-3"/>
          <w:sz w:val="22"/>
          <w:szCs w:val="22"/>
        </w:rPr>
        <w:t xml:space="preserve">illage and its </w:t>
      </w:r>
      <w:r w:rsidR="00A2224B">
        <w:rPr>
          <w:rFonts w:ascii="Arial" w:hAnsi="Arial" w:cs="Arial"/>
          <w:i/>
          <w:iCs/>
          <w:spacing w:val="-3"/>
          <w:sz w:val="22"/>
          <w:szCs w:val="22"/>
        </w:rPr>
        <w:t>c</w:t>
      </w:r>
      <w:r w:rsidRPr="00DF43E5">
        <w:rPr>
          <w:rFonts w:ascii="Arial" w:hAnsi="Arial" w:cs="Arial"/>
          <w:i/>
          <w:iCs/>
          <w:spacing w:val="-3"/>
          <w:sz w:val="22"/>
          <w:szCs w:val="22"/>
        </w:rPr>
        <w:t>ottages</w:t>
      </w:r>
      <w:r w:rsidR="00B90BF6">
        <w:rPr>
          <w:rFonts w:ascii="Arial" w:hAnsi="Arial" w:cs="Arial"/>
          <w:i/>
          <w:iCs/>
          <w:spacing w:val="-3"/>
          <w:sz w:val="22"/>
          <w:szCs w:val="22"/>
        </w:rPr>
        <w:t xml:space="preserve">  </w:t>
      </w:r>
      <w:r w:rsidRPr="00DF43E5">
        <w:rPr>
          <w:rFonts w:ascii="Arial" w:hAnsi="Arial" w:cs="Arial"/>
          <w:spacing w:val="-3"/>
          <w:sz w:val="22"/>
          <w:szCs w:val="22"/>
        </w:rPr>
        <w:t xml:space="preserve"> </w:t>
      </w:r>
      <w:proofErr w:type="spellStart"/>
      <w:r w:rsidRPr="00DF43E5">
        <w:rPr>
          <w:rFonts w:ascii="Arial" w:hAnsi="Arial" w:cs="Arial"/>
          <w:spacing w:val="-3"/>
          <w:sz w:val="22"/>
          <w:szCs w:val="22"/>
        </w:rPr>
        <w:t>Batsford</w:t>
      </w:r>
      <w:proofErr w:type="spellEnd"/>
      <w:r w:rsidR="00B90BF6">
        <w:rPr>
          <w:rFonts w:ascii="Arial" w:hAnsi="Arial" w:cs="Arial"/>
          <w:spacing w:val="-3"/>
          <w:sz w:val="22"/>
          <w:szCs w:val="22"/>
        </w:rPr>
        <w:t>, London</w:t>
      </w:r>
      <w:r w:rsidRPr="00DF43E5">
        <w:rPr>
          <w:rFonts w:ascii="Arial" w:hAnsi="Arial" w:cs="Arial"/>
          <w:spacing w:val="-3"/>
          <w:sz w:val="22"/>
          <w:szCs w:val="22"/>
        </w:rPr>
        <w:t>.</w:t>
      </w:r>
      <w:r w:rsidR="00A2224B">
        <w:rPr>
          <w:rFonts w:ascii="Arial" w:hAnsi="Arial" w:cs="Arial"/>
          <w:spacing w:val="-3"/>
          <w:sz w:val="22"/>
          <w:szCs w:val="22"/>
        </w:rPr>
        <w:t xml:space="preserve">  [</w:t>
      </w:r>
      <w:r w:rsidR="00A2224B">
        <w:rPr>
          <w:rFonts w:ascii="Arial" w:hAnsi="Arial" w:cs="Arial"/>
          <w:i/>
          <w:spacing w:val="-3"/>
          <w:sz w:val="22"/>
          <w:szCs w:val="22"/>
        </w:rPr>
        <w:t xml:space="preserve">Harvey was </w:t>
      </w:r>
      <w:r w:rsidR="00A2224B">
        <w:rPr>
          <w:rFonts w:ascii="Arial" w:hAnsi="Arial" w:cs="Arial"/>
          <w:i/>
          <w:spacing w:val="-3"/>
          <w:sz w:val="22"/>
          <w:szCs w:val="22"/>
        </w:rPr>
        <w:tab/>
        <w:t>architect of most of the early Bournville housing development.</w:t>
      </w:r>
      <w:r w:rsidR="00A2224B">
        <w:rPr>
          <w:rFonts w:ascii="Arial" w:hAnsi="Arial" w:cs="Arial"/>
          <w:spacing w:val="-3"/>
          <w:sz w:val="22"/>
          <w:szCs w:val="22"/>
        </w:rPr>
        <w:t>]</w:t>
      </w:r>
    </w:p>
    <w:p w14:paraId="5A6452D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D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Hillman, J</w:t>
      </w:r>
      <w:r w:rsidR="00A2224B">
        <w:rPr>
          <w:rFonts w:ascii="Arial" w:hAnsi="Arial" w:cs="Arial"/>
          <w:spacing w:val="-3"/>
          <w:sz w:val="22"/>
          <w:szCs w:val="22"/>
        </w:rPr>
        <w:t>. (1994)</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Bournville </w:t>
      </w:r>
      <w:r w:rsidR="00A2224B">
        <w:rPr>
          <w:rFonts w:ascii="Arial" w:hAnsi="Arial" w:cs="Arial"/>
          <w:i/>
          <w:iCs/>
          <w:spacing w:val="-3"/>
          <w:sz w:val="22"/>
          <w:szCs w:val="22"/>
        </w:rPr>
        <w:t>h</w:t>
      </w:r>
      <w:r w:rsidRPr="00DF43E5">
        <w:rPr>
          <w:rFonts w:ascii="Arial" w:hAnsi="Arial" w:cs="Arial"/>
          <w:i/>
          <w:iCs/>
          <w:spacing w:val="-3"/>
          <w:sz w:val="22"/>
          <w:szCs w:val="22"/>
        </w:rPr>
        <w:t xml:space="preserve">allmark: </w:t>
      </w:r>
      <w:r w:rsidR="00A2224B">
        <w:rPr>
          <w:rFonts w:ascii="Arial" w:hAnsi="Arial" w:cs="Arial"/>
          <w:i/>
          <w:iCs/>
          <w:spacing w:val="-3"/>
          <w:sz w:val="22"/>
          <w:szCs w:val="22"/>
        </w:rPr>
        <w:t>h</w:t>
      </w:r>
      <w:r w:rsidRPr="00DF43E5">
        <w:rPr>
          <w:rFonts w:ascii="Arial" w:hAnsi="Arial" w:cs="Arial"/>
          <w:i/>
          <w:iCs/>
          <w:spacing w:val="-3"/>
          <w:sz w:val="22"/>
          <w:szCs w:val="22"/>
        </w:rPr>
        <w:t xml:space="preserve">ousing </w:t>
      </w:r>
      <w:r w:rsidR="00A2224B">
        <w:rPr>
          <w:rFonts w:ascii="Arial" w:hAnsi="Arial" w:cs="Arial"/>
          <w:i/>
          <w:iCs/>
          <w:spacing w:val="-3"/>
          <w:sz w:val="22"/>
          <w:szCs w:val="22"/>
        </w:rPr>
        <w:t>p</w:t>
      </w:r>
      <w:r w:rsidRPr="00DF43E5">
        <w:rPr>
          <w:rFonts w:ascii="Arial" w:hAnsi="Arial" w:cs="Arial"/>
          <w:i/>
          <w:iCs/>
          <w:spacing w:val="-3"/>
          <w:sz w:val="22"/>
          <w:szCs w:val="22"/>
        </w:rPr>
        <w:t xml:space="preserve">eople for 100 </w:t>
      </w:r>
      <w:r w:rsidR="00A2224B">
        <w:rPr>
          <w:rFonts w:ascii="Arial" w:hAnsi="Arial" w:cs="Arial"/>
          <w:i/>
          <w:iCs/>
          <w:spacing w:val="-3"/>
          <w:sz w:val="22"/>
          <w:szCs w:val="22"/>
        </w:rPr>
        <w:t>y</w:t>
      </w:r>
      <w:r w:rsidRPr="00DF43E5">
        <w:rPr>
          <w:rFonts w:ascii="Arial" w:hAnsi="Arial" w:cs="Arial"/>
          <w:i/>
          <w:iCs/>
          <w:spacing w:val="-3"/>
          <w:sz w:val="22"/>
          <w:szCs w:val="22"/>
        </w:rPr>
        <w:t>ears</w:t>
      </w:r>
      <w:r w:rsidR="00B90BF6">
        <w:rPr>
          <w:rFonts w:ascii="Arial" w:hAnsi="Arial" w:cs="Arial"/>
          <w:i/>
          <w:iCs/>
          <w:spacing w:val="-3"/>
          <w:sz w:val="22"/>
          <w:szCs w:val="22"/>
        </w:rPr>
        <w:t xml:space="preserve"> </w:t>
      </w:r>
      <w:r w:rsidR="00A2224B">
        <w:rPr>
          <w:rFonts w:ascii="Arial" w:hAnsi="Arial" w:cs="Arial"/>
          <w:spacing w:val="-3"/>
          <w:sz w:val="22"/>
          <w:szCs w:val="22"/>
        </w:rPr>
        <w:t xml:space="preserve"> Brewin</w:t>
      </w:r>
      <w:r w:rsidR="00B90BF6">
        <w:rPr>
          <w:rFonts w:ascii="Arial" w:hAnsi="Arial" w:cs="Arial"/>
          <w:spacing w:val="-3"/>
          <w:sz w:val="22"/>
          <w:szCs w:val="22"/>
        </w:rPr>
        <w:t>, Studley</w:t>
      </w:r>
      <w:r w:rsidRPr="00DF43E5">
        <w:rPr>
          <w:rFonts w:ascii="Arial" w:hAnsi="Arial" w:cs="Arial"/>
          <w:spacing w:val="-3"/>
          <w:sz w:val="22"/>
          <w:szCs w:val="22"/>
        </w:rPr>
        <w:t>.</w:t>
      </w:r>
    </w:p>
    <w:p w14:paraId="5A6452E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E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Whitehouse, J.H.</w:t>
      </w:r>
      <w:r w:rsidR="00A2224B">
        <w:rPr>
          <w:rFonts w:ascii="Arial" w:hAnsi="Arial" w:cs="Arial"/>
          <w:spacing w:val="-3"/>
          <w:sz w:val="22"/>
          <w:szCs w:val="22"/>
        </w:rPr>
        <w:t xml:space="preserve"> (1902)</w:t>
      </w:r>
      <w:r w:rsidRPr="00DF43E5">
        <w:rPr>
          <w:rFonts w:ascii="Arial" w:hAnsi="Arial" w:cs="Arial"/>
          <w:spacing w:val="-3"/>
          <w:sz w:val="22"/>
          <w:szCs w:val="22"/>
        </w:rPr>
        <w:t xml:space="preserve"> </w:t>
      </w:r>
      <w:r w:rsidR="00A2224B">
        <w:rPr>
          <w:rFonts w:ascii="Arial" w:hAnsi="Arial" w:cs="Arial"/>
          <w:spacing w:val="-3"/>
          <w:sz w:val="22"/>
          <w:szCs w:val="22"/>
        </w:rPr>
        <w:t>‘</w:t>
      </w:r>
      <w:r w:rsidRPr="00DF43E5">
        <w:rPr>
          <w:rFonts w:ascii="Arial" w:hAnsi="Arial" w:cs="Arial"/>
          <w:spacing w:val="-3"/>
          <w:sz w:val="22"/>
          <w:szCs w:val="22"/>
        </w:rPr>
        <w:t xml:space="preserve">Bournville: a study in housing reform', </w:t>
      </w:r>
      <w:r w:rsidRPr="00DF43E5">
        <w:rPr>
          <w:rFonts w:ascii="Arial" w:hAnsi="Arial" w:cs="Arial"/>
          <w:i/>
          <w:iCs/>
          <w:spacing w:val="-3"/>
          <w:sz w:val="22"/>
          <w:szCs w:val="22"/>
        </w:rPr>
        <w:t>The Studio</w:t>
      </w:r>
      <w:r w:rsidRPr="00DF43E5">
        <w:rPr>
          <w:rFonts w:ascii="Arial" w:hAnsi="Arial" w:cs="Arial"/>
          <w:spacing w:val="-3"/>
          <w:sz w:val="22"/>
          <w:szCs w:val="22"/>
        </w:rPr>
        <w:t xml:space="preserve">, </w:t>
      </w:r>
      <w:r w:rsidR="00A2224B">
        <w:rPr>
          <w:rFonts w:ascii="Arial" w:hAnsi="Arial" w:cs="Arial"/>
          <w:spacing w:val="-3"/>
          <w:sz w:val="22"/>
          <w:szCs w:val="22"/>
        </w:rPr>
        <w:t>v</w:t>
      </w:r>
      <w:r w:rsidRPr="00DF43E5">
        <w:rPr>
          <w:rFonts w:ascii="Arial" w:hAnsi="Arial" w:cs="Arial"/>
          <w:spacing w:val="-3"/>
          <w:sz w:val="22"/>
          <w:szCs w:val="22"/>
        </w:rPr>
        <w:t>ol. 24 pp. 162-</w:t>
      </w:r>
      <w:r w:rsidR="00A2224B">
        <w:rPr>
          <w:rFonts w:ascii="Arial" w:hAnsi="Arial" w:cs="Arial"/>
          <w:spacing w:val="-3"/>
          <w:sz w:val="22"/>
          <w:szCs w:val="22"/>
        </w:rPr>
        <w:tab/>
      </w:r>
      <w:r w:rsidRPr="00DF43E5">
        <w:rPr>
          <w:rFonts w:ascii="Arial" w:hAnsi="Arial" w:cs="Arial"/>
          <w:spacing w:val="-3"/>
          <w:sz w:val="22"/>
          <w:szCs w:val="22"/>
        </w:rPr>
        <w:t>72.</w:t>
      </w:r>
    </w:p>
    <w:p w14:paraId="5A6452E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E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i/>
          <w:iCs/>
          <w:spacing w:val="-3"/>
          <w:sz w:val="22"/>
          <w:szCs w:val="22"/>
        </w:rPr>
        <w:t xml:space="preserve">See also </w:t>
      </w:r>
      <w:r w:rsidR="00A2224B">
        <w:rPr>
          <w:rFonts w:ascii="Arial" w:hAnsi="Arial" w:cs="Arial"/>
          <w:i/>
          <w:iCs/>
          <w:spacing w:val="-3"/>
          <w:sz w:val="22"/>
          <w:szCs w:val="22"/>
        </w:rPr>
        <w:t>‘</w:t>
      </w:r>
      <w:r w:rsidRPr="00DF43E5">
        <w:rPr>
          <w:rFonts w:ascii="Arial" w:hAnsi="Arial" w:cs="Arial"/>
          <w:i/>
          <w:iCs/>
          <w:spacing w:val="-3"/>
          <w:sz w:val="22"/>
          <w:szCs w:val="22"/>
        </w:rPr>
        <w:t>urban renewal', which concentrated on housing issues</w:t>
      </w:r>
    </w:p>
    <w:p w14:paraId="5A6452E4"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E5" w14:textId="77777777" w:rsidR="00B66443" w:rsidRPr="00DF43E5" w:rsidRDefault="00B66443" w:rsidP="00DF43E5">
      <w:pPr>
        <w:tabs>
          <w:tab w:val="left" w:pos="-720"/>
        </w:tabs>
        <w:suppressAutoHyphens/>
        <w:spacing w:line="240" w:lineRule="atLeast"/>
        <w:rPr>
          <w:rFonts w:ascii="Arial" w:hAnsi="Arial" w:cs="Arial"/>
          <w:spacing w:val="-3"/>
          <w:sz w:val="22"/>
          <w:szCs w:val="22"/>
        </w:rPr>
      </w:pPr>
    </w:p>
    <w:p w14:paraId="5A6452E6" w14:textId="77777777" w:rsidR="00497BEB" w:rsidRPr="00DF43E5" w:rsidRDefault="00497BEB" w:rsidP="00DF43E5">
      <w:pPr>
        <w:tabs>
          <w:tab w:val="center" w:pos="4513"/>
        </w:tabs>
        <w:suppressAutoHyphens/>
        <w:spacing w:line="240" w:lineRule="atLeast"/>
        <w:rPr>
          <w:rFonts w:ascii="Arial" w:hAnsi="Arial" w:cs="Arial"/>
          <w:spacing w:val="-3"/>
          <w:sz w:val="22"/>
          <w:szCs w:val="22"/>
        </w:rPr>
      </w:pPr>
      <w:r w:rsidRPr="00DF43E5">
        <w:rPr>
          <w:rFonts w:ascii="Arial" w:hAnsi="Arial" w:cs="Arial"/>
          <w:b/>
          <w:bCs/>
          <w:spacing w:val="-3"/>
          <w:sz w:val="22"/>
          <w:szCs w:val="22"/>
        </w:rPr>
        <w:tab/>
        <w:t>3. Planning</w:t>
      </w:r>
    </w:p>
    <w:p w14:paraId="5A6452E7"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E8" w14:textId="77777777" w:rsidR="00B66443" w:rsidRPr="00DF43E5" w:rsidRDefault="00B66443" w:rsidP="00DF43E5">
      <w:pPr>
        <w:tabs>
          <w:tab w:val="left" w:pos="-720"/>
        </w:tabs>
        <w:suppressAutoHyphens/>
        <w:spacing w:line="240" w:lineRule="atLeast"/>
        <w:rPr>
          <w:rFonts w:ascii="Arial" w:hAnsi="Arial" w:cs="Arial"/>
          <w:spacing w:val="-3"/>
          <w:sz w:val="22"/>
          <w:szCs w:val="22"/>
        </w:rPr>
      </w:pPr>
    </w:p>
    <w:p w14:paraId="5A6452E9"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 xml:space="preserve">Planning </w:t>
      </w:r>
      <w:r w:rsidR="00996696">
        <w:rPr>
          <w:rFonts w:ascii="Arial" w:hAnsi="Arial" w:cs="Arial"/>
          <w:b/>
          <w:bCs/>
          <w:spacing w:val="-3"/>
          <w:sz w:val="22"/>
          <w:szCs w:val="22"/>
        </w:rPr>
        <w:t>pre-</w:t>
      </w:r>
      <w:r w:rsidR="00996696">
        <w:rPr>
          <w:rFonts w:ascii="Arial" w:hAnsi="Arial" w:cs="Arial"/>
          <w:b/>
          <w:bCs/>
          <w:i/>
          <w:spacing w:val="-3"/>
          <w:sz w:val="22"/>
          <w:szCs w:val="22"/>
        </w:rPr>
        <w:t xml:space="preserve">c. </w:t>
      </w:r>
      <w:r w:rsidRPr="00DF43E5">
        <w:rPr>
          <w:rFonts w:ascii="Arial" w:hAnsi="Arial" w:cs="Arial"/>
          <w:b/>
          <w:bCs/>
          <w:spacing w:val="-3"/>
          <w:sz w:val="22"/>
          <w:szCs w:val="22"/>
        </w:rPr>
        <w:t>1939</w:t>
      </w:r>
    </w:p>
    <w:p w14:paraId="5A6452E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EB" w14:textId="77777777" w:rsidR="005D36BF" w:rsidRDefault="005D36BF" w:rsidP="005D36BF">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Civic Society (edited by Haywood</w:t>
      </w:r>
      <w:r>
        <w:rPr>
          <w:rFonts w:ascii="Arial" w:hAnsi="Arial" w:cs="Arial"/>
          <w:spacing w:val="-3"/>
          <w:sz w:val="22"/>
          <w:szCs w:val="22"/>
        </w:rPr>
        <w:t>, W.</w:t>
      </w:r>
      <w:r w:rsidRPr="00DF43E5">
        <w:rPr>
          <w:rFonts w:ascii="Arial" w:hAnsi="Arial" w:cs="Arial"/>
          <w:spacing w:val="-3"/>
          <w:sz w:val="22"/>
          <w:szCs w:val="22"/>
        </w:rPr>
        <w:t>)</w:t>
      </w:r>
      <w:r>
        <w:rPr>
          <w:rFonts w:ascii="Arial" w:hAnsi="Arial" w:cs="Arial"/>
          <w:spacing w:val="-3"/>
          <w:sz w:val="22"/>
          <w:szCs w:val="22"/>
        </w:rPr>
        <w:t xml:space="preserve"> (1934)</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Pr>
          <w:rFonts w:ascii="Arial" w:hAnsi="Arial" w:cs="Arial"/>
          <w:i/>
          <w:iCs/>
          <w:spacing w:val="-3"/>
          <w:sz w:val="22"/>
          <w:szCs w:val="22"/>
        </w:rPr>
        <w:t>w</w:t>
      </w:r>
      <w:r w:rsidRPr="00DF43E5">
        <w:rPr>
          <w:rFonts w:ascii="Arial" w:hAnsi="Arial" w:cs="Arial"/>
          <w:i/>
          <w:iCs/>
          <w:spacing w:val="-3"/>
          <w:sz w:val="22"/>
          <w:szCs w:val="22"/>
        </w:rPr>
        <w:t xml:space="preserve">ork of the Birmingham Civic </w:t>
      </w:r>
      <w:r>
        <w:rPr>
          <w:rFonts w:ascii="Arial" w:hAnsi="Arial" w:cs="Arial"/>
          <w:i/>
          <w:iCs/>
          <w:spacing w:val="-3"/>
          <w:sz w:val="22"/>
          <w:szCs w:val="22"/>
        </w:rPr>
        <w:tab/>
      </w:r>
      <w:r w:rsidRPr="00DF43E5">
        <w:rPr>
          <w:rFonts w:ascii="Arial" w:hAnsi="Arial" w:cs="Arial"/>
          <w:i/>
          <w:iCs/>
          <w:spacing w:val="-3"/>
          <w:sz w:val="22"/>
          <w:szCs w:val="22"/>
        </w:rPr>
        <w:t>Society from June 1918 to June 1946</w:t>
      </w:r>
      <w:r>
        <w:rPr>
          <w:rFonts w:ascii="Arial" w:hAnsi="Arial" w:cs="Arial"/>
          <w:i/>
          <w:iCs/>
          <w:spacing w:val="-3"/>
          <w:sz w:val="22"/>
          <w:szCs w:val="22"/>
        </w:rPr>
        <w:t xml:space="preserve"> </w:t>
      </w:r>
      <w:r w:rsidRPr="00DF43E5">
        <w:rPr>
          <w:rFonts w:ascii="Arial" w:hAnsi="Arial" w:cs="Arial"/>
          <w:spacing w:val="-3"/>
          <w:sz w:val="22"/>
          <w:szCs w:val="22"/>
        </w:rPr>
        <w:t xml:space="preserve"> </w:t>
      </w:r>
      <w:proofErr w:type="spellStart"/>
      <w:r>
        <w:rPr>
          <w:rFonts w:ascii="Arial" w:hAnsi="Arial" w:cs="Arial"/>
          <w:spacing w:val="-3"/>
          <w:sz w:val="22"/>
          <w:szCs w:val="22"/>
        </w:rPr>
        <w:t>Kynoch</w:t>
      </w:r>
      <w:proofErr w:type="spellEnd"/>
      <w:r>
        <w:rPr>
          <w:rFonts w:ascii="Arial" w:hAnsi="Arial" w:cs="Arial"/>
          <w:spacing w:val="-3"/>
          <w:sz w:val="22"/>
          <w:szCs w:val="22"/>
        </w:rPr>
        <w:t xml:space="preserve">, for the </w:t>
      </w:r>
      <w:r w:rsidRPr="00DF43E5">
        <w:rPr>
          <w:rFonts w:ascii="Arial" w:hAnsi="Arial" w:cs="Arial"/>
          <w:spacing w:val="-3"/>
          <w:sz w:val="22"/>
          <w:szCs w:val="22"/>
        </w:rPr>
        <w:t>Civic Society</w:t>
      </w:r>
      <w:r>
        <w:rPr>
          <w:rFonts w:ascii="Arial" w:hAnsi="Arial" w:cs="Arial"/>
          <w:spacing w:val="-3"/>
          <w:sz w:val="22"/>
          <w:szCs w:val="22"/>
        </w:rPr>
        <w:t>, Birmingham</w:t>
      </w:r>
      <w:r w:rsidRPr="00DF43E5">
        <w:rPr>
          <w:rFonts w:ascii="Arial" w:hAnsi="Arial" w:cs="Arial"/>
          <w:spacing w:val="-3"/>
          <w:sz w:val="22"/>
          <w:szCs w:val="22"/>
        </w:rPr>
        <w:t>.</w:t>
      </w:r>
    </w:p>
    <w:p w14:paraId="5A6452EC" w14:textId="77777777" w:rsidR="005D36BF" w:rsidRDefault="005D36BF" w:rsidP="00DF43E5">
      <w:pPr>
        <w:tabs>
          <w:tab w:val="left" w:pos="-720"/>
        </w:tabs>
        <w:suppressAutoHyphens/>
        <w:spacing w:line="240" w:lineRule="atLeast"/>
        <w:rPr>
          <w:rFonts w:ascii="Arial" w:hAnsi="Arial" w:cs="Arial"/>
          <w:spacing w:val="-3"/>
          <w:sz w:val="22"/>
          <w:szCs w:val="22"/>
        </w:rPr>
      </w:pPr>
    </w:p>
    <w:p w14:paraId="5A6452ED"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Cadbury, G</w:t>
      </w:r>
      <w:r w:rsidR="00473665">
        <w:rPr>
          <w:rFonts w:ascii="Arial" w:hAnsi="Arial" w:cs="Arial"/>
          <w:spacing w:val="-3"/>
          <w:sz w:val="22"/>
          <w:szCs w:val="22"/>
        </w:rPr>
        <w:t>. (1915)</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Town </w:t>
      </w:r>
      <w:r w:rsidR="00473665">
        <w:rPr>
          <w:rFonts w:ascii="Arial" w:hAnsi="Arial" w:cs="Arial"/>
          <w:i/>
          <w:iCs/>
          <w:spacing w:val="-3"/>
          <w:sz w:val="22"/>
          <w:szCs w:val="22"/>
        </w:rPr>
        <w:t>p</w:t>
      </w:r>
      <w:r w:rsidRPr="00DF43E5">
        <w:rPr>
          <w:rFonts w:ascii="Arial" w:hAnsi="Arial" w:cs="Arial"/>
          <w:i/>
          <w:iCs/>
          <w:spacing w:val="-3"/>
          <w:sz w:val="22"/>
          <w:szCs w:val="22"/>
        </w:rPr>
        <w:t xml:space="preserve">lanning with </w:t>
      </w:r>
      <w:r w:rsidR="00473665">
        <w:rPr>
          <w:rFonts w:ascii="Arial" w:hAnsi="Arial" w:cs="Arial"/>
          <w:i/>
          <w:iCs/>
          <w:spacing w:val="-3"/>
          <w:sz w:val="22"/>
          <w:szCs w:val="22"/>
        </w:rPr>
        <w:t>s</w:t>
      </w:r>
      <w:r w:rsidRPr="00DF43E5">
        <w:rPr>
          <w:rFonts w:ascii="Arial" w:hAnsi="Arial" w:cs="Arial"/>
          <w:i/>
          <w:iCs/>
          <w:spacing w:val="-3"/>
          <w:sz w:val="22"/>
          <w:szCs w:val="22"/>
        </w:rPr>
        <w:t xml:space="preserve">pecial </w:t>
      </w:r>
      <w:r w:rsidR="00473665">
        <w:rPr>
          <w:rFonts w:ascii="Arial" w:hAnsi="Arial" w:cs="Arial"/>
          <w:i/>
          <w:iCs/>
          <w:spacing w:val="-3"/>
          <w:sz w:val="22"/>
          <w:szCs w:val="22"/>
        </w:rPr>
        <w:t>r</w:t>
      </w:r>
      <w:r w:rsidRPr="00DF43E5">
        <w:rPr>
          <w:rFonts w:ascii="Arial" w:hAnsi="Arial" w:cs="Arial"/>
          <w:i/>
          <w:iCs/>
          <w:spacing w:val="-3"/>
          <w:sz w:val="22"/>
          <w:szCs w:val="22"/>
        </w:rPr>
        <w:t xml:space="preserve">eference to the Birmingham </w:t>
      </w:r>
      <w:r w:rsidR="00473665">
        <w:rPr>
          <w:rFonts w:ascii="Arial" w:hAnsi="Arial" w:cs="Arial"/>
          <w:i/>
          <w:iCs/>
          <w:spacing w:val="-3"/>
          <w:sz w:val="22"/>
          <w:szCs w:val="22"/>
        </w:rPr>
        <w:t>s</w:t>
      </w:r>
      <w:r w:rsidRPr="00DF43E5">
        <w:rPr>
          <w:rFonts w:ascii="Arial" w:hAnsi="Arial" w:cs="Arial"/>
          <w:i/>
          <w:iCs/>
          <w:spacing w:val="-3"/>
          <w:sz w:val="22"/>
          <w:szCs w:val="22"/>
        </w:rPr>
        <w:t>chemes</w:t>
      </w:r>
      <w:r w:rsidRPr="00DF43E5">
        <w:rPr>
          <w:rFonts w:ascii="Arial" w:hAnsi="Arial" w:cs="Arial"/>
          <w:spacing w:val="-3"/>
          <w:sz w:val="22"/>
          <w:szCs w:val="22"/>
        </w:rPr>
        <w:t xml:space="preserve">, </w:t>
      </w:r>
      <w:r w:rsidR="00473665">
        <w:rPr>
          <w:rFonts w:ascii="Arial" w:hAnsi="Arial" w:cs="Arial"/>
          <w:spacing w:val="-3"/>
          <w:sz w:val="22"/>
          <w:szCs w:val="22"/>
        </w:rPr>
        <w:tab/>
        <w:t>Longmans Green</w:t>
      </w:r>
      <w:r w:rsidR="00B90BF6">
        <w:rPr>
          <w:rFonts w:ascii="Arial" w:hAnsi="Arial" w:cs="Arial"/>
          <w:spacing w:val="-3"/>
          <w:sz w:val="22"/>
          <w:szCs w:val="22"/>
        </w:rPr>
        <w:t>, London</w:t>
      </w:r>
      <w:r w:rsidR="00473665">
        <w:rPr>
          <w:rFonts w:ascii="Arial" w:hAnsi="Arial" w:cs="Arial"/>
          <w:spacing w:val="-3"/>
          <w:sz w:val="22"/>
          <w:szCs w:val="22"/>
        </w:rPr>
        <w:t>.</w:t>
      </w:r>
    </w:p>
    <w:p w14:paraId="5A6452E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E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Chamberlain, N</w:t>
      </w:r>
      <w:r w:rsidR="00473665">
        <w:rPr>
          <w:rFonts w:ascii="Arial" w:hAnsi="Arial" w:cs="Arial"/>
          <w:spacing w:val="-3"/>
          <w:sz w:val="22"/>
          <w:szCs w:val="22"/>
        </w:rPr>
        <w:t>. (1913)</w:t>
      </w:r>
      <w:r w:rsidRPr="00DF43E5">
        <w:rPr>
          <w:rFonts w:ascii="Arial" w:hAnsi="Arial" w:cs="Arial"/>
          <w:spacing w:val="-3"/>
          <w:sz w:val="22"/>
          <w:szCs w:val="22"/>
        </w:rPr>
        <w:t xml:space="preserve"> </w:t>
      </w:r>
      <w:r w:rsidR="00473665">
        <w:rPr>
          <w:rFonts w:ascii="Arial" w:hAnsi="Arial" w:cs="Arial"/>
          <w:spacing w:val="-3"/>
          <w:sz w:val="22"/>
          <w:szCs w:val="22"/>
        </w:rPr>
        <w:t>‘</w:t>
      </w:r>
      <w:r w:rsidRPr="00DF43E5">
        <w:rPr>
          <w:rFonts w:ascii="Arial" w:hAnsi="Arial" w:cs="Arial"/>
          <w:spacing w:val="-3"/>
          <w:sz w:val="22"/>
          <w:szCs w:val="22"/>
        </w:rPr>
        <w:t>Town planning in Birmingham',</w:t>
      </w:r>
      <w:r w:rsidR="00473665">
        <w:rPr>
          <w:rFonts w:ascii="Arial" w:hAnsi="Arial" w:cs="Arial"/>
          <w:spacing w:val="-3"/>
          <w:sz w:val="22"/>
          <w:szCs w:val="22"/>
        </w:rPr>
        <w:t xml:space="preserve"> in Auden, G.A. (ed.)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A </w:t>
      </w:r>
      <w:r w:rsidR="00473665">
        <w:rPr>
          <w:rFonts w:ascii="Arial" w:hAnsi="Arial" w:cs="Arial"/>
          <w:i/>
          <w:iCs/>
          <w:spacing w:val="-3"/>
          <w:sz w:val="22"/>
          <w:szCs w:val="22"/>
        </w:rPr>
        <w:t>h</w:t>
      </w:r>
      <w:r w:rsidRPr="00DF43E5">
        <w:rPr>
          <w:rFonts w:ascii="Arial" w:hAnsi="Arial" w:cs="Arial"/>
          <w:i/>
          <w:iCs/>
          <w:spacing w:val="-3"/>
          <w:sz w:val="22"/>
          <w:szCs w:val="22"/>
        </w:rPr>
        <w:t xml:space="preserve">andbook for </w:t>
      </w:r>
      <w:r w:rsidR="00473665">
        <w:rPr>
          <w:rFonts w:ascii="Arial" w:hAnsi="Arial" w:cs="Arial"/>
          <w:i/>
          <w:iCs/>
          <w:spacing w:val="-3"/>
          <w:sz w:val="22"/>
          <w:szCs w:val="22"/>
        </w:rPr>
        <w:tab/>
      </w:r>
      <w:r w:rsidRPr="00DF43E5">
        <w:rPr>
          <w:rFonts w:ascii="Arial" w:hAnsi="Arial" w:cs="Arial"/>
          <w:i/>
          <w:iCs/>
          <w:spacing w:val="-3"/>
          <w:sz w:val="22"/>
          <w:szCs w:val="22"/>
        </w:rPr>
        <w:t xml:space="preserve">Birmingham and the </w:t>
      </w:r>
      <w:r w:rsidR="00473665">
        <w:rPr>
          <w:rFonts w:ascii="Arial" w:hAnsi="Arial" w:cs="Arial"/>
          <w:i/>
          <w:iCs/>
          <w:spacing w:val="-3"/>
          <w:sz w:val="22"/>
          <w:szCs w:val="22"/>
        </w:rPr>
        <w:t>n</w:t>
      </w:r>
      <w:r w:rsidRPr="00DF43E5">
        <w:rPr>
          <w:rFonts w:ascii="Arial" w:hAnsi="Arial" w:cs="Arial"/>
          <w:i/>
          <w:iCs/>
          <w:spacing w:val="-3"/>
          <w:sz w:val="22"/>
          <w:szCs w:val="22"/>
        </w:rPr>
        <w:t xml:space="preserve">eighbourhood </w:t>
      </w:r>
      <w:r w:rsidR="00473665">
        <w:rPr>
          <w:rFonts w:ascii="Arial" w:hAnsi="Arial" w:cs="Arial"/>
          <w:i/>
          <w:iCs/>
          <w:spacing w:val="-3"/>
          <w:sz w:val="22"/>
          <w:szCs w:val="22"/>
        </w:rPr>
        <w:t>p</w:t>
      </w:r>
      <w:r w:rsidRPr="00DF43E5">
        <w:rPr>
          <w:rFonts w:ascii="Arial" w:hAnsi="Arial" w:cs="Arial"/>
          <w:i/>
          <w:iCs/>
          <w:spacing w:val="-3"/>
          <w:sz w:val="22"/>
          <w:szCs w:val="22"/>
        </w:rPr>
        <w:t xml:space="preserve">repared for the 83rd </w:t>
      </w:r>
      <w:r w:rsidR="00473665">
        <w:rPr>
          <w:rFonts w:ascii="Arial" w:hAnsi="Arial" w:cs="Arial"/>
          <w:i/>
          <w:iCs/>
          <w:spacing w:val="-3"/>
          <w:sz w:val="22"/>
          <w:szCs w:val="22"/>
        </w:rPr>
        <w:t>a</w:t>
      </w:r>
      <w:r w:rsidRPr="00DF43E5">
        <w:rPr>
          <w:rFonts w:ascii="Arial" w:hAnsi="Arial" w:cs="Arial"/>
          <w:i/>
          <w:iCs/>
          <w:spacing w:val="-3"/>
          <w:sz w:val="22"/>
          <w:szCs w:val="22"/>
        </w:rPr>
        <w:t xml:space="preserve">nnual </w:t>
      </w:r>
      <w:r w:rsidR="00473665">
        <w:rPr>
          <w:rFonts w:ascii="Arial" w:hAnsi="Arial" w:cs="Arial"/>
          <w:i/>
          <w:iCs/>
          <w:spacing w:val="-3"/>
          <w:sz w:val="22"/>
          <w:szCs w:val="22"/>
        </w:rPr>
        <w:t>m</w:t>
      </w:r>
      <w:r w:rsidRPr="00DF43E5">
        <w:rPr>
          <w:rFonts w:ascii="Arial" w:hAnsi="Arial" w:cs="Arial"/>
          <w:i/>
          <w:iCs/>
          <w:spacing w:val="-3"/>
          <w:sz w:val="22"/>
          <w:szCs w:val="22"/>
        </w:rPr>
        <w:t xml:space="preserve">eeting of the British </w:t>
      </w:r>
      <w:r w:rsidR="00473665">
        <w:rPr>
          <w:rFonts w:ascii="Arial" w:hAnsi="Arial" w:cs="Arial"/>
          <w:i/>
          <w:iCs/>
          <w:spacing w:val="-3"/>
          <w:sz w:val="22"/>
          <w:szCs w:val="22"/>
        </w:rPr>
        <w:tab/>
      </w:r>
      <w:r w:rsidRPr="00DF43E5">
        <w:rPr>
          <w:rFonts w:ascii="Arial" w:hAnsi="Arial" w:cs="Arial"/>
          <w:i/>
          <w:iCs/>
          <w:spacing w:val="-3"/>
          <w:sz w:val="22"/>
          <w:szCs w:val="22"/>
        </w:rPr>
        <w:t>Association for the Advancement of Science</w:t>
      </w:r>
      <w:r w:rsidR="00B90BF6">
        <w:rPr>
          <w:rFonts w:ascii="Arial" w:hAnsi="Arial" w:cs="Arial"/>
          <w:spacing w:val="-3"/>
          <w:sz w:val="22"/>
          <w:szCs w:val="22"/>
        </w:rPr>
        <w:t xml:space="preserve">  </w:t>
      </w:r>
      <w:r w:rsidR="00473665">
        <w:rPr>
          <w:rFonts w:ascii="Arial" w:hAnsi="Arial" w:cs="Arial"/>
          <w:spacing w:val="-3"/>
          <w:sz w:val="22"/>
          <w:szCs w:val="22"/>
        </w:rPr>
        <w:t>Cornish Brothers</w:t>
      </w:r>
      <w:r w:rsidR="00B90BF6">
        <w:rPr>
          <w:rFonts w:ascii="Arial" w:hAnsi="Arial" w:cs="Arial"/>
          <w:spacing w:val="-3"/>
          <w:sz w:val="22"/>
          <w:szCs w:val="22"/>
        </w:rPr>
        <w:t>, Birmingham</w:t>
      </w:r>
      <w:r w:rsidRPr="00DF43E5">
        <w:rPr>
          <w:rFonts w:ascii="Arial" w:hAnsi="Arial" w:cs="Arial"/>
          <w:spacing w:val="-3"/>
          <w:sz w:val="22"/>
          <w:szCs w:val="22"/>
        </w:rPr>
        <w:t>.</w:t>
      </w:r>
    </w:p>
    <w:p w14:paraId="5A6452F0"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F1" w14:textId="77777777" w:rsidR="00837C43" w:rsidRDefault="00837C4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Cherry, G.E. (1975) </w:t>
      </w:r>
      <w:r>
        <w:rPr>
          <w:rFonts w:ascii="Arial" w:hAnsi="Arial" w:cs="Arial"/>
          <w:i/>
          <w:spacing w:val="-3"/>
          <w:sz w:val="22"/>
          <w:szCs w:val="22"/>
        </w:rPr>
        <w:t xml:space="preserve">Factors in the origins of town planning in Britain: the example of </w:t>
      </w:r>
      <w:r>
        <w:rPr>
          <w:rFonts w:ascii="Arial" w:hAnsi="Arial" w:cs="Arial"/>
          <w:i/>
          <w:spacing w:val="-3"/>
          <w:sz w:val="22"/>
          <w:szCs w:val="22"/>
        </w:rPr>
        <w:tab/>
        <w:t>Birmingham, 1905-14</w:t>
      </w:r>
      <w:r>
        <w:rPr>
          <w:rFonts w:ascii="Arial" w:hAnsi="Arial" w:cs="Arial"/>
          <w:spacing w:val="-3"/>
          <w:sz w:val="22"/>
          <w:szCs w:val="22"/>
        </w:rPr>
        <w:t xml:space="preserve">  </w:t>
      </w:r>
      <w:r w:rsidR="00D40229">
        <w:rPr>
          <w:rFonts w:ascii="Arial" w:hAnsi="Arial" w:cs="Arial"/>
          <w:spacing w:val="-3"/>
          <w:sz w:val="22"/>
          <w:szCs w:val="22"/>
        </w:rPr>
        <w:t xml:space="preserve">Working Paper no. 36, </w:t>
      </w:r>
      <w:r>
        <w:rPr>
          <w:rFonts w:ascii="Arial" w:hAnsi="Arial" w:cs="Arial"/>
          <w:spacing w:val="-3"/>
          <w:sz w:val="22"/>
          <w:szCs w:val="22"/>
        </w:rPr>
        <w:t xml:space="preserve">Centre for Urban and Regional Studies, </w:t>
      </w:r>
      <w:r w:rsidR="00D40229">
        <w:rPr>
          <w:rFonts w:ascii="Arial" w:hAnsi="Arial" w:cs="Arial"/>
          <w:spacing w:val="-3"/>
          <w:sz w:val="22"/>
          <w:szCs w:val="22"/>
        </w:rPr>
        <w:tab/>
      </w:r>
      <w:r>
        <w:rPr>
          <w:rFonts w:ascii="Arial" w:hAnsi="Arial" w:cs="Arial"/>
          <w:spacing w:val="-3"/>
          <w:sz w:val="22"/>
          <w:szCs w:val="22"/>
        </w:rPr>
        <w:t>University of Birmingham.</w:t>
      </w:r>
    </w:p>
    <w:p w14:paraId="5A6452F2" w14:textId="77777777" w:rsidR="00837C43" w:rsidRPr="00837C43" w:rsidRDefault="00837C43" w:rsidP="00DF43E5">
      <w:pPr>
        <w:tabs>
          <w:tab w:val="left" w:pos="-720"/>
        </w:tabs>
        <w:suppressAutoHyphens/>
        <w:spacing w:line="240" w:lineRule="atLeast"/>
        <w:rPr>
          <w:rFonts w:ascii="Arial" w:hAnsi="Arial" w:cs="Arial"/>
          <w:spacing w:val="-3"/>
          <w:sz w:val="22"/>
          <w:szCs w:val="22"/>
        </w:rPr>
      </w:pPr>
    </w:p>
    <w:p w14:paraId="5A6452F3" w14:textId="77777777" w:rsidR="00996696" w:rsidRDefault="00996696"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Cherry, G.E. (1994) </w:t>
      </w:r>
      <w:r>
        <w:rPr>
          <w:rFonts w:ascii="Arial" w:hAnsi="Arial" w:cs="Arial"/>
          <w:i/>
          <w:spacing w:val="-3"/>
          <w:sz w:val="22"/>
          <w:szCs w:val="22"/>
        </w:rPr>
        <w:t>Urban renewal and town planning: the Chamberlains in Birmingham</w:t>
      </w:r>
      <w:r>
        <w:rPr>
          <w:rFonts w:ascii="Arial" w:hAnsi="Arial" w:cs="Arial"/>
          <w:spacing w:val="-3"/>
          <w:sz w:val="22"/>
          <w:szCs w:val="22"/>
        </w:rPr>
        <w:t xml:space="preserve">  </w:t>
      </w:r>
      <w:r>
        <w:rPr>
          <w:rFonts w:ascii="Arial" w:hAnsi="Arial" w:cs="Arial"/>
          <w:spacing w:val="-3"/>
          <w:sz w:val="22"/>
          <w:szCs w:val="22"/>
        </w:rPr>
        <w:tab/>
        <w:t>Institute for Advanced Research in the Humanities, University of Birmingham.</w:t>
      </w:r>
    </w:p>
    <w:p w14:paraId="5A6452F4" w14:textId="77777777" w:rsidR="00996696" w:rsidRPr="00996696" w:rsidRDefault="00996696" w:rsidP="00DF43E5">
      <w:pPr>
        <w:tabs>
          <w:tab w:val="left" w:pos="-720"/>
        </w:tabs>
        <w:suppressAutoHyphens/>
        <w:spacing w:line="240" w:lineRule="atLeast"/>
        <w:rPr>
          <w:rFonts w:ascii="Arial" w:hAnsi="Arial" w:cs="Arial"/>
          <w:spacing w:val="-3"/>
          <w:sz w:val="22"/>
          <w:szCs w:val="22"/>
        </w:rPr>
      </w:pPr>
    </w:p>
    <w:p w14:paraId="5A6452F5"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lastRenderedPageBreak/>
        <w:t>Haywood, W</w:t>
      </w:r>
      <w:r w:rsidR="00473665">
        <w:rPr>
          <w:rFonts w:ascii="Arial" w:hAnsi="Arial" w:cs="Arial"/>
          <w:spacing w:val="-3"/>
          <w:sz w:val="22"/>
          <w:szCs w:val="22"/>
        </w:rPr>
        <w:t>. (1918)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473665">
        <w:rPr>
          <w:rFonts w:ascii="Arial" w:hAnsi="Arial" w:cs="Arial"/>
          <w:i/>
          <w:iCs/>
          <w:spacing w:val="-3"/>
          <w:sz w:val="22"/>
          <w:szCs w:val="22"/>
        </w:rPr>
        <w:t>de</w:t>
      </w:r>
      <w:r w:rsidRPr="00DF43E5">
        <w:rPr>
          <w:rFonts w:ascii="Arial" w:hAnsi="Arial" w:cs="Arial"/>
          <w:i/>
          <w:iCs/>
          <w:spacing w:val="-3"/>
          <w:sz w:val="22"/>
          <w:szCs w:val="22"/>
        </w:rPr>
        <w:t xml:space="preserve">velopment of Birmingham: an </w:t>
      </w:r>
      <w:r w:rsidR="00473665">
        <w:rPr>
          <w:rFonts w:ascii="Arial" w:hAnsi="Arial" w:cs="Arial"/>
          <w:i/>
          <w:iCs/>
          <w:spacing w:val="-3"/>
          <w:sz w:val="22"/>
          <w:szCs w:val="22"/>
        </w:rPr>
        <w:t>e</w:t>
      </w:r>
      <w:r w:rsidRPr="00DF43E5">
        <w:rPr>
          <w:rFonts w:ascii="Arial" w:hAnsi="Arial" w:cs="Arial"/>
          <w:i/>
          <w:iCs/>
          <w:spacing w:val="-3"/>
          <w:sz w:val="22"/>
          <w:szCs w:val="22"/>
        </w:rPr>
        <w:t>ssay</w:t>
      </w:r>
      <w:r w:rsidRPr="00DF43E5">
        <w:rPr>
          <w:rFonts w:ascii="Arial" w:hAnsi="Arial" w:cs="Arial"/>
          <w:spacing w:val="-3"/>
          <w:sz w:val="22"/>
          <w:szCs w:val="22"/>
        </w:rPr>
        <w:t xml:space="preserve"> </w:t>
      </w:r>
      <w:r w:rsidR="00B90BF6">
        <w:rPr>
          <w:rFonts w:ascii="Arial" w:hAnsi="Arial" w:cs="Arial"/>
          <w:spacing w:val="-3"/>
          <w:sz w:val="22"/>
          <w:szCs w:val="22"/>
        </w:rPr>
        <w:t xml:space="preserve"> </w:t>
      </w:r>
      <w:proofErr w:type="spellStart"/>
      <w:r w:rsidR="00B90BF6">
        <w:rPr>
          <w:rFonts w:ascii="Arial" w:hAnsi="Arial" w:cs="Arial"/>
          <w:spacing w:val="-3"/>
          <w:sz w:val="22"/>
          <w:szCs w:val="22"/>
        </w:rPr>
        <w:t>Kynoch</w:t>
      </w:r>
      <w:proofErr w:type="spellEnd"/>
      <w:r w:rsidR="00B90BF6">
        <w:rPr>
          <w:rFonts w:ascii="Arial" w:hAnsi="Arial" w:cs="Arial"/>
          <w:spacing w:val="-3"/>
          <w:sz w:val="22"/>
          <w:szCs w:val="22"/>
        </w:rPr>
        <w:t xml:space="preserve">, </w:t>
      </w:r>
      <w:r w:rsidRPr="00DF43E5">
        <w:rPr>
          <w:rFonts w:ascii="Arial" w:hAnsi="Arial" w:cs="Arial"/>
          <w:spacing w:val="-3"/>
          <w:sz w:val="22"/>
          <w:szCs w:val="22"/>
        </w:rPr>
        <w:t>Birmingham.</w:t>
      </w:r>
    </w:p>
    <w:p w14:paraId="5A6452F6" w14:textId="77777777" w:rsidR="004D528F" w:rsidRDefault="004D528F" w:rsidP="00DF43E5">
      <w:pPr>
        <w:tabs>
          <w:tab w:val="left" w:pos="-720"/>
        </w:tabs>
        <w:suppressAutoHyphens/>
        <w:spacing w:line="240" w:lineRule="atLeast"/>
        <w:rPr>
          <w:rFonts w:ascii="Arial" w:hAnsi="Arial" w:cs="Arial"/>
          <w:spacing w:val="-3"/>
          <w:sz w:val="22"/>
          <w:szCs w:val="22"/>
        </w:rPr>
      </w:pPr>
    </w:p>
    <w:p w14:paraId="5A6452F7" w14:textId="77777777" w:rsidR="004D528F" w:rsidRPr="004D528F" w:rsidRDefault="004D528F" w:rsidP="004D528F">
      <w:pPr>
        <w:tabs>
          <w:tab w:val="left" w:pos="-720"/>
        </w:tabs>
        <w:suppressAutoHyphens/>
        <w:spacing w:line="240" w:lineRule="atLeast"/>
        <w:ind w:left="720" w:hanging="720"/>
        <w:rPr>
          <w:rFonts w:ascii="Arial" w:hAnsi="Arial" w:cs="Arial"/>
          <w:i/>
          <w:spacing w:val="-3"/>
          <w:sz w:val="22"/>
          <w:szCs w:val="22"/>
        </w:rPr>
      </w:pPr>
      <w:proofErr w:type="spellStart"/>
      <w:r>
        <w:rPr>
          <w:rFonts w:ascii="Arial" w:hAnsi="Arial" w:cs="Arial"/>
          <w:spacing w:val="-3"/>
          <w:sz w:val="22"/>
          <w:szCs w:val="22"/>
        </w:rPr>
        <w:t>Mah</w:t>
      </w:r>
      <w:proofErr w:type="spellEnd"/>
      <w:r>
        <w:rPr>
          <w:rFonts w:ascii="Arial" w:hAnsi="Arial" w:cs="Arial"/>
          <w:spacing w:val="-3"/>
          <w:sz w:val="22"/>
          <w:szCs w:val="22"/>
        </w:rPr>
        <w:t xml:space="preserve">, A. (2011) ‘Demolition for development: a critical analysis of official urban imaginaries in past and present UK cites’, </w:t>
      </w:r>
      <w:r>
        <w:rPr>
          <w:rFonts w:ascii="Arial" w:hAnsi="Arial" w:cs="Arial"/>
          <w:i/>
          <w:spacing w:val="-3"/>
          <w:sz w:val="22"/>
          <w:szCs w:val="22"/>
        </w:rPr>
        <w:t>Journal of Historical Sociology</w:t>
      </w:r>
      <w:r>
        <w:rPr>
          <w:rFonts w:ascii="Arial" w:hAnsi="Arial" w:cs="Arial"/>
          <w:spacing w:val="-3"/>
          <w:sz w:val="22"/>
          <w:szCs w:val="22"/>
        </w:rPr>
        <w:t xml:space="preserve"> vol. 24 no. 3 pp.1-25  </w:t>
      </w:r>
      <w:r>
        <w:rPr>
          <w:rFonts w:ascii="Arial" w:hAnsi="Arial" w:cs="Arial"/>
          <w:i/>
          <w:spacing w:val="-3"/>
          <w:sz w:val="22"/>
          <w:szCs w:val="22"/>
        </w:rPr>
        <w:t>Compares the Birmingham City Improvement Scheme (1875-1914) with Newcastle on Tyne regeneration (2000-2011).</w:t>
      </w:r>
    </w:p>
    <w:p w14:paraId="5A6452F8" w14:textId="77777777" w:rsidR="005D36BF" w:rsidRPr="00DF43E5" w:rsidRDefault="005D36BF" w:rsidP="00DF43E5">
      <w:pPr>
        <w:tabs>
          <w:tab w:val="left" w:pos="-720"/>
        </w:tabs>
        <w:suppressAutoHyphens/>
        <w:spacing w:line="240" w:lineRule="atLeast"/>
        <w:rPr>
          <w:rFonts w:ascii="Arial" w:hAnsi="Arial" w:cs="Arial"/>
          <w:spacing w:val="-3"/>
          <w:sz w:val="22"/>
          <w:szCs w:val="22"/>
        </w:rPr>
      </w:pPr>
    </w:p>
    <w:p w14:paraId="5A6452F9" w14:textId="77777777" w:rsidR="00497BEB" w:rsidRPr="00DF43E5" w:rsidRDefault="00605924"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Wiltshire, F.H.C. (1927)</w:t>
      </w:r>
      <w:r w:rsidR="00497BEB" w:rsidRPr="00DF43E5">
        <w:rPr>
          <w:rFonts w:ascii="Arial" w:hAnsi="Arial" w:cs="Arial"/>
          <w:spacing w:val="-3"/>
          <w:sz w:val="22"/>
          <w:szCs w:val="22"/>
        </w:rPr>
        <w:t xml:space="preserve"> </w:t>
      </w:r>
      <w:r>
        <w:rPr>
          <w:rFonts w:ascii="Arial" w:hAnsi="Arial" w:cs="Arial"/>
          <w:spacing w:val="-3"/>
          <w:sz w:val="22"/>
          <w:szCs w:val="22"/>
        </w:rPr>
        <w:t>‘</w:t>
      </w:r>
      <w:r w:rsidR="00497BEB" w:rsidRPr="00DF43E5">
        <w:rPr>
          <w:rFonts w:ascii="Arial" w:hAnsi="Arial" w:cs="Arial"/>
          <w:spacing w:val="-3"/>
          <w:sz w:val="22"/>
          <w:szCs w:val="22"/>
        </w:rPr>
        <w:t xml:space="preserve">The Birmingham schemes and some problems of town and regional </w:t>
      </w:r>
      <w:r>
        <w:rPr>
          <w:rFonts w:ascii="Arial" w:hAnsi="Arial" w:cs="Arial"/>
          <w:spacing w:val="-3"/>
          <w:sz w:val="22"/>
          <w:szCs w:val="22"/>
        </w:rPr>
        <w:tab/>
      </w:r>
      <w:r w:rsidR="00497BEB" w:rsidRPr="00DF43E5">
        <w:rPr>
          <w:rFonts w:ascii="Arial" w:hAnsi="Arial" w:cs="Arial"/>
          <w:spacing w:val="-3"/>
          <w:sz w:val="22"/>
          <w:szCs w:val="22"/>
        </w:rPr>
        <w:t>planning',</w:t>
      </w:r>
      <w:r>
        <w:rPr>
          <w:rFonts w:ascii="Arial" w:hAnsi="Arial" w:cs="Arial"/>
          <w:spacing w:val="-3"/>
          <w:sz w:val="22"/>
          <w:szCs w:val="22"/>
        </w:rPr>
        <w:t xml:space="preserve"> in</w:t>
      </w:r>
      <w:r w:rsidR="00497BEB" w:rsidRPr="00DF43E5">
        <w:rPr>
          <w:rFonts w:ascii="Arial" w:hAnsi="Arial" w:cs="Arial"/>
          <w:spacing w:val="-3"/>
          <w:sz w:val="22"/>
          <w:szCs w:val="22"/>
        </w:rPr>
        <w:t xml:space="preserve"> </w:t>
      </w:r>
      <w:r w:rsidR="00497BEB" w:rsidRPr="00DF43E5">
        <w:rPr>
          <w:rFonts w:ascii="Arial" w:hAnsi="Arial" w:cs="Arial"/>
          <w:i/>
          <w:iCs/>
          <w:spacing w:val="-3"/>
          <w:sz w:val="22"/>
          <w:szCs w:val="22"/>
        </w:rPr>
        <w:t xml:space="preserve">Report of </w:t>
      </w:r>
      <w:r>
        <w:rPr>
          <w:rFonts w:ascii="Arial" w:hAnsi="Arial" w:cs="Arial"/>
          <w:i/>
          <w:iCs/>
          <w:spacing w:val="-3"/>
          <w:sz w:val="22"/>
          <w:szCs w:val="22"/>
        </w:rPr>
        <w:t>p</w:t>
      </w:r>
      <w:r w:rsidR="00497BEB" w:rsidRPr="00DF43E5">
        <w:rPr>
          <w:rFonts w:ascii="Arial" w:hAnsi="Arial" w:cs="Arial"/>
          <w:i/>
          <w:iCs/>
          <w:spacing w:val="-3"/>
          <w:sz w:val="22"/>
          <w:szCs w:val="22"/>
        </w:rPr>
        <w:t xml:space="preserve">roceedings: Regional Planning Exhibition and Conference, </w:t>
      </w:r>
      <w:r>
        <w:rPr>
          <w:rFonts w:ascii="Arial" w:hAnsi="Arial" w:cs="Arial"/>
          <w:i/>
          <w:iCs/>
          <w:spacing w:val="-3"/>
          <w:sz w:val="22"/>
          <w:szCs w:val="22"/>
        </w:rPr>
        <w:tab/>
      </w:r>
      <w:r w:rsidR="00497BEB" w:rsidRPr="00DF43E5">
        <w:rPr>
          <w:rFonts w:ascii="Arial" w:hAnsi="Arial" w:cs="Arial"/>
          <w:i/>
          <w:iCs/>
          <w:spacing w:val="-3"/>
          <w:sz w:val="22"/>
          <w:szCs w:val="22"/>
        </w:rPr>
        <w:t>June 1927</w:t>
      </w:r>
      <w:r w:rsidR="005848D8">
        <w:rPr>
          <w:rFonts w:ascii="Arial" w:hAnsi="Arial" w:cs="Arial"/>
          <w:i/>
          <w:iCs/>
          <w:spacing w:val="-3"/>
          <w:sz w:val="22"/>
          <w:szCs w:val="22"/>
        </w:rPr>
        <w:t xml:space="preserve"> </w:t>
      </w:r>
      <w:r w:rsidR="00497BEB" w:rsidRPr="00DF43E5">
        <w:rPr>
          <w:rFonts w:ascii="Arial" w:hAnsi="Arial" w:cs="Arial"/>
          <w:spacing w:val="-3"/>
          <w:sz w:val="22"/>
          <w:szCs w:val="22"/>
        </w:rPr>
        <w:t xml:space="preserve"> Midland Joint Town</w:t>
      </w:r>
      <w:r>
        <w:rPr>
          <w:rFonts w:ascii="Arial" w:hAnsi="Arial" w:cs="Arial"/>
          <w:spacing w:val="-3"/>
          <w:sz w:val="22"/>
          <w:szCs w:val="22"/>
        </w:rPr>
        <w:t xml:space="preserve"> Planning Advisory Council</w:t>
      </w:r>
      <w:r w:rsidR="00B90BF6">
        <w:rPr>
          <w:rFonts w:ascii="Arial" w:hAnsi="Arial" w:cs="Arial"/>
          <w:spacing w:val="-3"/>
          <w:sz w:val="22"/>
          <w:szCs w:val="22"/>
        </w:rPr>
        <w:t>, Birmingham</w:t>
      </w:r>
      <w:r w:rsidR="00497BEB" w:rsidRPr="00DF43E5">
        <w:rPr>
          <w:rFonts w:ascii="Arial" w:hAnsi="Arial" w:cs="Arial"/>
          <w:spacing w:val="-3"/>
          <w:sz w:val="22"/>
          <w:szCs w:val="22"/>
        </w:rPr>
        <w:t>.</w:t>
      </w:r>
    </w:p>
    <w:p w14:paraId="5A6452FA"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2FB" w14:textId="77777777" w:rsidR="00B66443" w:rsidRPr="00DF43E5" w:rsidRDefault="00B66443" w:rsidP="00DF43E5">
      <w:pPr>
        <w:tabs>
          <w:tab w:val="left" w:pos="-720"/>
        </w:tabs>
        <w:suppressAutoHyphens/>
        <w:spacing w:line="240" w:lineRule="atLeast"/>
        <w:rPr>
          <w:rFonts w:ascii="Arial" w:hAnsi="Arial" w:cs="Arial"/>
          <w:spacing w:val="-3"/>
          <w:sz w:val="22"/>
          <w:szCs w:val="22"/>
        </w:rPr>
      </w:pPr>
    </w:p>
    <w:p w14:paraId="5A6452F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Post-war redevelopment (especially city centre)</w:t>
      </w:r>
    </w:p>
    <w:p w14:paraId="5A6452FD"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2FE" w14:textId="77777777" w:rsidR="007D720D" w:rsidRDefault="007D720D" w:rsidP="007D720D">
      <w:pPr>
        <w:ind w:left="737" w:hanging="680"/>
        <w:rPr>
          <w:rFonts w:ascii="Arial" w:hAnsi="Arial" w:cs="Arial"/>
          <w:sz w:val="22"/>
          <w:szCs w:val="22"/>
        </w:rPr>
      </w:pPr>
      <w:r w:rsidRPr="007D720D">
        <w:rPr>
          <w:rFonts w:ascii="Arial" w:hAnsi="Arial" w:cs="Arial"/>
          <w:sz w:val="22"/>
          <w:szCs w:val="22"/>
        </w:rPr>
        <w:t xml:space="preserve">Adams, D. (2011) ‘Everyday experiences of the modern city: remembering the post-war reconstruction of Birmingham’, </w:t>
      </w:r>
      <w:r w:rsidRPr="007D720D">
        <w:rPr>
          <w:rFonts w:ascii="Arial" w:hAnsi="Arial" w:cs="Arial"/>
          <w:i/>
          <w:sz w:val="22"/>
          <w:szCs w:val="22"/>
        </w:rPr>
        <w:t>Planning Perspectives</w:t>
      </w:r>
      <w:r w:rsidRPr="007D720D">
        <w:rPr>
          <w:rFonts w:ascii="Arial" w:hAnsi="Arial" w:cs="Arial"/>
          <w:sz w:val="22"/>
          <w:szCs w:val="22"/>
        </w:rPr>
        <w:t xml:space="preserve"> vol. 26 no.2 pp. 237-260</w:t>
      </w:r>
    </w:p>
    <w:p w14:paraId="5A6452FF" w14:textId="77777777" w:rsidR="00FA1B7F" w:rsidRDefault="00FA1B7F" w:rsidP="007D720D">
      <w:pPr>
        <w:ind w:left="737" w:hanging="680"/>
        <w:rPr>
          <w:rFonts w:ascii="Arial" w:hAnsi="Arial" w:cs="Arial"/>
          <w:sz w:val="22"/>
          <w:szCs w:val="22"/>
        </w:rPr>
      </w:pPr>
    </w:p>
    <w:p w14:paraId="5A645300" w14:textId="77777777" w:rsidR="00FA1B7F" w:rsidRPr="00FA1B7F" w:rsidRDefault="00FA1B7F" w:rsidP="007D720D">
      <w:pPr>
        <w:ind w:left="737" w:hanging="680"/>
        <w:rPr>
          <w:rFonts w:ascii="Arial" w:hAnsi="Arial" w:cs="Arial"/>
          <w:sz w:val="22"/>
          <w:szCs w:val="22"/>
        </w:rPr>
      </w:pPr>
      <w:r>
        <w:rPr>
          <w:rFonts w:ascii="Arial" w:hAnsi="Arial" w:cs="Arial"/>
          <w:sz w:val="22"/>
          <w:szCs w:val="22"/>
        </w:rPr>
        <w:t xml:space="preserve">Adams, D. and Larkham, P.J. (2013) ‘Bold planning, mixed experiences: the diverse fortunes of post-war Birmingham’, in </w:t>
      </w:r>
      <w:proofErr w:type="spellStart"/>
      <w:r>
        <w:rPr>
          <w:rFonts w:ascii="Arial" w:hAnsi="Arial" w:cs="Arial"/>
          <w:sz w:val="22"/>
          <w:szCs w:val="22"/>
        </w:rPr>
        <w:t>Clapson</w:t>
      </w:r>
      <w:proofErr w:type="spellEnd"/>
      <w:r>
        <w:rPr>
          <w:rFonts w:ascii="Arial" w:hAnsi="Arial" w:cs="Arial"/>
          <w:sz w:val="22"/>
          <w:szCs w:val="22"/>
        </w:rPr>
        <w:t xml:space="preserve">, M. and Larkham, P.J. (eds) </w:t>
      </w:r>
      <w:r>
        <w:rPr>
          <w:rFonts w:ascii="Arial" w:hAnsi="Arial" w:cs="Arial"/>
          <w:i/>
          <w:sz w:val="22"/>
          <w:szCs w:val="22"/>
        </w:rPr>
        <w:t>The Blitz and its legacy: wartime destruction to post-war reconstruction</w:t>
      </w:r>
      <w:r>
        <w:rPr>
          <w:rFonts w:ascii="Arial" w:hAnsi="Arial" w:cs="Arial"/>
          <w:sz w:val="22"/>
          <w:szCs w:val="22"/>
        </w:rPr>
        <w:t xml:space="preserve">  Ashgate, Farnham</w:t>
      </w:r>
    </w:p>
    <w:p w14:paraId="5A645301" w14:textId="77777777" w:rsidR="007D720D" w:rsidRDefault="007D720D" w:rsidP="00144D31">
      <w:pPr>
        <w:tabs>
          <w:tab w:val="left" w:pos="-720"/>
        </w:tabs>
        <w:suppressAutoHyphens/>
        <w:spacing w:line="240" w:lineRule="atLeast"/>
        <w:ind w:left="720" w:hanging="720"/>
        <w:rPr>
          <w:rFonts w:ascii="Arial" w:hAnsi="Arial" w:cs="Arial"/>
          <w:i/>
          <w:spacing w:val="-3"/>
          <w:sz w:val="22"/>
          <w:szCs w:val="22"/>
        </w:rPr>
      </w:pPr>
    </w:p>
    <w:p w14:paraId="5A645302" w14:textId="77777777" w:rsidR="008737AA" w:rsidRDefault="008737AA" w:rsidP="00144D31">
      <w:pPr>
        <w:tabs>
          <w:tab w:val="left" w:pos="-720"/>
        </w:tabs>
        <w:suppressAutoHyphens/>
        <w:spacing w:line="240" w:lineRule="atLeast"/>
        <w:ind w:left="720" w:hanging="720"/>
        <w:rPr>
          <w:rFonts w:ascii="Arial" w:hAnsi="Arial" w:cs="Arial"/>
          <w:i/>
          <w:spacing w:val="-3"/>
          <w:sz w:val="22"/>
          <w:szCs w:val="22"/>
        </w:rPr>
      </w:pPr>
      <w:r w:rsidRPr="008737AA">
        <w:rPr>
          <w:rFonts w:ascii="Arial" w:hAnsi="Arial" w:cs="Arial"/>
          <w:iCs/>
          <w:spacing w:val="-3"/>
          <w:sz w:val="22"/>
          <w:szCs w:val="22"/>
        </w:rPr>
        <w:t>Adams, D. and Larkham, P.J. (2019)</w:t>
      </w:r>
      <w:r>
        <w:rPr>
          <w:rFonts w:ascii="Arial" w:hAnsi="Arial" w:cs="Arial"/>
          <w:i/>
          <w:spacing w:val="-3"/>
          <w:sz w:val="22"/>
          <w:szCs w:val="22"/>
        </w:rPr>
        <w:t xml:space="preserve"> </w:t>
      </w:r>
      <w:r w:rsidRPr="008737AA">
        <w:rPr>
          <w:rFonts w:ascii="Arial" w:hAnsi="Arial" w:cs="Arial"/>
          <w:i/>
          <w:spacing w:val="-3"/>
          <w:sz w:val="22"/>
          <w:szCs w:val="22"/>
        </w:rPr>
        <w:t>The everyday experiences of reconstruction and regeneration: from vision to reality in Birmingham and Coventry</w:t>
      </w:r>
      <w:r>
        <w:rPr>
          <w:rFonts w:ascii="Arial" w:hAnsi="Arial" w:cs="Arial"/>
          <w:i/>
          <w:spacing w:val="-3"/>
          <w:sz w:val="22"/>
          <w:szCs w:val="22"/>
        </w:rPr>
        <w:t xml:space="preserve">  </w:t>
      </w:r>
      <w:r w:rsidRPr="008737AA">
        <w:rPr>
          <w:rFonts w:ascii="Arial" w:hAnsi="Arial" w:cs="Arial"/>
          <w:iCs/>
          <w:spacing w:val="-3"/>
          <w:sz w:val="22"/>
          <w:szCs w:val="22"/>
        </w:rPr>
        <w:t>Routledge, Abingdon</w:t>
      </w:r>
    </w:p>
    <w:p w14:paraId="5A645303" w14:textId="77777777" w:rsidR="008737AA" w:rsidRPr="008737AA" w:rsidRDefault="008737AA" w:rsidP="00144D31">
      <w:pPr>
        <w:tabs>
          <w:tab w:val="left" w:pos="-720"/>
        </w:tabs>
        <w:suppressAutoHyphens/>
        <w:spacing w:line="240" w:lineRule="atLeast"/>
        <w:ind w:left="720" w:hanging="720"/>
        <w:rPr>
          <w:rFonts w:ascii="Arial" w:hAnsi="Arial" w:cs="Arial"/>
          <w:i/>
          <w:spacing w:val="-3"/>
          <w:sz w:val="22"/>
          <w:szCs w:val="22"/>
        </w:rPr>
      </w:pPr>
    </w:p>
    <w:p w14:paraId="5A645304" w14:textId="77777777" w:rsidR="00F2299E" w:rsidRPr="00144D31" w:rsidRDefault="00F2299E" w:rsidP="00144D31">
      <w:pPr>
        <w:tabs>
          <w:tab w:val="left" w:pos="-720"/>
        </w:tabs>
        <w:suppressAutoHyphens/>
        <w:spacing w:line="240" w:lineRule="atLeast"/>
        <w:ind w:left="720" w:hanging="720"/>
        <w:rPr>
          <w:rFonts w:ascii="Arial" w:hAnsi="Arial" w:cs="Arial"/>
          <w:spacing w:val="-3"/>
          <w:sz w:val="22"/>
          <w:szCs w:val="22"/>
        </w:rPr>
      </w:pPr>
      <w:r w:rsidRPr="00F2299E">
        <w:rPr>
          <w:rFonts w:ascii="Arial" w:hAnsi="Arial" w:cs="Arial"/>
          <w:i/>
          <w:spacing w:val="-3"/>
          <w:sz w:val="22"/>
          <w:szCs w:val="22"/>
        </w:rPr>
        <w:t>Architect and Building News</w:t>
      </w:r>
      <w:r>
        <w:rPr>
          <w:rFonts w:ascii="Arial" w:hAnsi="Arial" w:cs="Arial"/>
          <w:i/>
          <w:spacing w:val="-3"/>
          <w:sz w:val="22"/>
          <w:szCs w:val="22"/>
        </w:rPr>
        <w:t xml:space="preserve"> </w:t>
      </w:r>
      <w:r w:rsidR="00144D31">
        <w:rPr>
          <w:rFonts w:ascii="Arial" w:hAnsi="Arial" w:cs="Arial"/>
          <w:spacing w:val="-3"/>
          <w:sz w:val="22"/>
          <w:szCs w:val="22"/>
        </w:rPr>
        <w:t>(1959) ‘The City of Birmingham rebuilds’,</w:t>
      </w:r>
      <w:r>
        <w:rPr>
          <w:rFonts w:ascii="Arial" w:hAnsi="Arial" w:cs="Arial"/>
          <w:i/>
          <w:spacing w:val="-3"/>
          <w:sz w:val="22"/>
          <w:szCs w:val="22"/>
        </w:rPr>
        <w:t xml:space="preserve"> </w:t>
      </w:r>
      <w:r w:rsidRPr="00F2299E">
        <w:rPr>
          <w:rFonts w:ascii="Arial" w:hAnsi="Arial" w:cs="Arial"/>
          <w:i/>
          <w:spacing w:val="-3"/>
          <w:sz w:val="22"/>
          <w:szCs w:val="22"/>
        </w:rPr>
        <w:t>Architect and Building News</w:t>
      </w:r>
      <w:r w:rsidR="00144D31">
        <w:rPr>
          <w:rFonts w:ascii="Arial" w:hAnsi="Arial" w:cs="Arial"/>
          <w:spacing w:val="-3"/>
          <w:sz w:val="22"/>
          <w:szCs w:val="22"/>
        </w:rPr>
        <w:t xml:space="preserve"> 15 April, pp. 470-482.</w:t>
      </w:r>
    </w:p>
    <w:p w14:paraId="5A645305" w14:textId="77777777" w:rsidR="007D720D" w:rsidRDefault="007D720D" w:rsidP="00DF43E5">
      <w:pPr>
        <w:tabs>
          <w:tab w:val="left" w:pos="-720"/>
        </w:tabs>
        <w:suppressAutoHyphens/>
        <w:spacing w:line="240" w:lineRule="atLeast"/>
        <w:rPr>
          <w:rFonts w:ascii="Arial" w:hAnsi="Arial" w:cs="Arial"/>
          <w:spacing w:val="-3"/>
          <w:sz w:val="22"/>
          <w:szCs w:val="22"/>
        </w:rPr>
      </w:pPr>
    </w:p>
    <w:p w14:paraId="5A645306"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Borg, N</w:t>
      </w:r>
      <w:r w:rsidR="00605924">
        <w:rPr>
          <w:rFonts w:ascii="Arial" w:hAnsi="Arial" w:cs="Arial"/>
          <w:spacing w:val="-3"/>
          <w:sz w:val="22"/>
          <w:szCs w:val="22"/>
        </w:rPr>
        <w:t>. (1973)</w:t>
      </w:r>
      <w:r w:rsidRPr="00DF43E5">
        <w:rPr>
          <w:rFonts w:ascii="Arial" w:hAnsi="Arial" w:cs="Arial"/>
          <w:spacing w:val="-3"/>
          <w:sz w:val="22"/>
          <w:szCs w:val="22"/>
        </w:rPr>
        <w:t xml:space="preserve"> </w:t>
      </w:r>
      <w:r w:rsidR="00605924">
        <w:rPr>
          <w:rFonts w:ascii="Arial" w:hAnsi="Arial" w:cs="Arial"/>
          <w:spacing w:val="-3"/>
          <w:sz w:val="22"/>
          <w:szCs w:val="22"/>
        </w:rPr>
        <w:t>‘</w:t>
      </w:r>
      <w:r w:rsidRPr="00DF43E5">
        <w:rPr>
          <w:rFonts w:ascii="Arial" w:hAnsi="Arial" w:cs="Arial"/>
          <w:spacing w:val="-3"/>
          <w:sz w:val="22"/>
          <w:szCs w:val="22"/>
        </w:rPr>
        <w:t>Birmingham',</w:t>
      </w:r>
      <w:r w:rsidR="00605924">
        <w:rPr>
          <w:rFonts w:ascii="Arial" w:hAnsi="Arial" w:cs="Arial"/>
          <w:spacing w:val="-3"/>
          <w:sz w:val="22"/>
          <w:szCs w:val="22"/>
        </w:rPr>
        <w:t xml:space="preserve"> in Holliday, J. (ed.)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City </w:t>
      </w:r>
      <w:r w:rsidR="00605924">
        <w:rPr>
          <w:rFonts w:ascii="Arial" w:hAnsi="Arial" w:cs="Arial"/>
          <w:i/>
          <w:iCs/>
          <w:spacing w:val="-3"/>
          <w:sz w:val="22"/>
          <w:szCs w:val="22"/>
        </w:rPr>
        <w:t>centre r</w:t>
      </w:r>
      <w:r w:rsidRPr="00DF43E5">
        <w:rPr>
          <w:rFonts w:ascii="Arial" w:hAnsi="Arial" w:cs="Arial"/>
          <w:i/>
          <w:iCs/>
          <w:spacing w:val="-3"/>
          <w:sz w:val="22"/>
          <w:szCs w:val="22"/>
        </w:rPr>
        <w:t>edevelopment</w:t>
      </w:r>
      <w:r w:rsidR="005848D8">
        <w:rPr>
          <w:rFonts w:ascii="Arial" w:hAnsi="Arial" w:cs="Arial"/>
          <w:spacing w:val="-3"/>
          <w:sz w:val="22"/>
          <w:szCs w:val="22"/>
        </w:rPr>
        <w:t xml:space="preserve">  </w:t>
      </w:r>
      <w:r w:rsidR="00605924">
        <w:rPr>
          <w:rFonts w:ascii="Arial" w:hAnsi="Arial" w:cs="Arial"/>
          <w:spacing w:val="-3"/>
          <w:sz w:val="22"/>
          <w:szCs w:val="22"/>
        </w:rPr>
        <w:t>Charles Knight</w:t>
      </w:r>
      <w:r w:rsidR="005848D8">
        <w:rPr>
          <w:rFonts w:ascii="Arial" w:hAnsi="Arial" w:cs="Arial"/>
          <w:spacing w:val="-3"/>
          <w:sz w:val="22"/>
          <w:szCs w:val="22"/>
        </w:rPr>
        <w:t xml:space="preserve">, </w:t>
      </w:r>
      <w:r w:rsidR="005848D8">
        <w:rPr>
          <w:rFonts w:ascii="Arial" w:hAnsi="Arial" w:cs="Arial"/>
          <w:spacing w:val="-3"/>
          <w:sz w:val="22"/>
          <w:szCs w:val="22"/>
        </w:rPr>
        <w:tab/>
        <w:t>London</w:t>
      </w:r>
      <w:r w:rsidRPr="00DF43E5">
        <w:rPr>
          <w:rFonts w:ascii="Arial" w:hAnsi="Arial" w:cs="Arial"/>
          <w:spacing w:val="-3"/>
          <w:sz w:val="22"/>
          <w:szCs w:val="22"/>
        </w:rPr>
        <w:t>.</w:t>
      </w:r>
    </w:p>
    <w:p w14:paraId="5A645307" w14:textId="77777777" w:rsidR="0060429D" w:rsidRDefault="0060429D" w:rsidP="00DF43E5">
      <w:pPr>
        <w:tabs>
          <w:tab w:val="left" w:pos="-720"/>
        </w:tabs>
        <w:suppressAutoHyphens/>
        <w:spacing w:line="240" w:lineRule="atLeast"/>
        <w:rPr>
          <w:rFonts w:ascii="Arial" w:hAnsi="Arial" w:cs="Arial"/>
          <w:spacing w:val="-3"/>
          <w:sz w:val="22"/>
          <w:szCs w:val="22"/>
        </w:rPr>
      </w:pPr>
    </w:p>
    <w:p w14:paraId="5A645308" w14:textId="77777777" w:rsidR="003C6907" w:rsidRDefault="00144D31"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Cadbury, P. (1952) </w:t>
      </w:r>
      <w:r>
        <w:rPr>
          <w:rFonts w:ascii="Arial" w:hAnsi="Arial" w:cs="Arial"/>
          <w:i/>
          <w:spacing w:val="-3"/>
          <w:sz w:val="22"/>
          <w:szCs w:val="22"/>
        </w:rPr>
        <w:t>Birmingham – fifty years on</w:t>
      </w:r>
      <w:r>
        <w:rPr>
          <w:rFonts w:ascii="Arial" w:hAnsi="Arial" w:cs="Arial"/>
          <w:spacing w:val="-3"/>
          <w:sz w:val="22"/>
          <w:szCs w:val="22"/>
        </w:rPr>
        <w:t xml:space="preserve">  Bournville Village Trust, Birmingham</w:t>
      </w:r>
      <w:r w:rsidR="003C6907">
        <w:rPr>
          <w:rFonts w:ascii="Arial" w:hAnsi="Arial" w:cs="Arial"/>
          <w:spacing w:val="-3"/>
          <w:sz w:val="22"/>
          <w:szCs w:val="22"/>
        </w:rPr>
        <w:t xml:space="preserve"> </w:t>
      </w:r>
    </w:p>
    <w:p w14:paraId="5A645309" w14:textId="77777777" w:rsidR="00144D31" w:rsidRPr="003C6907" w:rsidRDefault="003C6907"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ab/>
        <w:t xml:space="preserve">(republished in P.J. Larkham, ed. (2013) </w:t>
      </w:r>
      <w:r>
        <w:rPr>
          <w:rFonts w:ascii="Arial" w:hAnsi="Arial" w:cs="Arial"/>
          <w:i/>
          <w:spacing w:val="-3"/>
          <w:sz w:val="22"/>
          <w:szCs w:val="22"/>
        </w:rPr>
        <w:t>When we build again</w:t>
      </w:r>
      <w:r>
        <w:rPr>
          <w:rFonts w:ascii="Arial" w:hAnsi="Arial" w:cs="Arial"/>
          <w:spacing w:val="-3"/>
          <w:sz w:val="22"/>
          <w:szCs w:val="22"/>
        </w:rPr>
        <w:t xml:space="preserve">  Routledge, Abingdon)</w:t>
      </w:r>
    </w:p>
    <w:p w14:paraId="5A64530A" w14:textId="77777777" w:rsidR="00144D31" w:rsidRPr="00144D31" w:rsidRDefault="00144D31" w:rsidP="00DF43E5">
      <w:pPr>
        <w:tabs>
          <w:tab w:val="left" w:pos="-720"/>
        </w:tabs>
        <w:suppressAutoHyphens/>
        <w:spacing w:line="240" w:lineRule="atLeast"/>
        <w:rPr>
          <w:rFonts w:ascii="Arial" w:hAnsi="Arial" w:cs="Arial"/>
          <w:spacing w:val="-3"/>
          <w:sz w:val="22"/>
          <w:szCs w:val="22"/>
        </w:rPr>
      </w:pPr>
    </w:p>
    <w:p w14:paraId="5A64530B" w14:textId="77777777" w:rsidR="00A62476" w:rsidRDefault="00A62476" w:rsidP="00A62476">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Cole, M. (2016) ‘The transformation of post-war Birmingham’, in Chinn, C. and Dick, M. (eds) </w:t>
      </w:r>
      <w:r>
        <w:rPr>
          <w:rFonts w:ascii="Arial" w:hAnsi="Arial" w:cs="Arial"/>
          <w:i/>
          <w:spacing w:val="-3"/>
          <w:sz w:val="22"/>
          <w:szCs w:val="22"/>
        </w:rPr>
        <w:t>Birmingham: the workshop of the world</w:t>
      </w:r>
      <w:r>
        <w:rPr>
          <w:rFonts w:ascii="Arial" w:hAnsi="Arial" w:cs="Arial"/>
          <w:spacing w:val="-3"/>
          <w:sz w:val="22"/>
          <w:szCs w:val="22"/>
        </w:rPr>
        <w:t xml:space="preserve">  Liverpool University Press, Liverpool</w:t>
      </w:r>
    </w:p>
    <w:p w14:paraId="5A64530C" w14:textId="77777777" w:rsidR="00A62476" w:rsidRDefault="00A62476" w:rsidP="00DF43E5">
      <w:pPr>
        <w:tabs>
          <w:tab w:val="left" w:pos="-720"/>
        </w:tabs>
        <w:suppressAutoHyphens/>
        <w:spacing w:line="240" w:lineRule="atLeast"/>
        <w:rPr>
          <w:rFonts w:ascii="Arial" w:hAnsi="Arial" w:cs="Arial"/>
          <w:spacing w:val="-3"/>
          <w:sz w:val="22"/>
          <w:szCs w:val="22"/>
        </w:rPr>
      </w:pPr>
    </w:p>
    <w:p w14:paraId="5A64530D" w14:textId="77777777" w:rsidR="004A5650" w:rsidRPr="000D56F5" w:rsidRDefault="004A5650" w:rsidP="004A5650">
      <w:pPr>
        <w:tabs>
          <w:tab w:val="left" w:pos="-720"/>
          <w:tab w:val="left" w:pos="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Frieling</w:t>
      </w:r>
      <w:proofErr w:type="spellEnd"/>
      <w:r>
        <w:rPr>
          <w:rFonts w:ascii="Arial" w:hAnsi="Arial" w:cs="Arial"/>
          <w:spacing w:val="-3"/>
          <w:sz w:val="22"/>
          <w:szCs w:val="22"/>
        </w:rPr>
        <w:t xml:space="preserve">, J. (2018) ‘No(n) place like Bullring: modern identity and retail-led regeneration in Birmingham’, in </w:t>
      </w:r>
      <w:proofErr w:type="spellStart"/>
      <w:r>
        <w:rPr>
          <w:rFonts w:ascii="Arial" w:hAnsi="Arial" w:cs="Arial"/>
          <w:spacing w:val="-3"/>
          <w:sz w:val="22"/>
          <w:szCs w:val="22"/>
        </w:rPr>
        <w:t>Frieling</w:t>
      </w:r>
      <w:proofErr w:type="spellEnd"/>
      <w:r>
        <w:rPr>
          <w:rFonts w:ascii="Arial" w:hAnsi="Arial" w:cs="Arial"/>
          <w:spacing w:val="-3"/>
          <w:sz w:val="22"/>
          <w:szCs w:val="22"/>
        </w:rPr>
        <w:t xml:space="preserve">, K. and Kip, M. (eds) (2018) </w:t>
      </w:r>
      <w:r>
        <w:rPr>
          <w:rFonts w:ascii="Arial" w:hAnsi="Arial" w:cs="Arial"/>
          <w:i/>
          <w:iCs/>
          <w:spacing w:val="-3"/>
          <w:sz w:val="22"/>
          <w:szCs w:val="22"/>
        </w:rPr>
        <w:t xml:space="preserve">Preserving the Modern: new perspectives on </w:t>
      </w:r>
      <w:proofErr w:type="spellStart"/>
      <w:r>
        <w:rPr>
          <w:rFonts w:ascii="Arial" w:hAnsi="Arial" w:cs="Arial"/>
          <w:i/>
          <w:iCs/>
          <w:spacing w:val="-3"/>
          <w:sz w:val="22"/>
          <w:szCs w:val="22"/>
        </w:rPr>
        <w:t>postwar</w:t>
      </w:r>
      <w:proofErr w:type="spellEnd"/>
      <w:r>
        <w:rPr>
          <w:rFonts w:ascii="Arial" w:hAnsi="Arial" w:cs="Arial"/>
          <w:i/>
          <w:iCs/>
          <w:spacing w:val="-3"/>
          <w:sz w:val="22"/>
          <w:szCs w:val="22"/>
        </w:rPr>
        <w:t xml:space="preserve"> Modernist architecture</w:t>
      </w:r>
      <w:r>
        <w:rPr>
          <w:rFonts w:ascii="Arial" w:hAnsi="Arial" w:cs="Arial"/>
          <w:spacing w:val="-3"/>
          <w:sz w:val="22"/>
          <w:szCs w:val="22"/>
        </w:rPr>
        <w:t xml:space="preserve">  TU Darmstadt (</w:t>
      </w:r>
      <w:r>
        <w:rPr>
          <w:rFonts w:ascii="Arial" w:hAnsi="Arial" w:cs="Arial"/>
          <w:i/>
          <w:iCs/>
          <w:spacing w:val="-3"/>
          <w:sz w:val="22"/>
          <w:szCs w:val="22"/>
        </w:rPr>
        <w:t>conference proceedings</w:t>
      </w:r>
      <w:r>
        <w:rPr>
          <w:rFonts w:ascii="Arial" w:hAnsi="Arial" w:cs="Arial"/>
          <w:spacing w:val="-3"/>
          <w:sz w:val="22"/>
          <w:szCs w:val="22"/>
        </w:rPr>
        <w:t>)</w:t>
      </w:r>
    </w:p>
    <w:p w14:paraId="5A64530E" w14:textId="77777777" w:rsidR="004A5650" w:rsidRDefault="004A5650" w:rsidP="00DF43E5">
      <w:pPr>
        <w:tabs>
          <w:tab w:val="left" w:pos="-720"/>
        </w:tabs>
        <w:suppressAutoHyphens/>
        <w:spacing w:line="240" w:lineRule="atLeast"/>
        <w:rPr>
          <w:rFonts w:ascii="Arial" w:hAnsi="Arial" w:cs="Arial"/>
          <w:spacing w:val="-3"/>
          <w:sz w:val="22"/>
          <w:szCs w:val="22"/>
        </w:rPr>
      </w:pPr>
    </w:p>
    <w:p w14:paraId="5A64530F" w14:textId="77777777" w:rsidR="00E00540" w:rsidRDefault="00E00540"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Higgott</w:t>
      </w:r>
      <w:proofErr w:type="spellEnd"/>
      <w:r>
        <w:rPr>
          <w:rFonts w:ascii="Arial" w:hAnsi="Arial" w:cs="Arial"/>
          <w:spacing w:val="-3"/>
          <w:sz w:val="22"/>
          <w:szCs w:val="22"/>
        </w:rPr>
        <w:t xml:space="preserve">, A. (2000) ‘Birmingham: building the modern city’, in Dekker, T. (ed.) </w:t>
      </w:r>
      <w:r>
        <w:rPr>
          <w:rFonts w:ascii="Arial" w:hAnsi="Arial" w:cs="Arial"/>
          <w:i/>
          <w:spacing w:val="-3"/>
          <w:sz w:val="22"/>
          <w:szCs w:val="22"/>
        </w:rPr>
        <w:t xml:space="preserve">The Modern city </w:t>
      </w:r>
      <w:r>
        <w:rPr>
          <w:rFonts w:ascii="Arial" w:hAnsi="Arial" w:cs="Arial"/>
          <w:i/>
          <w:spacing w:val="-3"/>
          <w:sz w:val="22"/>
          <w:szCs w:val="22"/>
        </w:rPr>
        <w:tab/>
        <w:t>revisited</w:t>
      </w:r>
      <w:r>
        <w:rPr>
          <w:rFonts w:ascii="Arial" w:hAnsi="Arial" w:cs="Arial"/>
          <w:spacing w:val="-3"/>
          <w:sz w:val="22"/>
          <w:szCs w:val="22"/>
        </w:rPr>
        <w:t xml:space="preserve">  Spon, London.</w:t>
      </w:r>
    </w:p>
    <w:p w14:paraId="5A645310" w14:textId="77777777" w:rsidR="00E00540" w:rsidRPr="00E00540" w:rsidRDefault="00E00540" w:rsidP="00DF43E5">
      <w:pPr>
        <w:tabs>
          <w:tab w:val="left" w:pos="-720"/>
        </w:tabs>
        <w:suppressAutoHyphens/>
        <w:spacing w:line="240" w:lineRule="atLeast"/>
        <w:rPr>
          <w:rFonts w:ascii="Arial" w:hAnsi="Arial" w:cs="Arial"/>
          <w:spacing w:val="-3"/>
          <w:sz w:val="22"/>
          <w:szCs w:val="22"/>
        </w:rPr>
      </w:pPr>
    </w:p>
    <w:p w14:paraId="5A645311" w14:textId="77777777" w:rsidR="0060429D" w:rsidRPr="0060429D" w:rsidRDefault="0060429D" w:rsidP="00612F4C">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Jones, P. (2004) ‘Historical continuity and post-1945 urban redevelopment: the example of Lee Bank, Birmingham, UK’, </w:t>
      </w:r>
      <w:r>
        <w:rPr>
          <w:rFonts w:ascii="Arial" w:hAnsi="Arial" w:cs="Arial"/>
          <w:i/>
          <w:spacing w:val="-3"/>
          <w:sz w:val="22"/>
          <w:szCs w:val="22"/>
        </w:rPr>
        <w:t>Planning Perspectives</w:t>
      </w:r>
      <w:r>
        <w:rPr>
          <w:rFonts w:ascii="Arial" w:hAnsi="Arial" w:cs="Arial"/>
          <w:spacing w:val="-3"/>
          <w:sz w:val="22"/>
          <w:szCs w:val="22"/>
        </w:rPr>
        <w:t>, vol. 19 no. 4 pp. 365-389.  [</w:t>
      </w:r>
      <w:r w:rsidR="00612F4C">
        <w:rPr>
          <w:rFonts w:ascii="Arial" w:hAnsi="Arial" w:cs="Arial"/>
          <w:i/>
          <w:spacing w:val="-3"/>
          <w:sz w:val="22"/>
          <w:szCs w:val="22"/>
        </w:rPr>
        <w:t>This also discusses the redevelopment of the 1950s rebuilding, in the early 2000s.</w:t>
      </w:r>
      <w:r>
        <w:rPr>
          <w:rFonts w:ascii="Arial" w:hAnsi="Arial" w:cs="Arial"/>
          <w:spacing w:val="-3"/>
          <w:sz w:val="22"/>
          <w:szCs w:val="22"/>
        </w:rPr>
        <w:t>]</w:t>
      </w:r>
    </w:p>
    <w:p w14:paraId="5A645312"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13" w14:textId="77777777" w:rsidR="00B66443" w:rsidRDefault="00B6644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Jones, P. (2005) ‘The suburban high flat in the post-war reconstruction of Birmingham, 1945-</w:t>
      </w:r>
      <w:r>
        <w:rPr>
          <w:rFonts w:ascii="Arial" w:hAnsi="Arial" w:cs="Arial"/>
          <w:spacing w:val="-3"/>
          <w:sz w:val="22"/>
          <w:szCs w:val="22"/>
        </w:rPr>
        <w:tab/>
        <w:t xml:space="preserve">71’, </w:t>
      </w:r>
      <w:r>
        <w:rPr>
          <w:rFonts w:ascii="Arial" w:hAnsi="Arial" w:cs="Arial"/>
          <w:i/>
          <w:spacing w:val="-3"/>
          <w:sz w:val="22"/>
          <w:szCs w:val="22"/>
        </w:rPr>
        <w:t>Urban History</w:t>
      </w:r>
      <w:r>
        <w:rPr>
          <w:rFonts w:ascii="Arial" w:hAnsi="Arial" w:cs="Arial"/>
          <w:spacing w:val="-3"/>
          <w:sz w:val="22"/>
          <w:szCs w:val="22"/>
        </w:rPr>
        <w:t xml:space="preserve">  vol. 32 pp. 308-326.</w:t>
      </w:r>
    </w:p>
    <w:p w14:paraId="5A645314" w14:textId="77777777" w:rsidR="00144D31" w:rsidRDefault="00144D31" w:rsidP="00DF43E5">
      <w:pPr>
        <w:tabs>
          <w:tab w:val="left" w:pos="-720"/>
        </w:tabs>
        <w:suppressAutoHyphens/>
        <w:spacing w:line="240" w:lineRule="atLeast"/>
        <w:rPr>
          <w:rFonts w:ascii="Arial" w:hAnsi="Arial" w:cs="Arial"/>
          <w:spacing w:val="-3"/>
          <w:sz w:val="22"/>
          <w:szCs w:val="22"/>
        </w:rPr>
      </w:pPr>
    </w:p>
    <w:p w14:paraId="5A645315" w14:textId="77777777" w:rsidR="00F2299E" w:rsidRDefault="00F2299E" w:rsidP="00F2299E">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Larkham, P.J. (2007) </w:t>
      </w:r>
      <w:r>
        <w:rPr>
          <w:rFonts w:ascii="Arial" w:hAnsi="Arial" w:cs="Arial"/>
          <w:i/>
          <w:spacing w:val="-3"/>
          <w:sz w:val="22"/>
          <w:szCs w:val="22"/>
        </w:rPr>
        <w:t>Replanning Birmingham: process and product in post-war reconstruction</w:t>
      </w:r>
      <w:r>
        <w:rPr>
          <w:rFonts w:ascii="Arial" w:hAnsi="Arial" w:cs="Arial"/>
          <w:spacing w:val="-3"/>
          <w:sz w:val="22"/>
          <w:szCs w:val="22"/>
        </w:rPr>
        <w:t xml:space="preserve">  Working Paper 2, Faculty of Law, Humanities, Development and Society,  UCE </w:t>
      </w:r>
      <w:r>
        <w:rPr>
          <w:rFonts w:ascii="Arial" w:hAnsi="Arial" w:cs="Arial"/>
          <w:spacing w:val="-3"/>
          <w:sz w:val="22"/>
          <w:szCs w:val="22"/>
        </w:rPr>
        <w:lastRenderedPageBreak/>
        <w:t>Birmingham.</w:t>
      </w:r>
    </w:p>
    <w:p w14:paraId="5A645316" w14:textId="77777777" w:rsidR="008737AA" w:rsidRDefault="008737AA" w:rsidP="00F2299E">
      <w:pPr>
        <w:tabs>
          <w:tab w:val="left" w:pos="-720"/>
        </w:tabs>
        <w:suppressAutoHyphens/>
        <w:spacing w:line="240" w:lineRule="atLeast"/>
        <w:ind w:left="720" w:hanging="720"/>
        <w:rPr>
          <w:rFonts w:ascii="Arial" w:hAnsi="Arial" w:cs="Arial"/>
          <w:spacing w:val="-3"/>
          <w:sz w:val="22"/>
          <w:szCs w:val="22"/>
        </w:rPr>
      </w:pPr>
    </w:p>
    <w:p w14:paraId="5A645317" w14:textId="77777777" w:rsidR="008737AA" w:rsidRPr="00F2299E" w:rsidRDefault="008737AA" w:rsidP="00F2299E">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Larkham, P.J. (2016</w:t>
      </w:r>
      <w:r w:rsidRPr="008737AA">
        <w:rPr>
          <w:rFonts w:ascii="Arial" w:hAnsi="Arial" w:cs="Arial"/>
          <w:spacing w:val="-3"/>
          <w:sz w:val="22"/>
          <w:szCs w:val="22"/>
        </w:rPr>
        <w:t xml:space="preserve">) ‘Replanning post-war Birmingham: process, product and longevity’, </w:t>
      </w:r>
      <w:proofErr w:type="spellStart"/>
      <w:r w:rsidRPr="008737AA">
        <w:rPr>
          <w:rFonts w:ascii="Arial" w:hAnsi="Arial" w:cs="Arial"/>
          <w:i/>
          <w:spacing w:val="-3"/>
          <w:sz w:val="22"/>
          <w:szCs w:val="22"/>
        </w:rPr>
        <w:t>Architectura</w:t>
      </w:r>
      <w:proofErr w:type="spellEnd"/>
      <w:r w:rsidRPr="008737AA">
        <w:rPr>
          <w:rFonts w:ascii="Arial" w:hAnsi="Arial" w:cs="Arial"/>
          <w:i/>
          <w:spacing w:val="-3"/>
          <w:sz w:val="22"/>
          <w:szCs w:val="22"/>
        </w:rPr>
        <w:t xml:space="preserve"> </w:t>
      </w:r>
      <w:r w:rsidRPr="008737AA">
        <w:rPr>
          <w:rFonts w:ascii="Arial" w:hAnsi="Arial" w:cs="Arial"/>
          <w:spacing w:val="-3"/>
          <w:sz w:val="22"/>
          <w:szCs w:val="22"/>
        </w:rPr>
        <w:t xml:space="preserve">vol. 46 pp. 2-26 (dated 2016, published 2018) (theme issue on European </w:t>
      </w:r>
      <w:proofErr w:type="spellStart"/>
      <w:r w:rsidRPr="008737AA">
        <w:rPr>
          <w:rFonts w:ascii="Arial" w:hAnsi="Arial" w:cs="Arial"/>
          <w:spacing w:val="-3"/>
          <w:sz w:val="22"/>
          <w:szCs w:val="22"/>
        </w:rPr>
        <w:t>postwar</w:t>
      </w:r>
      <w:proofErr w:type="spellEnd"/>
      <w:r w:rsidRPr="008737AA">
        <w:rPr>
          <w:rFonts w:ascii="Arial" w:hAnsi="Arial" w:cs="Arial"/>
          <w:spacing w:val="-3"/>
          <w:sz w:val="22"/>
          <w:szCs w:val="22"/>
        </w:rPr>
        <w:t xml:space="preserve"> reconstruction)</w:t>
      </w:r>
    </w:p>
    <w:p w14:paraId="5A645318" w14:textId="77777777" w:rsidR="00B66443" w:rsidRDefault="00B66443" w:rsidP="00DF43E5">
      <w:pPr>
        <w:tabs>
          <w:tab w:val="left" w:pos="-720"/>
        </w:tabs>
        <w:suppressAutoHyphens/>
        <w:spacing w:line="240" w:lineRule="atLeast"/>
        <w:rPr>
          <w:rFonts w:ascii="Arial" w:hAnsi="Arial" w:cs="Arial"/>
          <w:spacing w:val="-3"/>
          <w:sz w:val="22"/>
          <w:szCs w:val="22"/>
        </w:rPr>
      </w:pPr>
    </w:p>
    <w:p w14:paraId="5A645319" w14:textId="77777777" w:rsidR="00144D31" w:rsidRPr="00144D31" w:rsidRDefault="00144D31" w:rsidP="00144D31">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Luder</w:t>
      </w:r>
      <w:proofErr w:type="spellEnd"/>
      <w:r>
        <w:rPr>
          <w:rFonts w:ascii="Arial" w:hAnsi="Arial" w:cs="Arial"/>
          <w:spacing w:val="-3"/>
          <w:sz w:val="22"/>
          <w:szCs w:val="22"/>
        </w:rPr>
        <w:t>, O.</w:t>
      </w:r>
      <w:r w:rsidR="00AF5E8F">
        <w:rPr>
          <w:rFonts w:ascii="Arial" w:hAnsi="Arial" w:cs="Arial"/>
          <w:spacing w:val="-3"/>
          <w:sz w:val="22"/>
          <w:szCs w:val="22"/>
        </w:rPr>
        <w:t xml:space="preserve"> </w:t>
      </w:r>
      <w:r>
        <w:rPr>
          <w:rFonts w:ascii="Arial" w:hAnsi="Arial" w:cs="Arial"/>
          <w:spacing w:val="-3"/>
          <w:sz w:val="22"/>
          <w:szCs w:val="22"/>
        </w:rPr>
        <w:t xml:space="preserve">(1964) ‘Birmingham’s Bull Ring’, </w:t>
      </w:r>
      <w:r w:rsidRPr="00F2299E">
        <w:rPr>
          <w:rFonts w:ascii="Arial" w:hAnsi="Arial" w:cs="Arial"/>
          <w:i/>
          <w:spacing w:val="-3"/>
          <w:sz w:val="22"/>
          <w:szCs w:val="22"/>
        </w:rPr>
        <w:t>Architect and Building News</w:t>
      </w:r>
      <w:r>
        <w:rPr>
          <w:rFonts w:ascii="Arial" w:hAnsi="Arial" w:cs="Arial"/>
          <w:spacing w:val="-3"/>
          <w:sz w:val="22"/>
          <w:szCs w:val="22"/>
        </w:rPr>
        <w:t xml:space="preserve"> 28 August pp. 400-410.</w:t>
      </w:r>
    </w:p>
    <w:p w14:paraId="5A64531A" w14:textId="77777777" w:rsidR="00144D31" w:rsidRDefault="00144D31" w:rsidP="00DF43E5">
      <w:pPr>
        <w:tabs>
          <w:tab w:val="left" w:pos="-720"/>
        </w:tabs>
        <w:suppressAutoHyphens/>
        <w:spacing w:line="240" w:lineRule="atLeast"/>
        <w:rPr>
          <w:rFonts w:ascii="Arial" w:hAnsi="Arial" w:cs="Arial"/>
          <w:spacing w:val="-3"/>
          <w:sz w:val="22"/>
          <w:szCs w:val="22"/>
        </w:rPr>
      </w:pPr>
    </w:p>
    <w:p w14:paraId="5A64531B" w14:textId="77777777" w:rsidR="00144D31" w:rsidRDefault="00144D31" w:rsidP="00144D31">
      <w:pPr>
        <w:ind w:left="720" w:hanging="720"/>
        <w:rPr>
          <w:rFonts w:ascii="Arial" w:hAnsi="Arial" w:cs="Arial"/>
          <w:sz w:val="22"/>
          <w:szCs w:val="22"/>
        </w:rPr>
      </w:pPr>
      <w:r w:rsidRPr="00144D31">
        <w:rPr>
          <w:rFonts w:ascii="Arial" w:hAnsi="Arial" w:cs="Arial"/>
          <w:sz w:val="22"/>
          <w:szCs w:val="22"/>
        </w:rPr>
        <w:t xml:space="preserve">Manzoni, H. (1943) </w:t>
      </w:r>
      <w:r w:rsidRPr="00144D31">
        <w:rPr>
          <w:rFonts w:ascii="Arial" w:hAnsi="Arial" w:cs="Arial"/>
          <w:i/>
          <w:sz w:val="22"/>
          <w:szCs w:val="22"/>
        </w:rPr>
        <w:t xml:space="preserve">Duddeston and </w:t>
      </w:r>
      <w:proofErr w:type="spellStart"/>
      <w:r w:rsidRPr="00144D31">
        <w:rPr>
          <w:rFonts w:ascii="Arial" w:hAnsi="Arial" w:cs="Arial"/>
          <w:i/>
          <w:sz w:val="22"/>
          <w:szCs w:val="22"/>
        </w:rPr>
        <w:t>Nechells</w:t>
      </w:r>
      <w:proofErr w:type="spellEnd"/>
      <w:r w:rsidRPr="00144D31">
        <w:rPr>
          <w:rFonts w:ascii="Arial" w:hAnsi="Arial" w:cs="Arial"/>
          <w:i/>
          <w:sz w:val="22"/>
          <w:szCs w:val="22"/>
        </w:rPr>
        <w:t xml:space="preserve"> redevelopment area</w:t>
      </w:r>
      <w:r>
        <w:rPr>
          <w:rFonts w:ascii="Arial" w:hAnsi="Arial" w:cs="Arial"/>
          <w:sz w:val="22"/>
          <w:szCs w:val="22"/>
        </w:rPr>
        <w:t>, Report to the Public Works Committee (bound with the Committee’s Minutes, Central Reference Library, Local Studies).</w:t>
      </w:r>
    </w:p>
    <w:p w14:paraId="5A64531C" w14:textId="77777777" w:rsidR="00144D31" w:rsidRPr="00144D31" w:rsidRDefault="00144D31" w:rsidP="00144D31">
      <w:pPr>
        <w:rPr>
          <w:rFonts w:ascii="Arial" w:hAnsi="Arial" w:cs="Arial"/>
          <w:sz w:val="22"/>
          <w:szCs w:val="22"/>
        </w:rPr>
      </w:pPr>
      <w:r w:rsidRPr="00144D31">
        <w:rPr>
          <w:rFonts w:ascii="Arial" w:hAnsi="Arial" w:cs="Arial"/>
          <w:sz w:val="22"/>
          <w:szCs w:val="22"/>
        </w:rPr>
        <w:t xml:space="preserve"> </w:t>
      </w:r>
    </w:p>
    <w:p w14:paraId="5A64531D"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Manzoni, H</w:t>
      </w:r>
      <w:r w:rsidR="00605924">
        <w:rPr>
          <w:rFonts w:ascii="Arial" w:hAnsi="Arial" w:cs="Arial"/>
          <w:spacing w:val="-3"/>
          <w:sz w:val="22"/>
          <w:szCs w:val="22"/>
        </w:rPr>
        <w:t>. (1955)</w:t>
      </w:r>
      <w:r w:rsidRPr="00DF43E5">
        <w:rPr>
          <w:rFonts w:ascii="Arial" w:hAnsi="Arial" w:cs="Arial"/>
          <w:spacing w:val="-3"/>
          <w:sz w:val="22"/>
          <w:szCs w:val="22"/>
        </w:rPr>
        <w:t xml:space="preserve"> </w:t>
      </w:r>
      <w:r w:rsidR="00605924">
        <w:rPr>
          <w:rFonts w:ascii="Arial" w:hAnsi="Arial" w:cs="Arial"/>
          <w:spacing w:val="-3"/>
          <w:sz w:val="22"/>
          <w:szCs w:val="22"/>
        </w:rPr>
        <w:t>‘</w:t>
      </w:r>
      <w:r w:rsidRPr="00DF43E5">
        <w:rPr>
          <w:rFonts w:ascii="Arial" w:hAnsi="Arial" w:cs="Arial"/>
          <w:spacing w:val="-3"/>
          <w:sz w:val="22"/>
          <w:szCs w:val="22"/>
        </w:rPr>
        <w:t xml:space="preserve">Redevelopment of blighted areas in Birmingham', </w:t>
      </w:r>
      <w:r w:rsidRPr="00DF43E5">
        <w:rPr>
          <w:rFonts w:ascii="Arial" w:hAnsi="Arial" w:cs="Arial"/>
          <w:i/>
          <w:iCs/>
          <w:spacing w:val="-3"/>
          <w:sz w:val="22"/>
          <w:szCs w:val="22"/>
        </w:rPr>
        <w:t xml:space="preserve">Journal of the Town </w:t>
      </w:r>
      <w:r w:rsidR="00605924">
        <w:rPr>
          <w:rFonts w:ascii="Arial" w:hAnsi="Arial" w:cs="Arial"/>
          <w:i/>
          <w:iCs/>
          <w:spacing w:val="-3"/>
          <w:sz w:val="22"/>
          <w:szCs w:val="22"/>
        </w:rPr>
        <w:tab/>
      </w:r>
      <w:r w:rsidRPr="00DF43E5">
        <w:rPr>
          <w:rFonts w:ascii="Arial" w:hAnsi="Arial" w:cs="Arial"/>
          <w:i/>
          <w:iCs/>
          <w:spacing w:val="-3"/>
          <w:sz w:val="22"/>
          <w:szCs w:val="22"/>
        </w:rPr>
        <w:t>Planning Institute</w:t>
      </w:r>
      <w:r w:rsidR="00605924">
        <w:rPr>
          <w:rFonts w:ascii="Arial" w:hAnsi="Arial" w:cs="Arial"/>
          <w:spacing w:val="-3"/>
          <w:sz w:val="22"/>
          <w:szCs w:val="22"/>
        </w:rPr>
        <w:t>, v</w:t>
      </w:r>
      <w:r w:rsidRPr="00DF43E5">
        <w:rPr>
          <w:rFonts w:ascii="Arial" w:hAnsi="Arial" w:cs="Arial"/>
          <w:spacing w:val="-3"/>
          <w:sz w:val="22"/>
          <w:szCs w:val="22"/>
        </w:rPr>
        <w:t xml:space="preserve">ol. 41 </w:t>
      </w:r>
      <w:r w:rsidR="00605924">
        <w:rPr>
          <w:rFonts w:ascii="Arial" w:hAnsi="Arial" w:cs="Arial"/>
          <w:spacing w:val="-3"/>
          <w:sz w:val="22"/>
          <w:szCs w:val="22"/>
        </w:rPr>
        <w:t>n</w:t>
      </w:r>
      <w:r w:rsidRPr="00DF43E5">
        <w:rPr>
          <w:rFonts w:ascii="Arial" w:hAnsi="Arial" w:cs="Arial"/>
          <w:spacing w:val="-3"/>
          <w:sz w:val="22"/>
          <w:szCs w:val="22"/>
        </w:rPr>
        <w:t>o. 3 p</w:t>
      </w:r>
      <w:r w:rsidR="00144D31">
        <w:rPr>
          <w:rFonts w:ascii="Arial" w:hAnsi="Arial" w:cs="Arial"/>
          <w:spacing w:val="-3"/>
          <w:sz w:val="22"/>
          <w:szCs w:val="22"/>
        </w:rPr>
        <w:t>p</w:t>
      </w:r>
      <w:r w:rsidRPr="00DF43E5">
        <w:rPr>
          <w:rFonts w:ascii="Arial" w:hAnsi="Arial" w:cs="Arial"/>
          <w:spacing w:val="-3"/>
          <w:sz w:val="22"/>
          <w:szCs w:val="22"/>
        </w:rPr>
        <w:t>. 9</w:t>
      </w:r>
      <w:r w:rsidR="00144D31">
        <w:rPr>
          <w:rFonts w:ascii="Arial" w:hAnsi="Arial" w:cs="Arial"/>
          <w:spacing w:val="-3"/>
          <w:sz w:val="22"/>
          <w:szCs w:val="22"/>
        </w:rPr>
        <w:t>0-102</w:t>
      </w:r>
      <w:r w:rsidRPr="00DF43E5">
        <w:rPr>
          <w:rFonts w:ascii="Arial" w:hAnsi="Arial" w:cs="Arial"/>
          <w:spacing w:val="-3"/>
          <w:sz w:val="22"/>
          <w:szCs w:val="22"/>
        </w:rPr>
        <w:t>.</w:t>
      </w:r>
    </w:p>
    <w:p w14:paraId="5A64531E" w14:textId="77777777" w:rsidR="00331D43" w:rsidRDefault="00331D43" w:rsidP="00DF43E5">
      <w:pPr>
        <w:tabs>
          <w:tab w:val="left" w:pos="-720"/>
        </w:tabs>
        <w:suppressAutoHyphens/>
        <w:spacing w:line="240" w:lineRule="atLeast"/>
        <w:rPr>
          <w:rFonts w:ascii="Arial" w:hAnsi="Arial" w:cs="Arial"/>
          <w:spacing w:val="-3"/>
          <w:sz w:val="22"/>
          <w:szCs w:val="22"/>
        </w:rPr>
      </w:pPr>
    </w:p>
    <w:p w14:paraId="5A64531F" w14:textId="77777777" w:rsidR="00331D43" w:rsidRPr="006229EA" w:rsidRDefault="00331D43" w:rsidP="00331D4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Muthesius, S. and Glendinning, M. (2017) </w:t>
      </w:r>
      <w:r>
        <w:rPr>
          <w:rFonts w:ascii="Arial" w:hAnsi="Arial" w:cs="Arial"/>
          <w:i/>
          <w:iCs/>
          <w:spacing w:val="-3"/>
          <w:sz w:val="22"/>
          <w:szCs w:val="22"/>
        </w:rPr>
        <w:t>Towers for the Welfare State: an architectural history of British multi-storey housing 1945-1970</w:t>
      </w:r>
      <w:r>
        <w:rPr>
          <w:rFonts w:ascii="Arial" w:hAnsi="Arial" w:cs="Arial"/>
          <w:spacing w:val="-3"/>
          <w:sz w:val="22"/>
          <w:szCs w:val="22"/>
        </w:rPr>
        <w:t xml:space="preserve">  Scottish Centre for Conservation Studies, Edinburgh. [</w:t>
      </w:r>
      <w:r>
        <w:rPr>
          <w:rFonts w:ascii="Arial" w:hAnsi="Arial" w:cs="Arial"/>
          <w:i/>
          <w:iCs/>
          <w:spacing w:val="-3"/>
          <w:sz w:val="22"/>
          <w:szCs w:val="22"/>
        </w:rPr>
        <w:t>See particularly pp. 179-191</w:t>
      </w:r>
      <w:r>
        <w:rPr>
          <w:rFonts w:ascii="Arial" w:hAnsi="Arial" w:cs="Arial"/>
          <w:spacing w:val="-3"/>
          <w:sz w:val="22"/>
          <w:szCs w:val="22"/>
        </w:rPr>
        <w:t>]</w:t>
      </w:r>
    </w:p>
    <w:p w14:paraId="5A64532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2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Parke, J</w:t>
      </w:r>
      <w:r w:rsidR="00605924">
        <w:rPr>
          <w:rFonts w:ascii="Arial" w:hAnsi="Arial" w:cs="Arial"/>
          <w:spacing w:val="-3"/>
          <w:sz w:val="22"/>
          <w:szCs w:val="22"/>
        </w:rPr>
        <w:t>. (1975)</w:t>
      </w:r>
      <w:r w:rsidRPr="00DF43E5">
        <w:rPr>
          <w:rFonts w:ascii="Arial" w:hAnsi="Arial" w:cs="Arial"/>
          <w:spacing w:val="-3"/>
          <w:sz w:val="22"/>
          <w:szCs w:val="22"/>
        </w:rPr>
        <w:t xml:space="preserve"> </w:t>
      </w:r>
      <w:r w:rsidRPr="00605924">
        <w:rPr>
          <w:rFonts w:ascii="Arial" w:hAnsi="Arial" w:cs="Arial"/>
          <w:i/>
          <w:spacing w:val="-3"/>
          <w:sz w:val="22"/>
          <w:szCs w:val="22"/>
        </w:rPr>
        <w:t xml:space="preserve">The </w:t>
      </w:r>
      <w:r w:rsidR="00605924">
        <w:rPr>
          <w:rFonts w:ascii="Arial" w:hAnsi="Arial" w:cs="Arial"/>
          <w:i/>
          <w:spacing w:val="-3"/>
          <w:sz w:val="22"/>
          <w:szCs w:val="22"/>
        </w:rPr>
        <w:t>p</w:t>
      </w:r>
      <w:r w:rsidRPr="00605924">
        <w:rPr>
          <w:rFonts w:ascii="Arial" w:hAnsi="Arial" w:cs="Arial"/>
          <w:i/>
          <w:spacing w:val="-3"/>
          <w:sz w:val="22"/>
          <w:szCs w:val="22"/>
        </w:rPr>
        <w:t>ost-</w:t>
      </w:r>
      <w:r w:rsidR="00605924">
        <w:rPr>
          <w:rFonts w:ascii="Arial" w:hAnsi="Arial" w:cs="Arial"/>
          <w:i/>
          <w:spacing w:val="-3"/>
          <w:sz w:val="22"/>
          <w:szCs w:val="22"/>
        </w:rPr>
        <w:t>w</w:t>
      </w:r>
      <w:r w:rsidRPr="00605924">
        <w:rPr>
          <w:rFonts w:ascii="Arial" w:hAnsi="Arial" w:cs="Arial"/>
          <w:i/>
          <w:spacing w:val="-3"/>
          <w:sz w:val="22"/>
          <w:szCs w:val="22"/>
        </w:rPr>
        <w:t xml:space="preserve">ar </w:t>
      </w:r>
      <w:r w:rsidR="00605924">
        <w:rPr>
          <w:rFonts w:ascii="Arial" w:hAnsi="Arial" w:cs="Arial"/>
          <w:i/>
          <w:spacing w:val="-3"/>
          <w:sz w:val="22"/>
          <w:szCs w:val="22"/>
        </w:rPr>
        <w:t>r</w:t>
      </w:r>
      <w:r w:rsidRPr="00605924">
        <w:rPr>
          <w:rFonts w:ascii="Arial" w:hAnsi="Arial" w:cs="Arial"/>
          <w:i/>
          <w:spacing w:val="-3"/>
          <w:sz w:val="22"/>
          <w:szCs w:val="22"/>
        </w:rPr>
        <w:t xml:space="preserve">edevelopment of the </w:t>
      </w:r>
      <w:r w:rsidR="00605924">
        <w:rPr>
          <w:rFonts w:ascii="Arial" w:hAnsi="Arial" w:cs="Arial"/>
          <w:i/>
          <w:spacing w:val="-3"/>
          <w:sz w:val="22"/>
          <w:szCs w:val="22"/>
        </w:rPr>
        <w:t>c</w:t>
      </w:r>
      <w:r w:rsidRPr="00605924">
        <w:rPr>
          <w:rFonts w:ascii="Arial" w:hAnsi="Arial" w:cs="Arial"/>
          <w:i/>
          <w:spacing w:val="-3"/>
          <w:sz w:val="22"/>
          <w:szCs w:val="22"/>
        </w:rPr>
        <w:t xml:space="preserve">entral </w:t>
      </w:r>
      <w:r w:rsidR="00605924">
        <w:rPr>
          <w:rFonts w:ascii="Arial" w:hAnsi="Arial" w:cs="Arial"/>
          <w:i/>
          <w:spacing w:val="-3"/>
          <w:sz w:val="22"/>
          <w:szCs w:val="22"/>
        </w:rPr>
        <w:t>a</w:t>
      </w:r>
      <w:r w:rsidRPr="00605924">
        <w:rPr>
          <w:rFonts w:ascii="Arial" w:hAnsi="Arial" w:cs="Arial"/>
          <w:i/>
          <w:spacing w:val="-3"/>
          <w:sz w:val="22"/>
          <w:szCs w:val="22"/>
        </w:rPr>
        <w:t>rea of Birmingham</w:t>
      </w:r>
      <w:r w:rsidRPr="00DF43E5">
        <w:rPr>
          <w:rFonts w:ascii="Arial" w:hAnsi="Arial" w:cs="Arial"/>
          <w:spacing w:val="-3"/>
          <w:sz w:val="22"/>
          <w:szCs w:val="22"/>
        </w:rPr>
        <w:t xml:space="preserve">, </w:t>
      </w:r>
      <w:r w:rsidR="00605924">
        <w:rPr>
          <w:rFonts w:ascii="Arial" w:hAnsi="Arial" w:cs="Arial"/>
          <w:spacing w:val="-3"/>
          <w:sz w:val="22"/>
          <w:szCs w:val="22"/>
        </w:rPr>
        <w:t xml:space="preserve">unpublished </w:t>
      </w:r>
      <w:r w:rsidR="00605924">
        <w:rPr>
          <w:rFonts w:ascii="Arial" w:hAnsi="Arial" w:cs="Arial"/>
          <w:spacing w:val="-3"/>
          <w:sz w:val="22"/>
          <w:szCs w:val="22"/>
        </w:rPr>
        <w:tab/>
        <w:t xml:space="preserve">MA thesis, </w:t>
      </w:r>
      <w:r w:rsidRPr="00DF43E5">
        <w:rPr>
          <w:rFonts w:ascii="Arial" w:hAnsi="Arial" w:cs="Arial"/>
          <w:spacing w:val="-3"/>
          <w:sz w:val="22"/>
          <w:szCs w:val="22"/>
        </w:rPr>
        <w:t>Departmen</w:t>
      </w:r>
      <w:r w:rsidR="00605924">
        <w:rPr>
          <w:rFonts w:ascii="Arial" w:hAnsi="Arial" w:cs="Arial"/>
          <w:spacing w:val="-3"/>
          <w:sz w:val="22"/>
          <w:szCs w:val="22"/>
        </w:rPr>
        <w:t>t of Geography</w:t>
      </w:r>
      <w:r w:rsidR="005848D8">
        <w:rPr>
          <w:rFonts w:ascii="Arial" w:hAnsi="Arial" w:cs="Arial"/>
          <w:spacing w:val="-3"/>
          <w:sz w:val="22"/>
          <w:szCs w:val="22"/>
        </w:rPr>
        <w:t xml:space="preserve">, </w:t>
      </w:r>
      <w:r w:rsidR="005848D8" w:rsidRPr="00DF43E5">
        <w:rPr>
          <w:rFonts w:ascii="Arial" w:hAnsi="Arial" w:cs="Arial"/>
          <w:spacing w:val="-3"/>
          <w:sz w:val="22"/>
          <w:szCs w:val="22"/>
        </w:rPr>
        <w:t xml:space="preserve">University of </w:t>
      </w:r>
      <w:r w:rsidR="005848D8">
        <w:rPr>
          <w:rFonts w:ascii="Arial" w:hAnsi="Arial" w:cs="Arial"/>
          <w:spacing w:val="-3"/>
          <w:sz w:val="22"/>
          <w:szCs w:val="22"/>
        </w:rPr>
        <w:tab/>
      </w:r>
      <w:r w:rsidR="005848D8" w:rsidRPr="00DF43E5">
        <w:rPr>
          <w:rFonts w:ascii="Arial" w:hAnsi="Arial" w:cs="Arial"/>
          <w:spacing w:val="-3"/>
          <w:sz w:val="22"/>
          <w:szCs w:val="22"/>
        </w:rPr>
        <w:t>Birmingham</w:t>
      </w:r>
      <w:r w:rsidRPr="00DF43E5">
        <w:rPr>
          <w:rFonts w:ascii="Arial" w:hAnsi="Arial" w:cs="Arial"/>
          <w:spacing w:val="-3"/>
          <w:sz w:val="22"/>
          <w:szCs w:val="22"/>
        </w:rPr>
        <w:t>.</w:t>
      </w:r>
    </w:p>
    <w:p w14:paraId="5A64532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2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Price, F. (edited by W.A. Keating)</w:t>
      </w:r>
      <w:r w:rsidR="00605924">
        <w:rPr>
          <w:rFonts w:ascii="Arial" w:hAnsi="Arial" w:cs="Arial"/>
          <w:spacing w:val="-3"/>
          <w:sz w:val="22"/>
          <w:szCs w:val="22"/>
        </w:rPr>
        <w:t xml:space="preserve"> (1959)</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605924">
        <w:rPr>
          <w:rFonts w:ascii="Arial" w:hAnsi="Arial" w:cs="Arial"/>
          <w:i/>
          <w:iCs/>
          <w:spacing w:val="-3"/>
          <w:sz w:val="22"/>
          <w:szCs w:val="22"/>
        </w:rPr>
        <w:t>n</w:t>
      </w:r>
      <w:r w:rsidRPr="00DF43E5">
        <w:rPr>
          <w:rFonts w:ascii="Arial" w:hAnsi="Arial" w:cs="Arial"/>
          <w:i/>
          <w:iCs/>
          <w:spacing w:val="-3"/>
          <w:sz w:val="22"/>
          <w:szCs w:val="22"/>
        </w:rPr>
        <w:t>ew Birmingham</w:t>
      </w:r>
      <w:r w:rsidR="005848D8">
        <w:rPr>
          <w:rFonts w:ascii="Arial" w:hAnsi="Arial" w:cs="Arial"/>
          <w:i/>
          <w:iCs/>
          <w:spacing w:val="-3"/>
          <w:sz w:val="22"/>
          <w:szCs w:val="22"/>
        </w:rPr>
        <w:t xml:space="preserve"> </w:t>
      </w:r>
      <w:r w:rsidRPr="00DF43E5">
        <w:rPr>
          <w:rFonts w:ascii="Arial" w:hAnsi="Arial" w:cs="Arial"/>
          <w:spacing w:val="-3"/>
          <w:sz w:val="22"/>
          <w:szCs w:val="22"/>
        </w:rPr>
        <w:t xml:space="preserve"> </w:t>
      </w:r>
      <w:proofErr w:type="spellStart"/>
      <w:r w:rsidRPr="00DF43E5">
        <w:rPr>
          <w:rFonts w:ascii="Arial" w:hAnsi="Arial" w:cs="Arial"/>
          <w:spacing w:val="-3"/>
          <w:sz w:val="22"/>
          <w:szCs w:val="22"/>
        </w:rPr>
        <w:t>Birmingham</w:t>
      </w:r>
      <w:proofErr w:type="spellEnd"/>
      <w:r w:rsidRPr="00DF43E5">
        <w:rPr>
          <w:rFonts w:ascii="Arial" w:hAnsi="Arial" w:cs="Arial"/>
          <w:spacing w:val="-3"/>
          <w:sz w:val="22"/>
          <w:szCs w:val="22"/>
        </w:rPr>
        <w:t xml:space="preserve"> Mail</w:t>
      </w:r>
      <w:r w:rsidR="005848D8">
        <w:rPr>
          <w:rFonts w:ascii="Arial" w:hAnsi="Arial" w:cs="Arial"/>
          <w:spacing w:val="-3"/>
          <w:sz w:val="22"/>
          <w:szCs w:val="22"/>
        </w:rPr>
        <w:t xml:space="preserve">, </w:t>
      </w:r>
      <w:r w:rsidR="005848D8">
        <w:rPr>
          <w:rFonts w:ascii="Arial" w:hAnsi="Arial" w:cs="Arial"/>
          <w:spacing w:val="-3"/>
          <w:sz w:val="22"/>
          <w:szCs w:val="22"/>
        </w:rPr>
        <w:tab/>
        <w:t>Birmingham. [</w:t>
      </w:r>
      <w:r w:rsidR="005848D8" w:rsidRPr="009D5B7B">
        <w:rPr>
          <w:rFonts w:ascii="Arial" w:hAnsi="Arial" w:cs="Arial"/>
          <w:i/>
          <w:spacing w:val="-3"/>
          <w:sz w:val="22"/>
          <w:szCs w:val="22"/>
        </w:rPr>
        <w:t>C</w:t>
      </w:r>
      <w:r w:rsidRPr="009D5B7B">
        <w:rPr>
          <w:rFonts w:ascii="Arial" w:hAnsi="Arial" w:cs="Arial"/>
          <w:i/>
          <w:spacing w:val="-3"/>
          <w:sz w:val="22"/>
          <w:szCs w:val="22"/>
        </w:rPr>
        <w:t>ollection o</w:t>
      </w:r>
      <w:r w:rsidR="005848D8" w:rsidRPr="009D5B7B">
        <w:rPr>
          <w:rFonts w:ascii="Arial" w:hAnsi="Arial" w:cs="Arial"/>
          <w:i/>
          <w:spacing w:val="-3"/>
          <w:sz w:val="22"/>
          <w:szCs w:val="22"/>
        </w:rPr>
        <w:t>f series of newspaper articles</w:t>
      </w:r>
      <w:r w:rsidR="005848D8">
        <w:rPr>
          <w:rFonts w:ascii="Arial" w:hAnsi="Arial" w:cs="Arial"/>
          <w:spacing w:val="-3"/>
          <w:sz w:val="22"/>
          <w:szCs w:val="22"/>
        </w:rPr>
        <w:t>.]</w:t>
      </w:r>
    </w:p>
    <w:p w14:paraId="5A64532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2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Ryan, M</w:t>
      </w:r>
      <w:r w:rsidR="00605924">
        <w:rPr>
          <w:rFonts w:ascii="Arial" w:hAnsi="Arial" w:cs="Arial"/>
          <w:spacing w:val="-3"/>
          <w:sz w:val="22"/>
          <w:szCs w:val="22"/>
        </w:rPr>
        <w:t>. (1976)</w:t>
      </w:r>
      <w:r w:rsidRPr="00DF43E5">
        <w:rPr>
          <w:rFonts w:ascii="Arial" w:hAnsi="Arial" w:cs="Arial"/>
          <w:spacing w:val="-3"/>
          <w:sz w:val="22"/>
          <w:szCs w:val="22"/>
        </w:rPr>
        <w:t xml:space="preserve"> </w:t>
      </w:r>
      <w:r w:rsidRPr="00605924">
        <w:rPr>
          <w:rFonts w:ascii="Arial" w:hAnsi="Arial" w:cs="Arial"/>
          <w:i/>
          <w:spacing w:val="-3"/>
          <w:sz w:val="22"/>
          <w:szCs w:val="22"/>
        </w:rPr>
        <w:t xml:space="preserve">Comprehensive </w:t>
      </w:r>
      <w:r w:rsidR="00605924">
        <w:rPr>
          <w:rFonts w:ascii="Arial" w:hAnsi="Arial" w:cs="Arial"/>
          <w:i/>
          <w:spacing w:val="-3"/>
          <w:sz w:val="22"/>
          <w:szCs w:val="22"/>
        </w:rPr>
        <w:t>r</w:t>
      </w:r>
      <w:r w:rsidRPr="00605924">
        <w:rPr>
          <w:rFonts w:ascii="Arial" w:hAnsi="Arial" w:cs="Arial"/>
          <w:i/>
          <w:spacing w:val="-3"/>
          <w:sz w:val="22"/>
          <w:szCs w:val="22"/>
        </w:rPr>
        <w:t xml:space="preserve">edevelopment in Birmingham: the </w:t>
      </w:r>
      <w:r w:rsidR="00605924">
        <w:rPr>
          <w:rFonts w:ascii="Arial" w:hAnsi="Arial" w:cs="Arial"/>
          <w:i/>
          <w:spacing w:val="-3"/>
          <w:sz w:val="22"/>
          <w:szCs w:val="22"/>
        </w:rPr>
        <w:t>w</w:t>
      </w:r>
      <w:r w:rsidRPr="00605924">
        <w:rPr>
          <w:rFonts w:ascii="Arial" w:hAnsi="Arial" w:cs="Arial"/>
          <w:i/>
          <w:spacing w:val="-3"/>
          <w:sz w:val="22"/>
          <w:szCs w:val="22"/>
        </w:rPr>
        <w:t xml:space="preserve">ork of the Corporation </w:t>
      </w:r>
      <w:r w:rsidR="005848D8">
        <w:rPr>
          <w:rFonts w:ascii="Arial" w:hAnsi="Arial" w:cs="Arial"/>
          <w:i/>
          <w:spacing w:val="-3"/>
          <w:sz w:val="22"/>
          <w:szCs w:val="22"/>
        </w:rPr>
        <w:tab/>
      </w:r>
      <w:r w:rsidRPr="00605924">
        <w:rPr>
          <w:rFonts w:ascii="Arial" w:hAnsi="Arial" w:cs="Arial"/>
          <w:i/>
          <w:spacing w:val="-3"/>
          <w:sz w:val="22"/>
          <w:szCs w:val="22"/>
        </w:rPr>
        <w:t xml:space="preserve">with </w:t>
      </w:r>
      <w:r w:rsidR="00605924">
        <w:rPr>
          <w:rFonts w:ascii="Arial" w:hAnsi="Arial" w:cs="Arial"/>
          <w:i/>
          <w:spacing w:val="-3"/>
          <w:sz w:val="22"/>
          <w:szCs w:val="22"/>
        </w:rPr>
        <w:t>s</w:t>
      </w:r>
      <w:r w:rsidRPr="00605924">
        <w:rPr>
          <w:rFonts w:ascii="Arial" w:hAnsi="Arial" w:cs="Arial"/>
          <w:i/>
          <w:spacing w:val="-3"/>
          <w:sz w:val="22"/>
          <w:szCs w:val="22"/>
        </w:rPr>
        <w:t xml:space="preserve">pecial </w:t>
      </w:r>
      <w:r w:rsidR="00605924">
        <w:rPr>
          <w:rFonts w:ascii="Arial" w:hAnsi="Arial" w:cs="Arial"/>
          <w:i/>
          <w:spacing w:val="-3"/>
          <w:sz w:val="22"/>
          <w:szCs w:val="22"/>
        </w:rPr>
        <w:t>r</w:t>
      </w:r>
      <w:r w:rsidRPr="00605924">
        <w:rPr>
          <w:rFonts w:ascii="Arial" w:hAnsi="Arial" w:cs="Arial"/>
          <w:i/>
          <w:spacing w:val="-3"/>
          <w:sz w:val="22"/>
          <w:szCs w:val="22"/>
        </w:rPr>
        <w:t>eference to the Town and Country Planning Act 1944</w:t>
      </w:r>
      <w:r w:rsidRPr="00DF43E5">
        <w:rPr>
          <w:rFonts w:ascii="Arial" w:hAnsi="Arial" w:cs="Arial"/>
          <w:spacing w:val="-3"/>
          <w:sz w:val="22"/>
          <w:szCs w:val="22"/>
        </w:rPr>
        <w:t xml:space="preserve">, </w:t>
      </w:r>
      <w:r w:rsidR="00605924">
        <w:rPr>
          <w:rFonts w:ascii="Arial" w:hAnsi="Arial" w:cs="Arial"/>
          <w:spacing w:val="-3"/>
          <w:sz w:val="22"/>
          <w:szCs w:val="22"/>
        </w:rPr>
        <w:t xml:space="preserve">unpublished MPhil </w:t>
      </w:r>
      <w:r w:rsidR="005848D8">
        <w:rPr>
          <w:rFonts w:ascii="Arial" w:hAnsi="Arial" w:cs="Arial"/>
          <w:spacing w:val="-3"/>
          <w:sz w:val="22"/>
          <w:szCs w:val="22"/>
        </w:rPr>
        <w:tab/>
      </w:r>
      <w:r w:rsidR="00605924">
        <w:rPr>
          <w:rFonts w:ascii="Arial" w:hAnsi="Arial" w:cs="Arial"/>
          <w:spacing w:val="-3"/>
          <w:sz w:val="22"/>
          <w:szCs w:val="22"/>
        </w:rPr>
        <w:t xml:space="preserve">thesis, </w:t>
      </w:r>
      <w:r w:rsidRPr="00DF43E5">
        <w:rPr>
          <w:rFonts w:ascii="Arial" w:hAnsi="Arial" w:cs="Arial"/>
          <w:spacing w:val="-3"/>
          <w:sz w:val="22"/>
          <w:szCs w:val="22"/>
        </w:rPr>
        <w:t>Centre for Urban and Region</w:t>
      </w:r>
      <w:r w:rsidR="00605924">
        <w:rPr>
          <w:rFonts w:ascii="Arial" w:hAnsi="Arial" w:cs="Arial"/>
          <w:spacing w:val="-3"/>
          <w:sz w:val="22"/>
          <w:szCs w:val="22"/>
        </w:rPr>
        <w:t>al Studies</w:t>
      </w:r>
      <w:r w:rsidR="005848D8">
        <w:rPr>
          <w:rFonts w:ascii="Arial" w:hAnsi="Arial" w:cs="Arial"/>
          <w:spacing w:val="-3"/>
          <w:sz w:val="22"/>
          <w:szCs w:val="22"/>
        </w:rPr>
        <w:t xml:space="preserve">, </w:t>
      </w:r>
      <w:r w:rsidR="005848D8" w:rsidRPr="00DF43E5">
        <w:rPr>
          <w:rFonts w:ascii="Arial" w:hAnsi="Arial" w:cs="Arial"/>
          <w:spacing w:val="-3"/>
          <w:sz w:val="22"/>
          <w:szCs w:val="22"/>
        </w:rPr>
        <w:t>University of Birmingham</w:t>
      </w:r>
      <w:r w:rsidRPr="00DF43E5">
        <w:rPr>
          <w:rFonts w:ascii="Arial" w:hAnsi="Arial" w:cs="Arial"/>
          <w:spacing w:val="-3"/>
          <w:sz w:val="22"/>
          <w:szCs w:val="22"/>
        </w:rPr>
        <w:t>.</w:t>
      </w:r>
    </w:p>
    <w:p w14:paraId="5A645326"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27" w14:textId="77777777" w:rsidR="00144D31" w:rsidRDefault="00144D31" w:rsidP="00144D31">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 Shannon, A.F. (1953) ‘A review of the City of Birmingham’s development plan and new architecture to implement its proposals’, </w:t>
      </w:r>
      <w:r>
        <w:rPr>
          <w:rFonts w:ascii="Arial" w:hAnsi="Arial" w:cs="Arial"/>
          <w:i/>
          <w:spacing w:val="-3"/>
          <w:sz w:val="22"/>
          <w:szCs w:val="22"/>
        </w:rPr>
        <w:t>Municipal Journal</w:t>
      </w:r>
      <w:r>
        <w:rPr>
          <w:rFonts w:ascii="Arial" w:hAnsi="Arial" w:cs="Arial"/>
          <w:spacing w:val="-3"/>
          <w:sz w:val="22"/>
          <w:szCs w:val="22"/>
        </w:rPr>
        <w:t xml:space="preserve"> 4 December pp.2632-2641.</w:t>
      </w:r>
    </w:p>
    <w:p w14:paraId="5A645328" w14:textId="77777777" w:rsidR="00144D31" w:rsidRPr="00144D31" w:rsidRDefault="00144D31" w:rsidP="00DF43E5">
      <w:pPr>
        <w:tabs>
          <w:tab w:val="left" w:pos="-720"/>
        </w:tabs>
        <w:suppressAutoHyphens/>
        <w:spacing w:line="240" w:lineRule="atLeast"/>
        <w:rPr>
          <w:rFonts w:ascii="Arial" w:hAnsi="Arial" w:cs="Arial"/>
          <w:spacing w:val="-3"/>
          <w:sz w:val="22"/>
          <w:szCs w:val="22"/>
        </w:rPr>
      </w:pPr>
    </w:p>
    <w:p w14:paraId="5A645329"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Smith, R.</w:t>
      </w:r>
      <w:r w:rsidR="00605924">
        <w:rPr>
          <w:rFonts w:ascii="Arial" w:hAnsi="Arial" w:cs="Arial"/>
          <w:spacing w:val="-3"/>
          <w:sz w:val="22"/>
          <w:szCs w:val="22"/>
        </w:rPr>
        <w:t xml:space="preserve"> (1974)</w:t>
      </w:r>
      <w:r w:rsidRPr="00DF43E5">
        <w:rPr>
          <w:rFonts w:ascii="Arial" w:hAnsi="Arial" w:cs="Arial"/>
          <w:spacing w:val="-3"/>
          <w:sz w:val="22"/>
          <w:szCs w:val="22"/>
        </w:rPr>
        <w:t xml:space="preserve"> </w:t>
      </w:r>
      <w:r w:rsidR="00605924">
        <w:rPr>
          <w:rFonts w:ascii="Arial" w:hAnsi="Arial" w:cs="Arial"/>
          <w:spacing w:val="-3"/>
          <w:sz w:val="22"/>
          <w:szCs w:val="22"/>
        </w:rPr>
        <w:t>‘</w:t>
      </w:r>
      <w:r w:rsidRPr="00DF43E5">
        <w:rPr>
          <w:rFonts w:ascii="Arial" w:hAnsi="Arial" w:cs="Arial"/>
          <w:spacing w:val="-3"/>
          <w:sz w:val="22"/>
          <w:szCs w:val="22"/>
        </w:rPr>
        <w:t xml:space="preserve">Post-war Birmingham: planning and development', </w:t>
      </w:r>
      <w:r w:rsidRPr="00DF43E5">
        <w:rPr>
          <w:rFonts w:ascii="Arial" w:hAnsi="Arial" w:cs="Arial"/>
          <w:i/>
          <w:iCs/>
          <w:spacing w:val="-3"/>
          <w:sz w:val="22"/>
          <w:szCs w:val="22"/>
        </w:rPr>
        <w:t>Town Planning Review</w:t>
      </w:r>
      <w:r w:rsidRPr="00DF43E5">
        <w:rPr>
          <w:rFonts w:ascii="Arial" w:hAnsi="Arial" w:cs="Arial"/>
          <w:spacing w:val="-3"/>
          <w:sz w:val="22"/>
          <w:szCs w:val="22"/>
        </w:rPr>
        <w:t xml:space="preserve">, </w:t>
      </w:r>
      <w:r w:rsidR="00605924">
        <w:rPr>
          <w:rFonts w:ascii="Arial" w:hAnsi="Arial" w:cs="Arial"/>
          <w:spacing w:val="-3"/>
          <w:sz w:val="22"/>
          <w:szCs w:val="22"/>
        </w:rPr>
        <w:tab/>
        <w:t>v</w:t>
      </w:r>
      <w:r w:rsidRPr="00DF43E5">
        <w:rPr>
          <w:rFonts w:ascii="Arial" w:hAnsi="Arial" w:cs="Arial"/>
          <w:spacing w:val="-3"/>
          <w:sz w:val="22"/>
          <w:szCs w:val="22"/>
        </w:rPr>
        <w:t>ol. 45 pp. 189-206.</w:t>
      </w:r>
    </w:p>
    <w:p w14:paraId="5A64532A" w14:textId="77777777" w:rsidR="005D36BF" w:rsidRPr="00DF43E5" w:rsidRDefault="005D36BF" w:rsidP="00DF43E5">
      <w:pPr>
        <w:tabs>
          <w:tab w:val="left" w:pos="-720"/>
        </w:tabs>
        <w:suppressAutoHyphens/>
        <w:spacing w:line="240" w:lineRule="atLeast"/>
        <w:rPr>
          <w:rFonts w:ascii="Arial" w:hAnsi="Arial" w:cs="Arial"/>
          <w:spacing w:val="-3"/>
          <w:sz w:val="22"/>
          <w:szCs w:val="22"/>
        </w:rPr>
      </w:pPr>
    </w:p>
    <w:p w14:paraId="5A64532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Stedman, M.B</w:t>
      </w:r>
      <w:r w:rsidR="003C6907">
        <w:rPr>
          <w:rFonts w:ascii="Arial" w:hAnsi="Arial" w:cs="Arial"/>
          <w:spacing w:val="-3"/>
          <w:sz w:val="22"/>
          <w:szCs w:val="22"/>
        </w:rPr>
        <w:t>.</w:t>
      </w:r>
      <w:r w:rsidRPr="00DF43E5">
        <w:rPr>
          <w:rFonts w:ascii="Arial" w:hAnsi="Arial" w:cs="Arial"/>
          <w:spacing w:val="-3"/>
          <w:sz w:val="22"/>
          <w:szCs w:val="22"/>
        </w:rPr>
        <w:t xml:space="preserve"> and Wood, P.A.</w:t>
      </w:r>
      <w:r w:rsidR="00605924">
        <w:rPr>
          <w:rFonts w:ascii="Arial" w:hAnsi="Arial" w:cs="Arial"/>
          <w:spacing w:val="-3"/>
          <w:sz w:val="22"/>
          <w:szCs w:val="22"/>
        </w:rPr>
        <w:t xml:space="preserve"> (1965)</w:t>
      </w:r>
      <w:r w:rsidRPr="00DF43E5">
        <w:rPr>
          <w:rFonts w:ascii="Arial" w:hAnsi="Arial" w:cs="Arial"/>
          <w:spacing w:val="-3"/>
          <w:sz w:val="22"/>
          <w:szCs w:val="22"/>
        </w:rPr>
        <w:t xml:space="preserve"> </w:t>
      </w:r>
      <w:r w:rsidR="00605924">
        <w:rPr>
          <w:rFonts w:ascii="Arial" w:hAnsi="Arial" w:cs="Arial"/>
          <w:spacing w:val="-3"/>
          <w:sz w:val="22"/>
          <w:szCs w:val="22"/>
        </w:rPr>
        <w:t>‘</w:t>
      </w:r>
      <w:r w:rsidRPr="00DF43E5">
        <w:rPr>
          <w:rFonts w:ascii="Arial" w:hAnsi="Arial" w:cs="Arial"/>
          <w:spacing w:val="-3"/>
          <w:sz w:val="22"/>
          <w:szCs w:val="22"/>
        </w:rPr>
        <w:t xml:space="preserve">Urban renewal in Birmingham', </w:t>
      </w:r>
      <w:r w:rsidRPr="00DF43E5">
        <w:rPr>
          <w:rFonts w:ascii="Arial" w:hAnsi="Arial" w:cs="Arial"/>
          <w:i/>
          <w:iCs/>
          <w:spacing w:val="-3"/>
          <w:sz w:val="22"/>
          <w:szCs w:val="22"/>
        </w:rPr>
        <w:t>Geography</w:t>
      </w:r>
      <w:r w:rsidR="00605924">
        <w:rPr>
          <w:rFonts w:ascii="Arial" w:hAnsi="Arial" w:cs="Arial"/>
          <w:spacing w:val="-3"/>
          <w:sz w:val="22"/>
          <w:szCs w:val="22"/>
        </w:rPr>
        <w:t>, v</w:t>
      </w:r>
      <w:r w:rsidRPr="00DF43E5">
        <w:rPr>
          <w:rFonts w:ascii="Arial" w:hAnsi="Arial" w:cs="Arial"/>
          <w:spacing w:val="-3"/>
          <w:sz w:val="22"/>
          <w:szCs w:val="22"/>
        </w:rPr>
        <w:t xml:space="preserve">ol. 50 pp. </w:t>
      </w:r>
      <w:r w:rsidR="00605924">
        <w:rPr>
          <w:rFonts w:ascii="Arial" w:hAnsi="Arial" w:cs="Arial"/>
          <w:spacing w:val="-3"/>
          <w:sz w:val="22"/>
          <w:szCs w:val="22"/>
        </w:rPr>
        <w:tab/>
      </w:r>
      <w:r w:rsidRPr="00DF43E5">
        <w:rPr>
          <w:rFonts w:ascii="Arial" w:hAnsi="Arial" w:cs="Arial"/>
          <w:spacing w:val="-3"/>
          <w:sz w:val="22"/>
          <w:szCs w:val="22"/>
        </w:rPr>
        <w:t>1-7.</w:t>
      </w:r>
    </w:p>
    <w:p w14:paraId="5A64532C"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2D" w14:textId="77777777" w:rsidR="00605924" w:rsidRPr="00DF43E5" w:rsidRDefault="00605924" w:rsidP="00605924">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West Midland Group on Post-War Reconstruction and Planning</w:t>
      </w:r>
      <w:r>
        <w:rPr>
          <w:rFonts w:ascii="Arial" w:hAnsi="Arial" w:cs="Arial"/>
          <w:spacing w:val="-3"/>
          <w:sz w:val="22"/>
          <w:szCs w:val="22"/>
        </w:rPr>
        <w:t xml:space="preserve"> (1948)</w:t>
      </w:r>
      <w:r w:rsidRPr="00DF43E5">
        <w:rPr>
          <w:rFonts w:ascii="Arial" w:hAnsi="Arial" w:cs="Arial"/>
          <w:spacing w:val="-3"/>
          <w:sz w:val="22"/>
          <w:szCs w:val="22"/>
        </w:rPr>
        <w:t xml:space="preserve"> </w:t>
      </w:r>
      <w:r w:rsidRPr="00DF43E5">
        <w:rPr>
          <w:rFonts w:ascii="Arial" w:hAnsi="Arial" w:cs="Arial"/>
          <w:i/>
          <w:iCs/>
          <w:spacing w:val="-3"/>
          <w:sz w:val="22"/>
          <w:szCs w:val="22"/>
        </w:rPr>
        <w:t>Conurbation</w:t>
      </w:r>
      <w:r w:rsidRPr="00DF43E5">
        <w:rPr>
          <w:rFonts w:ascii="Arial" w:hAnsi="Arial" w:cs="Arial"/>
          <w:spacing w:val="-3"/>
          <w:sz w:val="22"/>
          <w:szCs w:val="22"/>
        </w:rPr>
        <w:t xml:space="preserve"> </w:t>
      </w:r>
      <w:r>
        <w:rPr>
          <w:rFonts w:ascii="Arial" w:hAnsi="Arial" w:cs="Arial"/>
          <w:spacing w:val="-3"/>
          <w:sz w:val="22"/>
          <w:szCs w:val="22"/>
        </w:rPr>
        <w:tab/>
      </w:r>
      <w:r w:rsidRPr="00DF43E5">
        <w:rPr>
          <w:rFonts w:ascii="Arial" w:hAnsi="Arial" w:cs="Arial"/>
          <w:spacing w:val="-3"/>
          <w:sz w:val="22"/>
          <w:szCs w:val="22"/>
        </w:rPr>
        <w:t>Architec</w:t>
      </w:r>
      <w:r>
        <w:rPr>
          <w:rFonts w:ascii="Arial" w:hAnsi="Arial" w:cs="Arial"/>
          <w:spacing w:val="-3"/>
          <w:sz w:val="22"/>
          <w:szCs w:val="22"/>
        </w:rPr>
        <w:t>tural Press</w:t>
      </w:r>
      <w:r w:rsidR="00301460">
        <w:rPr>
          <w:rFonts w:ascii="Arial" w:hAnsi="Arial" w:cs="Arial"/>
          <w:spacing w:val="-3"/>
          <w:sz w:val="22"/>
          <w:szCs w:val="22"/>
        </w:rPr>
        <w:t>, London</w:t>
      </w:r>
      <w:r w:rsidRPr="00DF43E5">
        <w:rPr>
          <w:rFonts w:ascii="Arial" w:hAnsi="Arial" w:cs="Arial"/>
          <w:spacing w:val="-3"/>
          <w:sz w:val="22"/>
          <w:szCs w:val="22"/>
        </w:rPr>
        <w:t>.</w:t>
      </w:r>
      <w:r w:rsidR="009D5B7B">
        <w:rPr>
          <w:rFonts w:ascii="Arial" w:hAnsi="Arial" w:cs="Arial"/>
          <w:spacing w:val="-3"/>
          <w:sz w:val="22"/>
          <w:szCs w:val="22"/>
        </w:rPr>
        <w:t xml:space="preserve">  [</w:t>
      </w:r>
      <w:r w:rsidR="009D5B7B" w:rsidRPr="009D5B7B">
        <w:rPr>
          <w:rFonts w:ascii="Arial" w:hAnsi="Arial" w:cs="Arial"/>
          <w:i/>
          <w:spacing w:val="-3"/>
          <w:sz w:val="22"/>
          <w:szCs w:val="22"/>
        </w:rPr>
        <w:t>The wider context</w:t>
      </w:r>
      <w:r w:rsidR="009D5B7B">
        <w:rPr>
          <w:rFonts w:ascii="Arial" w:hAnsi="Arial" w:cs="Arial"/>
          <w:spacing w:val="-3"/>
          <w:sz w:val="22"/>
          <w:szCs w:val="22"/>
        </w:rPr>
        <w:t>.]</w:t>
      </w:r>
    </w:p>
    <w:p w14:paraId="5A64532E" w14:textId="77777777" w:rsidR="00605924" w:rsidRPr="00DF43E5" w:rsidRDefault="00605924" w:rsidP="00DF43E5">
      <w:pPr>
        <w:tabs>
          <w:tab w:val="left" w:pos="-720"/>
        </w:tabs>
        <w:suppressAutoHyphens/>
        <w:spacing w:line="240" w:lineRule="atLeast"/>
        <w:rPr>
          <w:rFonts w:ascii="Arial" w:hAnsi="Arial" w:cs="Arial"/>
          <w:spacing w:val="-3"/>
          <w:sz w:val="22"/>
          <w:szCs w:val="22"/>
        </w:rPr>
      </w:pPr>
    </w:p>
    <w:p w14:paraId="5A64532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3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Urban clearance and renewal (from 1970s)</w:t>
      </w:r>
    </w:p>
    <w:p w14:paraId="5A64533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3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Community Development Project</w:t>
      </w:r>
      <w:r w:rsidR="00605924">
        <w:rPr>
          <w:rFonts w:ascii="Arial" w:hAnsi="Arial" w:cs="Arial"/>
          <w:spacing w:val="-3"/>
          <w:sz w:val="22"/>
          <w:szCs w:val="22"/>
        </w:rPr>
        <w:t xml:space="preserve"> (1980)</w:t>
      </w:r>
      <w:r w:rsidRPr="00DF43E5">
        <w:rPr>
          <w:rFonts w:ascii="Arial" w:hAnsi="Arial" w:cs="Arial"/>
          <w:spacing w:val="-3"/>
          <w:sz w:val="22"/>
          <w:szCs w:val="22"/>
        </w:rPr>
        <w:t xml:space="preserve"> </w:t>
      </w:r>
      <w:r w:rsidRPr="00DF43E5">
        <w:rPr>
          <w:rFonts w:ascii="Arial" w:hAnsi="Arial" w:cs="Arial"/>
          <w:i/>
          <w:iCs/>
          <w:spacing w:val="-3"/>
          <w:sz w:val="22"/>
          <w:szCs w:val="22"/>
        </w:rPr>
        <w:t xml:space="preserve">From </w:t>
      </w:r>
      <w:r w:rsidR="00605924">
        <w:rPr>
          <w:rFonts w:ascii="Arial" w:hAnsi="Arial" w:cs="Arial"/>
          <w:i/>
          <w:iCs/>
          <w:spacing w:val="-3"/>
          <w:sz w:val="22"/>
          <w:szCs w:val="22"/>
        </w:rPr>
        <w:t>f</w:t>
      </w:r>
      <w:r w:rsidRPr="00DF43E5">
        <w:rPr>
          <w:rFonts w:ascii="Arial" w:hAnsi="Arial" w:cs="Arial"/>
          <w:i/>
          <w:iCs/>
          <w:spacing w:val="-3"/>
          <w:sz w:val="22"/>
          <w:szCs w:val="22"/>
        </w:rPr>
        <w:t xml:space="preserve">ailure to </w:t>
      </w:r>
      <w:r w:rsidR="00605924">
        <w:rPr>
          <w:rFonts w:ascii="Arial" w:hAnsi="Arial" w:cs="Arial"/>
          <w:i/>
          <w:iCs/>
          <w:spacing w:val="-3"/>
          <w:sz w:val="22"/>
          <w:szCs w:val="22"/>
        </w:rPr>
        <w:t>f</w:t>
      </w:r>
      <w:r w:rsidRPr="00DF43E5">
        <w:rPr>
          <w:rFonts w:ascii="Arial" w:hAnsi="Arial" w:cs="Arial"/>
          <w:i/>
          <w:iCs/>
          <w:spacing w:val="-3"/>
          <w:sz w:val="22"/>
          <w:szCs w:val="22"/>
        </w:rPr>
        <w:t xml:space="preserve">acelift: Birmingham CDP </w:t>
      </w:r>
      <w:r w:rsidR="00605924">
        <w:rPr>
          <w:rFonts w:ascii="Arial" w:hAnsi="Arial" w:cs="Arial"/>
          <w:i/>
          <w:iCs/>
          <w:spacing w:val="-3"/>
          <w:sz w:val="22"/>
          <w:szCs w:val="22"/>
        </w:rPr>
        <w:tab/>
      </w:r>
      <w:r w:rsidRPr="00DF43E5">
        <w:rPr>
          <w:rFonts w:ascii="Arial" w:hAnsi="Arial" w:cs="Arial"/>
          <w:i/>
          <w:iCs/>
          <w:spacing w:val="-3"/>
          <w:sz w:val="22"/>
          <w:szCs w:val="22"/>
        </w:rPr>
        <w:t>Final Report 6:</w:t>
      </w:r>
      <w:r w:rsidR="00605924">
        <w:rPr>
          <w:rFonts w:ascii="Arial" w:hAnsi="Arial" w:cs="Arial"/>
          <w:i/>
          <w:iCs/>
          <w:spacing w:val="-3"/>
          <w:sz w:val="22"/>
          <w:szCs w:val="22"/>
        </w:rPr>
        <w:t xml:space="preserve"> u</w:t>
      </w:r>
      <w:r w:rsidRPr="00DF43E5">
        <w:rPr>
          <w:rFonts w:ascii="Arial" w:hAnsi="Arial" w:cs="Arial"/>
          <w:i/>
          <w:iCs/>
          <w:spacing w:val="-3"/>
          <w:sz w:val="22"/>
          <w:szCs w:val="22"/>
        </w:rPr>
        <w:t xml:space="preserve">rban </w:t>
      </w:r>
      <w:r w:rsidR="00605924">
        <w:rPr>
          <w:rFonts w:ascii="Arial" w:hAnsi="Arial" w:cs="Arial"/>
          <w:i/>
          <w:iCs/>
          <w:spacing w:val="-3"/>
          <w:sz w:val="22"/>
          <w:szCs w:val="22"/>
        </w:rPr>
        <w:t>r</w:t>
      </w:r>
      <w:r w:rsidRPr="00DF43E5">
        <w:rPr>
          <w:rFonts w:ascii="Arial" w:hAnsi="Arial" w:cs="Arial"/>
          <w:i/>
          <w:iCs/>
          <w:spacing w:val="-3"/>
          <w:sz w:val="22"/>
          <w:szCs w:val="22"/>
        </w:rPr>
        <w:t>enewal</w:t>
      </w:r>
      <w:r w:rsidR="00301460">
        <w:rPr>
          <w:rFonts w:ascii="Arial" w:hAnsi="Arial" w:cs="Arial"/>
          <w:spacing w:val="-3"/>
          <w:sz w:val="22"/>
          <w:szCs w:val="22"/>
        </w:rPr>
        <w:t xml:space="preserve"> </w:t>
      </w:r>
      <w:r w:rsidRPr="00DF43E5">
        <w:rPr>
          <w:rFonts w:ascii="Arial" w:hAnsi="Arial" w:cs="Arial"/>
          <w:spacing w:val="-3"/>
          <w:sz w:val="22"/>
          <w:szCs w:val="22"/>
        </w:rPr>
        <w:t xml:space="preserve"> Com</w:t>
      </w:r>
      <w:r w:rsidR="00605924">
        <w:rPr>
          <w:rFonts w:ascii="Arial" w:hAnsi="Arial" w:cs="Arial"/>
          <w:spacing w:val="-3"/>
          <w:sz w:val="22"/>
          <w:szCs w:val="22"/>
        </w:rPr>
        <w:t>munity Development Project</w:t>
      </w:r>
      <w:r w:rsidR="00301460">
        <w:rPr>
          <w:rFonts w:ascii="Arial" w:hAnsi="Arial" w:cs="Arial"/>
          <w:spacing w:val="-3"/>
          <w:sz w:val="22"/>
          <w:szCs w:val="22"/>
        </w:rPr>
        <w:t>, Birmingham</w:t>
      </w:r>
      <w:r w:rsidRPr="00DF43E5">
        <w:rPr>
          <w:rFonts w:ascii="Arial" w:hAnsi="Arial" w:cs="Arial"/>
          <w:spacing w:val="-3"/>
          <w:sz w:val="22"/>
          <w:szCs w:val="22"/>
        </w:rPr>
        <w:t>.</w:t>
      </w:r>
    </w:p>
    <w:p w14:paraId="5A64533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3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Community Forum</w:t>
      </w:r>
      <w:r w:rsidR="00605924">
        <w:rPr>
          <w:rFonts w:ascii="Arial" w:hAnsi="Arial" w:cs="Arial"/>
          <w:spacing w:val="-3"/>
          <w:sz w:val="22"/>
          <w:szCs w:val="22"/>
        </w:rPr>
        <w:t xml:space="preserve"> (1983)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Are </w:t>
      </w:r>
      <w:r w:rsidR="00605924">
        <w:rPr>
          <w:rFonts w:ascii="Arial" w:hAnsi="Arial" w:cs="Arial"/>
          <w:i/>
          <w:iCs/>
          <w:spacing w:val="-3"/>
          <w:sz w:val="22"/>
          <w:szCs w:val="22"/>
        </w:rPr>
        <w:t>y</w:t>
      </w:r>
      <w:r w:rsidRPr="00DF43E5">
        <w:rPr>
          <w:rFonts w:ascii="Arial" w:hAnsi="Arial" w:cs="Arial"/>
          <w:i/>
          <w:iCs/>
          <w:spacing w:val="-3"/>
          <w:sz w:val="22"/>
          <w:szCs w:val="22"/>
        </w:rPr>
        <w:t xml:space="preserve">ou </w:t>
      </w:r>
      <w:r w:rsidR="00605924">
        <w:rPr>
          <w:rFonts w:ascii="Arial" w:hAnsi="Arial" w:cs="Arial"/>
          <w:i/>
          <w:iCs/>
          <w:spacing w:val="-3"/>
          <w:sz w:val="22"/>
          <w:szCs w:val="22"/>
        </w:rPr>
        <w:t>b</w:t>
      </w:r>
      <w:r w:rsidRPr="00DF43E5">
        <w:rPr>
          <w:rFonts w:ascii="Arial" w:hAnsi="Arial" w:cs="Arial"/>
          <w:i/>
          <w:iCs/>
          <w:spacing w:val="-3"/>
          <w:sz w:val="22"/>
          <w:szCs w:val="22"/>
        </w:rPr>
        <w:t xml:space="preserve">eing </w:t>
      </w:r>
      <w:r w:rsidR="00605924">
        <w:rPr>
          <w:rFonts w:ascii="Arial" w:hAnsi="Arial" w:cs="Arial"/>
          <w:i/>
          <w:iCs/>
          <w:spacing w:val="-3"/>
          <w:sz w:val="22"/>
          <w:szCs w:val="22"/>
        </w:rPr>
        <w:t>enveloped?  A r</w:t>
      </w:r>
      <w:r w:rsidRPr="00DF43E5">
        <w:rPr>
          <w:rFonts w:ascii="Arial" w:hAnsi="Arial" w:cs="Arial"/>
          <w:i/>
          <w:iCs/>
          <w:spacing w:val="-3"/>
          <w:sz w:val="22"/>
          <w:szCs w:val="22"/>
        </w:rPr>
        <w:t xml:space="preserve">esidents' </w:t>
      </w:r>
      <w:r w:rsidR="00605924">
        <w:rPr>
          <w:rFonts w:ascii="Arial" w:hAnsi="Arial" w:cs="Arial"/>
          <w:i/>
          <w:iCs/>
          <w:spacing w:val="-3"/>
          <w:sz w:val="22"/>
          <w:szCs w:val="22"/>
        </w:rPr>
        <w:t>g</w:t>
      </w:r>
      <w:r w:rsidRPr="00DF43E5">
        <w:rPr>
          <w:rFonts w:ascii="Arial" w:hAnsi="Arial" w:cs="Arial"/>
          <w:i/>
          <w:iCs/>
          <w:spacing w:val="-3"/>
          <w:sz w:val="22"/>
          <w:szCs w:val="22"/>
        </w:rPr>
        <w:t xml:space="preserve">uide to </w:t>
      </w:r>
      <w:r w:rsidR="00605924">
        <w:rPr>
          <w:rFonts w:ascii="Arial" w:hAnsi="Arial" w:cs="Arial"/>
          <w:i/>
          <w:iCs/>
          <w:spacing w:val="-3"/>
          <w:sz w:val="22"/>
          <w:szCs w:val="22"/>
        </w:rPr>
        <w:tab/>
        <w:t>e</w:t>
      </w:r>
      <w:r w:rsidRPr="00DF43E5">
        <w:rPr>
          <w:rFonts w:ascii="Arial" w:hAnsi="Arial" w:cs="Arial"/>
          <w:i/>
          <w:iCs/>
          <w:spacing w:val="-3"/>
          <w:sz w:val="22"/>
          <w:szCs w:val="22"/>
        </w:rPr>
        <w:t>nveloping</w:t>
      </w:r>
      <w:r w:rsidR="00301460">
        <w:rPr>
          <w:rFonts w:ascii="Arial" w:hAnsi="Arial" w:cs="Arial"/>
          <w:spacing w:val="-3"/>
          <w:sz w:val="22"/>
          <w:szCs w:val="22"/>
        </w:rPr>
        <w:t xml:space="preserve"> </w:t>
      </w:r>
      <w:r w:rsidR="00605924">
        <w:rPr>
          <w:rFonts w:ascii="Arial" w:hAnsi="Arial" w:cs="Arial"/>
          <w:spacing w:val="-3"/>
          <w:sz w:val="22"/>
          <w:szCs w:val="22"/>
        </w:rPr>
        <w:t xml:space="preserve"> Community Forum</w:t>
      </w:r>
      <w:r w:rsidR="00301460">
        <w:rPr>
          <w:rFonts w:ascii="Arial" w:hAnsi="Arial" w:cs="Arial"/>
          <w:spacing w:val="-3"/>
          <w:sz w:val="22"/>
          <w:szCs w:val="22"/>
        </w:rPr>
        <w:t>, Birmingham</w:t>
      </w:r>
      <w:r w:rsidRPr="00DF43E5">
        <w:rPr>
          <w:rFonts w:ascii="Arial" w:hAnsi="Arial" w:cs="Arial"/>
          <w:spacing w:val="-3"/>
          <w:sz w:val="22"/>
          <w:szCs w:val="22"/>
        </w:rPr>
        <w:t>.</w:t>
      </w:r>
    </w:p>
    <w:p w14:paraId="5A64533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3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Inner City Partnership</w:t>
      </w:r>
      <w:r w:rsidR="00605924">
        <w:rPr>
          <w:rFonts w:ascii="Arial" w:hAnsi="Arial" w:cs="Arial"/>
          <w:spacing w:val="-3"/>
          <w:sz w:val="22"/>
          <w:szCs w:val="22"/>
        </w:rPr>
        <w:t xml:space="preserve"> (1981)</w:t>
      </w:r>
      <w:r w:rsidRPr="00DF43E5">
        <w:rPr>
          <w:rFonts w:ascii="Arial" w:hAnsi="Arial" w:cs="Arial"/>
          <w:spacing w:val="-3"/>
          <w:sz w:val="22"/>
          <w:szCs w:val="22"/>
        </w:rPr>
        <w:t xml:space="preserve"> </w:t>
      </w:r>
      <w:r w:rsidRPr="00DF43E5">
        <w:rPr>
          <w:rFonts w:ascii="Arial" w:hAnsi="Arial" w:cs="Arial"/>
          <w:i/>
          <w:iCs/>
          <w:spacing w:val="-3"/>
          <w:sz w:val="22"/>
          <w:szCs w:val="22"/>
        </w:rPr>
        <w:t>The City of Birmingham</w:t>
      </w:r>
      <w:r w:rsidR="00605924">
        <w:rPr>
          <w:rFonts w:ascii="Arial" w:hAnsi="Arial" w:cs="Arial"/>
          <w:i/>
          <w:iCs/>
          <w:spacing w:val="-3"/>
          <w:sz w:val="22"/>
          <w:szCs w:val="22"/>
        </w:rPr>
        <w:t xml:space="preserve"> e</w:t>
      </w:r>
      <w:r w:rsidRPr="00DF43E5">
        <w:rPr>
          <w:rFonts w:ascii="Arial" w:hAnsi="Arial" w:cs="Arial"/>
          <w:i/>
          <w:iCs/>
          <w:spacing w:val="-3"/>
          <w:sz w:val="22"/>
          <w:szCs w:val="22"/>
        </w:rPr>
        <w:t xml:space="preserve">nvelope </w:t>
      </w:r>
      <w:r w:rsidR="00605924">
        <w:rPr>
          <w:rFonts w:ascii="Arial" w:hAnsi="Arial" w:cs="Arial"/>
          <w:i/>
          <w:iCs/>
          <w:spacing w:val="-3"/>
          <w:sz w:val="22"/>
          <w:szCs w:val="22"/>
        </w:rPr>
        <w:t>s</w:t>
      </w:r>
      <w:r w:rsidRPr="00DF43E5">
        <w:rPr>
          <w:rFonts w:ascii="Arial" w:hAnsi="Arial" w:cs="Arial"/>
          <w:i/>
          <w:iCs/>
          <w:spacing w:val="-3"/>
          <w:sz w:val="22"/>
          <w:szCs w:val="22"/>
        </w:rPr>
        <w:t xml:space="preserve">cheme: </w:t>
      </w:r>
      <w:r w:rsidR="00605924">
        <w:rPr>
          <w:rFonts w:ascii="Arial" w:hAnsi="Arial" w:cs="Arial"/>
          <w:i/>
          <w:iCs/>
          <w:spacing w:val="-3"/>
          <w:sz w:val="22"/>
          <w:szCs w:val="22"/>
        </w:rPr>
        <w:tab/>
        <w:t>m</w:t>
      </w:r>
      <w:r w:rsidRPr="00DF43E5">
        <w:rPr>
          <w:rFonts w:ascii="Arial" w:hAnsi="Arial" w:cs="Arial"/>
          <w:i/>
          <w:iCs/>
          <w:spacing w:val="-3"/>
          <w:sz w:val="22"/>
          <w:szCs w:val="22"/>
        </w:rPr>
        <w:t xml:space="preserve">onitoring </w:t>
      </w:r>
      <w:r w:rsidR="00605924">
        <w:rPr>
          <w:rFonts w:ascii="Arial" w:hAnsi="Arial" w:cs="Arial"/>
          <w:i/>
          <w:iCs/>
          <w:spacing w:val="-3"/>
          <w:sz w:val="22"/>
          <w:szCs w:val="22"/>
        </w:rPr>
        <w:t>r</w:t>
      </w:r>
      <w:r w:rsidRPr="00DF43E5">
        <w:rPr>
          <w:rFonts w:ascii="Arial" w:hAnsi="Arial" w:cs="Arial"/>
          <w:i/>
          <w:iCs/>
          <w:spacing w:val="-3"/>
          <w:sz w:val="22"/>
          <w:szCs w:val="22"/>
        </w:rPr>
        <w:t>eport</w:t>
      </w:r>
      <w:r w:rsidR="00301460">
        <w:rPr>
          <w:rFonts w:ascii="Arial" w:hAnsi="Arial" w:cs="Arial"/>
          <w:i/>
          <w:iCs/>
          <w:spacing w:val="-3"/>
          <w:sz w:val="22"/>
          <w:szCs w:val="22"/>
        </w:rPr>
        <w:t xml:space="preserve"> </w:t>
      </w:r>
      <w:r w:rsidRPr="00DF43E5">
        <w:rPr>
          <w:rFonts w:ascii="Arial" w:hAnsi="Arial" w:cs="Arial"/>
          <w:spacing w:val="-3"/>
          <w:sz w:val="22"/>
          <w:szCs w:val="22"/>
        </w:rPr>
        <w:t xml:space="preserve"> Envi</w:t>
      </w:r>
      <w:r w:rsidR="00605924">
        <w:rPr>
          <w:rFonts w:ascii="Arial" w:hAnsi="Arial" w:cs="Arial"/>
          <w:spacing w:val="-3"/>
          <w:sz w:val="22"/>
          <w:szCs w:val="22"/>
        </w:rPr>
        <w:t>ronmental Health Department</w:t>
      </w:r>
      <w:r w:rsidR="00301460">
        <w:rPr>
          <w:rFonts w:ascii="Arial" w:hAnsi="Arial" w:cs="Arial"/>
          <w:spacing w:val="-3"/>
          <w:sz w:val="22"/>
          <w:szCs w:val="22"/>
        </w:rPr>
        <w:t>, City Council, Birmingham</w:t>
      </w:r>
      <w:r w:rsidRPr="00DF43E5">
        <w:rPr>
          <w:rFonts w:ascii="Arial" w:hAnsi="Arial" w:cs="Arial"/>
          <w:spacing w:val="-3"/>
          <w:sz w:val="22"/>
          <w:szCs w:val="22"/>
        </w:rPr>
        <w:t>.</w:t>
      </w:r>
    </w:p>
    <w:p w14:paraId="5A64533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38"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lastRenderedPageBreak/>
        <w:t>Chinn, C</w:t>
      </w:r>
      <w:r w:rsidR="00605924">
        <w:rPr>
          <w:rFonts w:ascii="Arial" w:hAnsi="Arial" w:cs="Arial"/>
          <w:spacing w:val="-3"/>
          <w:sz w:val="22"/>
          <w:szCs w:val="22"/>
        </w:rPr>
        <w:t>. (1993)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Keeping the </w:t>
      </w:r>
      <w:r w:rsidR="00605924">
        <w:rPr>
          <w:rFonts w:ascii="Arial" w:hAnsi="Arial" w:cs="Arial"/>
          <w:i/>
          <w:iCs/>
          <w:spacing w:val="-3"/>
          <w:sz w:val="22"/>
          <w:szCs w:val="22"/>
        </w:rPr>
        <w:t>c</w:t>
      </w:r>
      <w:r w:rsidRPr="00DF43E5">
        <w:rPr>
          <w:rFonts w:ascii="Arial" w:hAnsi="Arial" w:cs="Arial"/>
          <w:i/>
          <w:iCs/>
          <w:spacing w:val="-3"/>
          <w:sz w:val="22"/>
          <w:szCs w:val="22"/>
        </w:rPr>
        <w:t xml:space="preserve">ity </w:t>
      </w:r>
      <w:r w:rsidR="00605924">
        <w:rPr>
          <w:rFonts w:ascii="Arial" w:hAnsi="Arial" w:cs="Arial"/>
          <w:i/>
          <w:iCs/>
          <w:spacing w:val="-3"/>
          <w:sz w:val="22"/>
          <w:szCs w:val="22"/>
        </w:rPr>
        <w:t>a</w:t>
      </w:r>
      <w:r w:rsidRPr="00DF43E5">
        <w:rPr>
          <w:rFonts w:ascii="Arial" w:hAnsi="Arial" w:cs="Arial"/>
          <w:i/>
          <w:iCs/>
          <w:spacing w:val="-3"/>
          <w:sz w:val="22"/>
          <w:szCs w:val="22"/>
        </w:rPr>
        <w:t xml:space="preserve">live: 21 </w:t>
      </w:r>
      <w:r w:rsidR="00605924">
        <w:rPr>
          <w:rFonts w:ascii="Arial" w:hAnsi="Arial" w:cs="Arial"/>
          <w:i/>
          <w:iCs/>
          <w:spacing w:val="-3"/>
          <w:sz w:val="22"/>
          <w:szCs w:val="22"/>
        </w:rPr>
        <w:t>y</w:t>
      </w:r>
      <w:r w:rsidRPr="00DF43E5">
        <w:rPr>
          <w:rFonts w:ascii="Arial" w:hAnsi="Arial" w:cs="Arial"/>
          <w:i/>
          <w:iCs/>
          <w:spacing w:val="-3"/>
          <w:sz w:val="22"/>
          <w:szCs w:val="22"/>
        </w:rPr>
        <w:t xml:space="preserve">ears of </w:t>
      </w:r>
      <w:r w:rsidR="00605924">
        <w:rPr>
          <w:rFonts w:ascii="Arial" w:hAnsi="Arial" w:cs="Arial"/>
          <w:i/>
          <w:iCs/>
          <w:spacing w:val="-3"/>
          <w:sz w:val="22"/>
          <w:szCs w:val="22"/>
        </w:rPr>
        <w:t>u</w:t>
      </w:r>
      <w:r w:rsidRPr="00DF43E5">
        <w:rPr>
          <w:rFonts w:ascii="Arial" w:hAnsi="Arial" w:cs="Arial"/>
          <w:i/>
          <w:iCs/>
          <w:spacing w:val="-3"/>
          <w:sz w:val="22"/>
          <w:szCs w:val="22"/>
        </w:rPr>
        <w:t xml:space="preserve">rban </w:t>
      </w:r>
      <w:r w:rsidR="00605924">
        <w:rPr>
          <w:rFonts w:ascii="Arial" w:hAnsi="Arial" w:cs="Arial"/>
          <w:i/>
          <w:iCs/>
          <w:spacing w:val="-3"/>
          <w:sz w:val="22"/>
          <w:szCs w:val="22"/>
        </w:rPr>
        <w:t>r</w:t>
      </w:r>
      <w:r w:rsidRPr="00DF43E5">
        <w:rPr>
          <w:rFonts w:ascii="Arial" w:hAnsi="Arial" w:cs="Arial"/>
          <w:i/>
          <w:iCs/>
          <w:spacing w:val="-3"/>
          <w:sz w:val="22"/>
          <w:szCs w:val="22"/>
        </w:rPr>
        <w:t>enewal in Birmingham, 1972-93</w:t>
      </w:r>
      <w:r w:rsidR="00605924">
        <w:rPr>
          <w:rFonts w:ascii="Arial" w:hAnsi="Arial" w:cs="Arial"/>
          <w:spacing w:val="-3"/>
          <w:sz w:val="22"/>
          <w:szCs w:val="22"/>
        </w:rPr>
        <w:t xml:space="preserve">, </w:t>
      </w:r>
      <w:r w:rsidR="00605924">
        <w:rPr>
          <w:rFonts w:ascii="Arial" w:hAnsi="Arial" w:cs="Arial"/>
          <w:spacing w:val="-3"/>
          <w:sz w:val="22"/>
          <w:szCs w:val="22"/>
        </w:rPr>
        <w:tab/>
        <w:t>City Council</w:t>
      </w:r>
      <w:r w:rsidR="00301460">
        <w:rPr>
          <w:rFonts w:ascii="Arial" w:hAnsi="Arial" w:cs="Arial"/>
          <w:spacing w:val="-3"/>
          <w:sz w:val="22"/>
          <w:szCs w:val="22"/>
        </w:rPr>
        <w:t>, Birmingham</w:t>
      </w:r>
      <w:r w:rsidRPr="00DF43E5">
        <w:rPr>
          <w:rFonts w:ascii="Arial" w:hAnsi="Arial" w:cs="Arial"/>
          <w:spacing w:val="-3"/>
          <w:sz w:val="22"/>
          <w:szCs w:val="22"/>
        </w:rPr>
        <w:t>.</w:t>
      </w:r>
    </w:p>
    <w:p w14:paraId="5A645339"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3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Gibson, M</w:t>
      </w:r>
      <w:r w:rsidR="00605924">
        <w:rPr>
          <w:rFonts w:ascii="Arial" w:hAnsi="Arial" w:cs="Arial"/>
          <w:spacing w:val="-3"/>
          <w:sz w:val="22"/>
          <w:szCs w:val="22"/>
        </w:rPr>
        <w:t>.</w:t>
      </w:r>
      <w:r w:rsidRPr="00DF43E5">
        <w:rPr>
          <w:rFonts w:ascii="Arial" w:hAnsi="Arial" w:cs="Arial"/>
          <w:spacing w:val="-3"/>
          <w:sz w:val="22"/>
          <w:szCs w:val="22"/>
        </w:rPr>
        <w:t xml:space="preserve"> and Langstaff, M</w:t>
      </w:r>
      <w:r w:rsidR="00605924">
        <w:rPr>
          <w:rFonts w:ascii="Arial" w:hAnsi="Arial" w:cs="Arial"/>
          <w:spacing w:val="-3"/>
          <w:sz w:val="22"/>
          <w:szCs w:val="22"/>
        </w:rPr>
        <w:t>. (1982)</w:t>
      </w:r>
      <w:r w:rsidRPr="00DF43E5">
        <w:rPr>
          <w:rFonts w:ascii="Arial" w:hAnsi="Arial" w:cs="Arial"/>
          <w:spacing w:val="-3"/>
          <w:sz w:val="22"/>
          <w:szCs w:val="22"/>
        </w:rPr>
        <w:t xml:space="preserve"> </w:t>
      </w:r>
      <w:r w:rsidRPr="00DF43E5">
        <w:rPr>
          <w:rFonts w:ascii="Arial" w:hAnsi="Arial" w:cs="Arial"/>
          <w:i/>
          <w:iCs/>
          <w:spacing w:val="-3"/>
          <w:sz w:val="22"/>
          <w:szCs w:val="22"/>
        </w:rPr>
        <w:t xml:space="preserve">An </w:t>
      </w:r>
      <w:r w:rsidR="00605924">
        <w:rPr>
          <w:rFonts w:ascii="Arial" w:hAnsi="Arial" w:cs="Arial"/>
          <w:i/>
          <w:iCs/>
          <w:spacing w:val="-3"/>
          <w:sz w:val="22"/>
          <w:szCs w:val="22"/>
        </w:rPr>
        <w:t>i</w:t>
      </w:r>
      <w:r w:rsidRPr="00DF43E5">
        <w:rPr>
          <w:rFonts w:ascii="Arial" w:hAnsi="Arial" w:cs="Arial"/>
          <w:i/>
          <w:iCs/>
          <w:spacing w:val="-3"/>
          <w:sz w:val="22"/>
          <w:szCs w:val="22"/>
        </w:rPr>
        <w:t xml:space="preserve">ntroduction to </w:t>
      </w:r>
      <w:r w:rsidR="00605924">
        <w:rPr>
          <w:rFonts w:ascii="Arial" w:hAnsi="Arial" w:cs="Arial"/>
          <w:i/>
          <w:iCs/>
          <w:spacing w:val="-3"/>
          <w:sz w:val="22"/>
          <w:szCs w:val="22"/>
        </w:rPr>
        <w:t>u</w:t>
      </w:r>
      <w:r w:rsidRPr="00DF43E5">
        <w:rPr>
          <w:rFonts w:ascii="Arial" w:hAnsi="Arial" w:cs="Arial"/>
          <w:i/>
          <w:iCs/>
          <w:spacing w:val="-3"/>
          <w:sz w:val="22"/>
          <w:szCs w:val="22"/>
        </w:rPr>
        <w:t xml:space="preserve">rban </w:t>
      </w:r>
      <w:r w:rsidR="00605924">
        <w:rPr>
          <w:rFonts w:ascii="Arial" w:hAnsi="Arial" w:cs="Arial"/>
          <w:i/>
          <w:iCs/>
          <w:spacing w:val="-3"/>
          <w:sz w:val="22"/>
          <w:szCs w:val="22"/>
        </w:rPr>
        <w:t>r</w:t>
      </w:r>
      <w:r w:rsidRPr="00DF43E5">
        <w:rPr>
          <w:rFonts w:ascii="Arial" w:hAnsi="Arial" w:cs="Arial"/>
          <w:i/>
          <w:iCs/>
          <w:spacing w:val="-3"/>
          <w:sz w:val="22"/>
          <w:szCs w:val="22"/>
        </w:rPr>
        <w:t>enewal</w:t>
      </w:r>
      <w:r w:rsidRPr="00DF43E5">
        <w:rPr>
          <w:rFonts w:ascii="Arial" w:hAnsi="Arial" w:cs="Arial"/>
          <w:spacing w:val="-3"/>
          <w:sz w:val="22"/>
          <w:szCs w:val="22"/>
        </w:rPr>
        <w:t xml:space="preserve"> (especially Chapter 7: </w:t>
      </w:r>
      <w:r w:rsidR="00605924">
        <w:rPr>
          <w:rFonts w:ascii="Arial" w:hAnsi="Arial" w:cs="Arial"/>
          <w:spacing w:val="-3"/>
          <w:sz w:val="22"/>
          <w:szCs w:val="22"/>
        </w:rPr>
        <w:tab/>
      </w:r>
      <w:r w:rsidR="00301460">
        <w:rPr>
          <w:rFonts w:ascii="Arial" w:hAnsi="Arial" w:cs="Arial"/>
          <w:spacing w:val="-3"/>
          <w:sz w:val="22"/>
          <w:szCs w:val="22"/>
        </w:rPr>
        <w:t>‘</w:t>
      </w:r>
      <w:r w:rsidRPr="00DF43E5">
        <w:rPr>
          <w:rFonts w:ascii="Arial" w:hAnsi="Arial" w:cs="Arial"/>
          <w:spacing w:val="-3"/>
          <w:sz w:val="22"/>
          <w:szCs w:val="22"/>
        </w:rPr>
        <w:t>Birmingham: second c</w:t>
      </w:r>
      <w:r w:rsidR="00301460">
        <w:rPr>
          <w:rFonts w:ascii="Arial" w:hAnsi="Arial" w:cs="Arial"/>
          <w:spacing w:val="-3"/>
          <w:sz w:val="22"/>
          <w:szCs w:val="22"/>
        </w:rPr>
        <w:t xml:space="preserve">ity first', pp. 204-45) </w:t>
      </w:r>
      <w:r w:rsidRPr="00DF43E5">
        <w:rPr>
          <w:rFonts w:ascii="Arial" w:hAnsi="Arial" w:cs="Arial"/>
          <w:spacing w:val="-3"/>
          <w:sz w:val="22"/>
          <w:szCs w:val="22"/>
        </w:rPr>
        <w:t xml:space="preserve"> Hutchinson</w:t>
      </w:r>
      <w:r w:rsidR="00301460">
        <w:rPr>
          <w:rFonts w:ascii="Arial" w:hAnsi="Arial" w:cs="Arial"/>
          <w:spacing w:val="-3"/>
          <w:sz w:val="22"/>
          <w:szCs w:val="22"/>
        </w:rPr>
        <w:t>, London</w:t>
      </w:r>
      <w:r w:rsidRPr="00DF43E5">
        <w:rPr>
          <w:rFonts w:ascii="Arial" w:hAnsi="Arial" w:cs="Arial"/>
          <w:spacing w:val="-3"/>
          <w:sz w:val="22"/>
          <w:szCs w:val="22"/>
        </w:rPr>
        <w:t>.</w:t>
      </w:r>
    </w:p>
    <w:p w14:paraId="5A64533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3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Heywood, F</w:t>
      </w:r>
      <w:r w:rsidR="00605924">
        <w:rPr>
          <w:rFonts w:ascii="Arial" w:hAnsi="Arial" w:cs="Arial"/>
          <w:spacing w:val="-3"/>
          <w:sz w:val="22"/>
          <w:szCs w:val="22"/>
        </w:rPr>
        <w:t>.</w:t>
      </w:r>
      <w:r w:rsidRPr="00DF43E5">
        <w:rPr>
          <w:rFonts w:ascii="Arial" w:hAnsi="Arial" w:cs="Arial"/>
          <w:spacing w:val="-3"/>
          <w:sz w:val="22"/>
          <w:szCs w:val="22"/>
        </w:rPr>
        <w:t xml:space="preserve"> and Naz, M</w:t>
      </w:r>
      <w:r w:rsidR="00605924">
        <w:rPr>
          <w:rFonts w:ascii="Arial" w:hAnsi="Arial" w:cs="Arial"/>
          <w:spacing w:val="-3"/>
          <w:sz w:val="22"/>
          <w:szCs w:val="22"/>
        </w:rPr>
        <w:t>.</w:t>
      </w:r>
      <w:r w:rsidRPr="00DF43E5">
        <w:rPr>
          <w:rFonts w:ascii="Arial" w:hAnsi="Arial" w:cs="Arial"/>
          <w:spacing w:val="-3"/>
          <w:sz w:val="22"/>
          <w:szCs w:val="22"/>
        </w:rPr>
        <w:t>R</w:t>
      </w:r>
      <w:r w:rsidR="00605924">
        <w:rPr>
          <w:rFonts w:ascii="Arial" w:hAnsi="Arial" w:cs="Arial"/>
          <w:spacing w:val="-3"/>
          <w:sz w:val="22"/>
          <w:szCs w:val="22"/>
        </w:rPr>
        <w:t>. (1990)</w:t>
      </w:r>
      <w:r w:rsidRPr="00DF43E5">
        <w:rPr>
          <w:rFonts w:ascii="Arial" w:hAnsi="Arial" w:cs="Arial"/>
          <w:spacing w:val="-3"/>
          <w:sz w:val="22"/>
          <w:szCs w:val="22"/>
        </w:rPr>
        <w:t xml:space="preserve"> </w:t>
      </w:r>
      <w:r w:rsidRPr="00DF43E5">
        <w:rPr>
          <w:rFonts w:ascii="Arial" w:hAnsi="Arial" w:cs="Arial"/>
          <w:i/>
          <w:iCs/>
          <w:spacing w:val="-3"/>
          <w:sz w:val="22"/>
          <w:szCs w:val="22"/>
        </w:rPr>
        <w:t xml:space="preserve">Clearance: the </w:t>
      </w:r>
      <w:r w:rsidR="00605924">
        <w:rPr>
          <w:rFonts w:ascii="Arial" w:hAnsi="Arial" w:cs="Arial"/>
          <w:i/>
          <w:iCs/>
          <w:spacing w:val="-3"/>
          <w:sz w:val="22"/>
          <w:szCs w:val="22"/>
        </w:rPr>
        <w:t>v</w:t>
      </w:r>
      <w:r w:rsidRPr="00DF43E5">
        <w:rPr>
          <w:rFonts w:ascii="Arial" w:hAnsi="Arial" w:cs="Arial"/>
          <w:i/>
          <w:iCs/>
          <w:spacing w:val="-3"/>
          <w:sz w:val="22"/>
          <w:szCs w:val="22"/>
        </w:rPr>
        <w:t xml:space="preserve">iew from the </w:t>
      </w:r>
      <w:r w:rsidR="00605924">
        <w:rPr>
          <w:rFonts w:ascii="Arial" w:hAnsi="Arial" w:cs="Arial"/>
          <w:i/>
          <w:iCs/>
          <w:spacing w:val="-3"/>
          <w:sz w:val="22"/>
          <w:szCs w:val="22"/>
        </w:rPr>
        <w:t>s</w:t>
      </w:r>
      <w:r w:rsidRPr="00DF43E5">
        <w:rPr>
          <w:rFonts w:ascii="Arial" w:hAnsi="Arial" w:cs="Arial"/>
          <w:i/>
          <w:iCs/>
          <w:spacing w:val="-3"/>
          <w:sz w:val="22"/>
          <w:szCs w:val="22"/>
        </w:rPr>
        <w:t>treet</w:t>
      </w:r>
      <w:r w:rsidR="00301460">
        <w:rPr>
          <w:rFonts w:ascii="Arial" w:hAnsi="Arial" w:cs="Arial"/>
          <w:spacing w:val="-3"/>
          <w:sz w:val="22"/>
          <w:szCs w:val="22"/>
        </w:rPr>
        <w:t xml:space="preserve">  </w:t>
      </w:r>
      <w:r w:rsidR="00605924">
        <w:rPr>
          <w:rFonts w:ascii="Arial" w:hAnsi="Arial" w:cs="Arial"/>
          <w:spacing w:val="-3"/>
          <w:sz w:val="22"/>
          <w:szCs w:val="22"/>
        </w:rPr>
        <w:t>Community Forum</w:t>
      </w:r>
      <w:r w:rsidR="00301460">
        <w:rPr>
          <w:rFonts w:ascii="Arial" w:hAnsi="Arial" w:cs="Arial"/>
          <w:spacing w:val="-3"/>
          <w:sz w:val="22"/>
          <w:szCs w:val="22"/>
        </w:rPr>
        <w:t xml:space="preserve">, </w:t>
      </w:r>
      <w:r w:rsidR="00301460">
        <w:rPr>
          <w:rFonts w:ascii="Arial" w:hAnsi="Arial" w:cs="Arial"/>
          <w:spacing w:val="-3"/>
          <w:sz w:val="22"/>
          <w:szCs w:val="22"/>
        </w:rPr>
        <w:tab/>
        <w:t>Birmingham</w:t>
      </w:r>
      <w:r w:rsidRPr="00DF43E5">
        <w:rPr>
          <w:rFonts w:ascii="Arial" w:hAnsi="Arial" w:cs="Arial"/>
          <w:spacing w:val="-3"/>
          <w:sz w:val="22"/>
          <w:szCs w:val="22"/>
        </w:rPr>
        <w:t>.</w:t>
      </w:r>
    </w:p>
    <w:p w14:paraId="5A64533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3E" w14:textId="77777777" w:rsidR="00B04AA0" w:rsidRDefault="00B04AA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Jones, P. (2008) ‘Different but the same?  Post-war slum clearance and contemporary </w:t>
      </w:r>
      <w:r>
        <w:rPr>
          <w:rFonts w:ascii="Arial" w:hAnsi="Arial" w:cs="Arial"/>
          <w:spacing w:val="-3"/>
          <w:sz w:val="22"/>
          <w:szCs w:val="22"/>
        </w:rPr>
        <w:tab/>
        <w:t xml:space="preserve">regeneration in Birmingham, UK’, </w:t>
      </w:r>
      <w:r>
        <w:rPr>
          <w:rFonts w:ascii="Arial" w:hAnsi="Arial" w:cs="Arial"/>
          <w:i/>
          <w:spacing w:val="-3"/>
          <w:sz w:val="22"/>
          <w:szCs w:val="22"/>
        </w:rPr>
        <w:t>City</w:t>
      </w:r>
      <w:r>
        <w:rPr>
          <w:rFonts w:ascii="Arial" w:hAnsi="Arial" w:cs="Arial"/>
          <w:spacing w:val="-3"/>
          <w:sz w:val="22"/>
          <w:szCs w:val="22"/>
        </w:rPr>
        <w:t xml:space="preserve"> vol. 12 no. 3 pp. 356-371</w:t>
      </w:r>
    </w:p>
    <w:p w14:paraId="5A64533F" w14:textId="77777777" w:rsidR="00B04AA0" w:rsidRPr="00B04AA0" w:rsidRDefault="00B04AA0" w:rsidP="00DF43E5">
      <w:pPr>
        <w:tabs>
          <w:tab w:val="left" w:pos="-720"/>
        </w:tabs>
        <w:suppressAutoHyphens/>
        <w:spacing w:line="240" w:lineRule="atLeast"/>
        <w:rPr>
          <w:rFonts w:ascii="Arial" w:hAnsi="Arial" w:cs="Arial"/>
          <w:spacing w:val="-3"/>
          <w:sz w:val="22"/>
          <w:szCs w:val="22"/>
        </w:rPr>
      </w:pPr>
    </w:p>
    <w:p w14:paraId="5A64534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Lambert, J.</w:t>
      </w:r>
      <w:r w:rsidR="00605924">
        <w:rPr>
          <w:rFonts w:ascii="Arial" w:hAnsi="Arial" w:cs="Arial"/>
          <w:spacing w:val="-3"/>
          <w:sz w:val="22"/>
          <w:szCs w:val="22"/>
        </w:rPr>
        <w:t xml:space="preserve"> (1975)</w:t>
      </w:r>
      <w:r w:rsidRPr="00DF43E5">
        <w:rPr>
          <w:rFonts w:ascii="Arial" w:hAnsi="Arial" w:cs="Arial"/>
          <w:spacing w:val="-3"/>
          <w:sz w:val="22"/>
          <w:szCs w:val="22"/>
        </w:rPr>
        <w:t xml:space="preserve"> </w:t>
      </w:r>
      <w:r w:rsidR="00605924">
        <w:rPr>
          <w:rFonts w:ascii="Arial" w:hAnsi="Arial" w:cs="Arial"/>
          <w:spacing w:val="-3"/>
          <w:sz w:val="22"/>
          <w:szCs w:val="22"/>
        </w:rPr>
        <w:t>‘</w:t>
      </w:r>
      <w:r w:rsidRPr="00DF43E5">
        <w:rPr>
          <w:rFonts w:ascii="Arial" w:hAnsi="Arial" w:cs="Arial"/>
          <w:spacing w:val="-3"/>
          <w:sz w:val="22"/>
          <w:szCs w:val="22"/>
        </w:rPr>
        <w:t xml:space="preserve">Housing class and community action in a redevelopment area' [Sparkbrook </w:t>
      </w:r>
      <w:r w:rsidR="00301460">
        <w:rPr>
          <w:rFonts w:ascii="Arial" w:hAnsi="Arial" w:cs="Arial"/>
          <w:spacing w:val="-3"/>
          <w:sz w:val="22"/>
          <w:szCs w:val="22"/>
        </w:rPr>
        <w:tab/>
      </w:r>
      <w:r w:rsidRPr="00DF43E5">
        <w:rPr>
          <w:rFonts w:ascii="Arial" w:hAnsi="Arial" w:cs="Arial"/>
          <w:spacing w:val="-3"/>
          <w:sz w:val="22"/>
          <w:szCs w:val="22"/>
        </w:rPr>
        <w:t>West],</w:t>
      </w:r>
      <w:r w:rsidR="00605924">
        <w:rPr>
          <w:rFonts w:ascii="Arial" w:hAnsi="Arial" w:cs="Arial"/>
          <w:spacing w:val="-3"/>
          <w:sz w:val="22"/>
          <w:szCs w:val="22"/>
        </w:rPr>
        <w:t xml:space="preserve"> in Lambert, C. and Weir, D. (eds)</w:t>
      </w:r>
      <w:r w:rsidRPr="00DF43E5">
        <w:rPr>
          <w:rFonts w:ascii="Arial" w:hAnsi="Arial" w:cs="Arial"/>
          <w:spacing w:val="-3"/>
          <w:sz w:val="22"/>
          <w:szCs w:val="22"/>
        </w:rPr>
        <w:t xml:space="preserve"> </w:t>
      </w:r>
      <w:r w:rsidRPr="00DF43E5">
        <w:rPr>
          <w:rFonts w:ascii="Arial" w:hAnsi="Arial" w:cs="Arial"/>
          <w:i/>
          <w:iCs/>
          <w:spacing w:val="-3"/>
          <w:sz w:val="22"/>
          <w:szCs w:val="22"/>
        </w:rPr>
        <w:t xml:space="preserve">Cities in </w:t>
      </w:r>
      <w:r w:rsidR="00605924">
        <w:rPr>
          <w:rFonts w:ascii="Arial" w:hAnsi="Arial" w:cs="Arial"/>
          <w:i/>
          <w:iCs/>
          <w:spacing w:val="-3"/>
          <w:sz w:val="22"/>
          <w:szCs w:val="22"/>
        </w:rPr>
        <w:t>m</w:t>
      </w:r>
      <w:r w:rsidRPr="00DF43E5">
        <w:rPr>
          <w:rFonts w:ascii="Arial" w:hAnsi="Arial" w:cs="Arial"/>
          <w:i/>
          <w:iCs/>
          <w:spacing w:val="-3"/>
          <w:sz w:val="22"/>
          <w:szCs w:val="22"/>
        </w:rPr>
        <w:t>odern Britain</w:t>
      </w:r>
      <w:r w:rsidR="00301460">
        <w:rPr>
          <w:rFonts w:ascii="Arial" w:hAnsi="Arial" w:cs="Arial"/>
          <w:i/>
          <w:iCs/>
          <w:spacing w:val="-3"/>
          <w:sz w:val="22"/>
          <w:szCs w:val="22"/>
        </w:rPr>
        <w:t xml:space="preserve"> </w:t>
      </w:r>
      <w:r w:rsidRPr="00DF43E5">
        <w:rPr>
          <w:rFonts w:ascii="Arial" w:hAnsi="Arial" w:cs="Arial"/>
          <w:spacing w:val="-3"/>
          <w:sz w:val="22"/>
          <w:szCs w:val="22"/>
        </w:rPr>
        <w:t xml:space="preserve"> Fontana</w:t>
      </w:r>
      <w:r w:rsidR="00301460">
        <w:rPr>
          <w:rFonts w:ascii="Arial" w:hAnsi="Arial" w:cs="Arial"/>
          <w:spacing w:val="-3"/>
          <w:sz w:val="22"/>
          <w:szCs w:val="22"/>
        </w:rPr>
        <w:t>, London</w:t>
      </w:r>
      <w:r w:rsidRPr="00DF43E5">
        <w:rPr>
          <w:rFonts w:ascii="Arial" w:hAnsi="Arial" w:cs="Arial"/>
          <w:spacing w:val="-3"/>
          <w:sz w:val="22"/>
          <w:szCs w:val="22"/>
        </w:rPr>
        <w:t>.</w:t>
      </w:r>
    </w:p>
    <w:p w14:paraId="5A64534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4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Llewellyn-Davies, Weekes, Forestier-Walker and </w:t>
      </w:r>
      <w:proofErr w:type="spellStart"/>
      <w:r w:rsidRPr="00DF43E5">
        <w:rPr>
          <w:rFonts w:ascii="Arial" w:hAnsi="Arial" w:cs="Arial"/>
          <w:spacing w:val="-3"/>
          <w:sz w:val="22"/>
          <w:szCs w:val="22"/>
        </w:rPr>
        <w:t>Bor</w:t>
      </w:r>
      <w:proofErr w:type="spellEnd"/>
      <w:r w:rsidR="00605924">
        <w:rPr>
          <w:rFonts w:ascii="Arial" w:hAnsi="Arial" w:cs="Arial"/>
          <w:spacing w:val="-3"/>
          <w:sz w:val="22"/>
          <w:szCs w:val="22"/>
        </w:rPr>
        <w:t xml:space="preserve"> (1977)</w:t>
      </w:r>
      <w:r w:rsidRPr="00DF43E5">
        <w:rPr>
          <w:rFonts w:ascii="Arial" w:hAnsi="Arial" w:cs="Arial"/>
          <w:spacing w:val="-3"/>
          <w:sz w:val="22"/>
          <w:szCs w:val="22"/>
        </w:rPr>
        <w:t xml:space="preserve"> </w:t>
      </w:r>
      <w:r w:rsidRPr="00DF43E5">
        <w:rPr>
          <w:rFonts w:ascii="Arial" w:hAnsi="Arial" w:cs="Arial"/>
          <w:i/>
          <w:iCs/>
          <w:spacing w:val="-3"/>
          <w:sz w:val="22"/>
          <w:szCs w:val="22"/>
        </w:rPr>
        <w:t xml:space="preserve">Unequal </w:t>
      </w:r>
      <w:r w:rsidR="00605924">
        <w:rPr>
          <w:rFonts w:ascii="Arial" w:hAnsi="Arial" w:cs="Arial"/>
          <w:i/>
          <w:iCs/>
          <w:spacing w:val="-3"/>
          <w:sz w:val="22"/>
          <w:szCs w:val="22"/>
        </w:rPr>
        <w:t>c</w:t>
      </w:r>
      <w:r w:rsidRPr="00DF43E5">
        <w:rPr>
          <w:rFonts w:ascii="Arial" w:hAnsi="Arial" w:cs="Arial"/>
          <w:i/>
          <w:iCs/>
          <w:spacing w:val="-3"/>
          <w:sz w:val="22"/>
          <w:szCs w:val="22"/>
        </w:rPr>
        <w:t xml:space="preserve">ity: </w:t>
      </w:r>
      <w:r w:rsidR="00605924">
        <w:rPr>
          <w:rFonts w:ascii="Arial" w:hAnsi="Arial" w:cs="Arial"/>
          <w:i/>
          <w:iCs/>
          <w:spacing w:val="-3"/>
          <w:sz w:val="22"/>
          <w:szCs w:val="22"/>
        </w:rPr>
        <w:t>f</w:t>
      </w:r>
      <w:r w:rsidRPr="00DF43E5">
        <w:rPr>
          <w:rFonts w:ascii="Arial" w:hAnsi="Arial" w:cs="Arial"/>
          <w:i/>
          <w:iCs/>
          <w:spacing w:val="-3"/>
          <w:sz w:val="22"/>
          <w:szCs w:val="22"/>
        </w:rPr>
        <w:t xml:space="preserve">inal </w:t>
      </w:r>
      <w:r w:rsidR="00605924">
        <w:rPr>
          <w:rFonts w:ascii="Arial" w:hAnsi="Arial" w:cs="Arial"/>
          <w:i/>
          <w:iCs/>
          <w:spacing w:val="-3"/>
          <w:sz w:val="22"/>
          <w:szCs w:val="22"/>
        </w:rPr>
        <w:t>r</w:t>
      </w:r>
      <w:r w:rsidRPr="00DF43E5">
        <w:rPr>
          <w:rFonts w:ascii="Arial" w:hAnsi="Arial" w:cs="Arial"/>
          <w:i/>
          <w:iCs/>
          <w:spacing w:val="-3"/>
          <w:sz w:val="22"/>
          <w:szCs w:val="22"/>
        </w:rPr>
        <w:t xml:space="preserve">eport of the </w:t>
      </w:r>
      <w:r w:rsidR="00301460">
        <w:rPr>
          <w:rFonts w:ascii="Arial" w:hAnsi="Arial" w:cs="Arial"/>
          <w:i/>
          <w:iCs/>
          <w:spacing w:val="-3"/>
          <w:sz w:val="22"/>
          <w:szCs w:val="22"/>
        </w:rPr>
        <w:tab/>
      </w:r>
      <w:r w:rsidRPr="00DF43E5">
        <w:rPr>
          <w:rFonts w:ascii="Arial" w:hAnsi="Arial" w:cs="Arial"/>
          <w:i/>
          <w:iCs/>
          <w:spacing w:val="-3"/>
          <w:sz w:val="22"/>
          <w:szCs w:val="22"/>
        </w:rPr>
        <w:t xml:space="preserve">Birmingham </w:t>
      </w:r>
      <w:r w:rsidR="00605924">
        <w:rPr>
          <w:rFonts w:ascii="Arial" w:hAnsi="Arial" w:cs="Arial"/>
          <w:i/>
          <w:iCs/>
          <w:spacing w:val="-3"/>
          <w:sz w:val="22"/>
          <w:szCs w:val="22"/>
        </w:rPr>
        <w:t>i</w:t>
      </w:r>
      <w:r w:rsidRPr="00DF43E5">
        <w:rPr>
          <w:rFonts w:ascii="Arial" w:hAnsi="Arial" w:cs="Arial"/>
          <w:i/>
          <w:iCs/>
          <w:spacing w:val="-3"/>
          <w:sz w:val="22"/>
          <w:szCs w:val="22"/>
        </w:rPr>
        <w:t xml:space="preserve">nner </w:t>
      </w:r>
      <w:r w:rsidR="00605924">
        <w:rPr>
          <w:rFonts w:ascii="Arial" w:hAnsi="Arial" w:cs="Arial"/>
          <w:i/>
          <w:iCs/>
          <w:spacing w:val="-3"/>
          <w:sz w:val="22"/>
          <w:szCs w:val="22"/>
        </w:rPr>
        <w:t>a</w:t>
      </w:r>
      <w:r w:rsidRPr="00DF43E5">
        <w:rPr>
          <w:rFonts w:ascii="Arial" w:hAnsi="Arial" w:cs="Arial"/>
          <w:i/>
          <w:iCs/>
          <w:spacing w:val="-3"/>
          <w:sz w:val="22"/>
          <w:szCs w:val="22"/>
        </w:rPr>
        <w:t xml:space="preserve">rea </w:t>
      </w:r>
      <w:r w:rsidR="00605924">
        <w:rPr>
          <w:rFonts w:ascii="Arial" w:hAnsi="Arial" w:cs="Arial"/>
          <w:i/>
          <w:iCs/>
          <w:spacing w:val="-3"/>
          <w:sz w:val="22"/>
          <w:szCs w:val="22"/>
        </w:rPr>
        <w:t>s</w:t>
      </w:r>
      <w:r w:rsidRPr="00DF43E5">
        <w:rPr>
          <w:rFonts w:ascii="Arial" w:hAnsi="Arial" w:cs="Arial"/>
          <w:i/>
          <w:iCs/>
          <w:spacing w:val="-3"/>
          <w:sz w:val="22"/>
          <w:szCs w:val="22"/>
        </w:rPr>
        <w:t>tudy</w:t>
      </w:r>
      <w:r w:rsidRPr="00DF43E5">
        <w:rPr>
          <w:rFonts w:ascii="Arial" w:hAnsi="Arial" w:cs="Arial"/>
          <w:spacing w:val="-3"/>
          <w:sz w:val="22"/>
          <w:szCs w:val="22"/>
        </w:rPr>
        <w:t xml:space="preserve"> </w:t>
      </w:r>
      <w:r w:rsidR="00301460">
        <w:rPr>
          <w:rFonts w:ascii="Arial" w:hAnsi="Arial" w:cs="Arial"/>
          <w:spacing w:val="-3"/>
          <w:sz w:val="22"/>
          <w:szCs w:val="22"/>
        </w:rPr>
        <w:t xml:space="preserve"> HMSO, </w:t>
      </w:r>
      <w:r w:rsidRPr="00DF43E5">
        <w:rPr>
          <w:rFonts w:ascii="Arial" w:hAnsi="Arial" w:cs="Arial"/>
          <w:spacing w:val="-3"/>
          <w:sz w:val="22"/>
          <w:szCs w:val="22"/>
        </w:rPr>
        <w:t>London.</w:t>
      </w:r>
    </w:p>
    <w:p w14:paraId="5A64534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4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McCulloch, D.C.</w:t>
      </w:r>
      <w:r w:rsidR="00605924">
        <w:rPr>
          <w:rFonts w:ascii="Arial" w:hAnsi="Arial" w:cs="Arial"/>
          <w:spacing w:val="-3"/>
          <w:sz w:val="22"/>
          <w:szCs w:val="22"/>
        </w:rPr>
        <w:t xml:space="preserve"> (1973)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Selection of House Improvement Areas: a </w:t>
      </w:r>
      <w:r w:rsidR="00605924">
        <w:rPr>
          <w:rFonts w:ascii="Arial" w:hAnsi="Arial" w:cs="Arial"/>
          <w:i/>
          <w:iCs/>
          <w:spacing w:val="-3"/>
          <w:sz w:val="22"/>
          <w:szCs w:val="22"/>
        </w:rPr>
        <w:t>c</w:t>
      </w:r>
      <w:r w:rsidRPr="00DF43E5">
        <w:rPr>
          <w:rFonts w:ascii="Arial" w:hAnsi="Arial" w:cs="Arial"/>
          <w:i/>
          <w:iCs/>
          <w:spacing w:val="-3"/>
          <w:sz w:val="22"/>
          <w:szCs w:val="22"/>
        </w:rPr>
        <w:t xml:space="preserve">ase </w:t>
      </w:r>
      <w:r w:rsidR="00605924">
        <w:rPr>
          <w:rFonts w:ascii="Arial" w:hAnsi="Arial" w:cs="Arial"/>
          <w:i/>
          <w:iCs/>
          <w:spacing w:val="-3"/>
          <w:sz w:val="22"/>
          <w:szCs w:val="22"/>
        </w:rPr>
        <w:t>s</w:t>
      </w:r>
      <w:r w:rsidRPr="00DF43E5">
        <w:rPr>
          <w:rFonts w:ascii="Arial" w:hAnsi="Arial" w:cs="Arial"/>
          <w:i/>
          <w:iCs/>
          <w:spacing w:val="-3"/>
          <w:sz w:val="22"/>
          <w:szCs w:val="22"/>
        </w:rPr>
        <w:t xml:space="preserve">tudy in Sparkbrook, </w:t>
      </w:r>
      <w:r w:rsidR="00301460">
        <w:rPr>
          <w:rFonts w:ascii="Arial" w:hAnsi="Arial" w:cs="Arial"/>
          <w:i/>
          <w:iCs/>
          <w:spacing w:val="-3"/>
          <w:sz w:val="22"/>
          <w:szCs w:val="22"/>
        </w:rPr>
        <w:tab/>
      </w:r>
      <w:r w:rsidRPr="00DF43E5">
        <w:rPr>
          <w:rFonts w:ascii="Arial" w:hAnsi="Arial" w:cs="Arial"/>
          <w:i/>
          <w:iCs/>
          <w:spacing w:val="-3"/>
          <w:sz w:val="22"/>
          <w:szCs w:val="22"/>
        </w:rPr>
        <w:t>Birmingham</w:t>
      </w:r>
      <w:r w:rsidRPr="00DF43E5">
        <w:rPr>
          <w:rFonts w:ascii="Arial" w:hAnsi="Arial" w:cs="Arial"/>
          <w:spacing w:val="-3"/>
          <w:sz w:val="22"/>
          <w:szCs w:val="22"/>
        </w:rPr>
        <w:t xml:space="preserve">, Working Paper 17, Centre for Urban and Regional Studies, University of </w:t>
      </w:r>
      <w:r w:rsidR="00301460">
        <w:rPr>
          <w:rFonts w:ascii="Arial" w:hAnsi="Arial" w:cs="Arial"/>
          <w:spacing w:val="-3"/>
          <w:sz w:val="22"/>
          <w:szCs w:val="22"/>
        </w:rPr>
        <w:tab/>
      </w:r>
      <w:r w:rsidRPr="00DF43E5">
        <w:rPr>
          <w:rFonts w:ascii="Arial" w:hAnsi="Arial" w:cs="Arial"/>
          <w:spacing w:val="-3"/>
          <w:sz w:val="22"/>
          <w:szCs w:val="22"/>
        </w:rPr>
        <w:t>Birmingham.</w:t>
      </w:r>
    </w:p>
    <w:p w14:paraId="5A64534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47" w14:textId="1F8C58D5"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Paris, C</w:t>
      </w:r>
      <w:r w:rsidR="00605924">
        <w:rPr>
          <w:rFonts w:ascii="Arial" w:hAnsi="Arial" w:cs="Arial"/>
          <w:spacing w:val="-3"/>
          <w:sz w:val="22"/>
          <w:szCs w:val="22"/>
        </w:rPr>
        <w:t>.</w:t>
      </w:r>
      <w:r w:rsidRPr="00DF43E5">
        <w:rPr>
          <w:rFonts w:ascii="Arial" w:hAnsi="Arial" w:cs="Arial"/>
          <w:spacing w:val="-3"/>
          <w:sz w:val="22"/>
          <w:szCs w:val="22"/>
        </w:rPr>
        <w:t xml:space="preserve"> and Blackaby, B</w:t>
      </w:r>
      <w:r w:rsidR="00605924">
        <w:rPr>
          <w:rFonts w:ascii="Arial" w:hAnsi="Arial" w:cs="Arial"/>
          <w:spacing w:val="-3"/>
          <w:sz w:val="22"/>
          <w:szCs w:val="22"/>
        </w:rPr>
        <w:t>. (1979)</w:t>
      </w:r>
      <w:r w:rsidRPr="00DF43E5">
        <w:rPr>
          <w:rFonts w:ascii="Arial" w:hAnsi="Arial" w:cs="Arial"/>
          <w:spacing w:val="-3"/>
          <w:sz w:val="22"/>
          <w:szCs w:val="22"/>
        </w:rPr>
        <w:t xml:space="preserve"> </w:t>
      </w:r>
      <w:r w:rsidRPr="00DF43E5">
        <w:rPr>
          <w:rFonts w:ascii="Arial" w:hAnsi="Arial" w:cs="Arial"/>
          <w:i/>
          <w:iCs/>
          <w:spacing w:val="-3"/>
          <w:sz w:val="22"/>
          <w:szCs w:val="22"/>
        </w:rPr>
        <w:t xml:space="preserve">Not </w:t>
      </w:r>
      <w:r w:rsidR="00605924">
        <w:rPr>
          <w:rFonts w:ascii="Arial" w:hAnsi="Arial" w:cs="Arial"/>
          <w:i/>
          <w:iCs/>
          <w:spacing w:val="-3"/>
          <w:sz w:val="22"/>
          <w:szCs w:val="22"/>
        </w:rPr>
        <w:t>m</w:t>
      </w:r>
      <w:r w:rsidRPr="00DF43E5">
        <w:rPr>
          <w:rFonts w:ascii="Arial" w:hAnsi="Arial" w:cs="Arial"/>
          <w:i/>
          <w:iCs/>
          <w:spacing w:val="-3"/>
          <w:sz w:val="22"/>
          <w:szCs w:val="22"/>
        </w:rPr>
        <w:t xml:space="preserve">uch </w:t>
      </w:r>
      <w:r w:rsidR="00605924">
        <w:rPr>
          <w:rFonts w:ascii="Arial" w:hAnsi="Arial" w:cs="Arial"/>
          <w:i/>
          <w:iCs/>
          <w:spacing w:val="-3"/>
          <w:sz w:val="22"/>
          <w:szCs w:val="22"/>
        </w:rPr>
        <w:t>i</w:t>
      </w:r>
      <w:r w:rsidRPr="00DF43E5">
        <w:rPr>
          <w:rFonts w:ascii="Arial" w:hAnsi="Arial" w:cs="Arial"/>
          <w:i/>
          <w:iCs/>
          <w:spacing w:val="-3"/>
          <w:sz w:val="22"/>
          <w:szCs w:val="22"/>
        </w:rPr>
        <w:t xml:space="preserve">mprovement: </w:t>
      </w:r>
      <w:r w:rsidR="00605924">
        <w:rPr>
          <w:rFonts w:ascii="Arial" w:hAnsi="Arial" w:cs="Arial"/>
          <w:i/>
          <w:iCs/>
          <w:spacing w:val="-3"/>
          <w:sz w:val="22"/>
          <w:szCs w:val="22"/>
        </w:rPr>
        <w:t>u</w:t>
      </w:r>
      <w:r w:rsidRPr="00DF43E5">
        <w:rPr>
          <w:rFonts w:ascii="Arial" w:hAnsi="Arial" w:cs="Arial"/>
          <w:i/>
          <w:iCs/>
          <w:spacing w:val="-3"/>
          <w:sz w:val="22"/>
          <w:szCs w:val="22"/>
        </w:rPr>
        <w:t xml:space="preserve">rban </w:t>
      </w:r>
      <w:r w:rsidR="00605924">
        <w:rPr>
          <w:rFonts w:ascii="Arial" w:hAnsi="Arial" w:cs="Arial"/>
          <w:i/>
          <w:iCs/>
          <w:spacing w:val="-3"/>
          <w:sz w:val="22"/>
          <w:szCs w:val="22"/>
        </w:rPr>
        <w:t>r</w:t>
      </w:r>
      <w:r w:rsidRPr="00DF43E5">
        <w:rPr>
          <w:rFonts w:ascii="Arial" w:hAnsi="Arial" w:cs="Arial"/>
          <w:i/>
          <w:iCs/>
          <w:spacing w:val="-3"/>
          <w:sz w:val="22"/>
          <w:szCs w:val="22"/>
        </w:rPr>
        <w:t xml:space="preserve">enewal </w:t>
      </w:r>
      <w:r w:rsidR="00605924">
        <w:rPr>
          <w:rFonts w:ascii="Arial" w:hAnsi="Arial" w:cs="Arial"/>
          <w:i/>
          <w:iCs/>
          <w:spacing w:val="-3"/>
          <w:sz w:val="22"/>
          <w:szCs w:val="22"/>
        </w:rPr>
        <w:t>p</w:t>
      </w:r>
      <w:r w:rsidRPr="00DF43E5">
        <w:rPr>
          <w:rFonts w:ascii="Arial" w:hAnsi="Arial" w:cs="Arial"/>
          <w:i/>
          <w:iCs/>
          <w:spacing w:val="-3"/>
          <w:sz w:val="22"/>
          <w:szCs w:val="22"/>
        </w:rPr>
        <w:t xml:space="preserve">olicy in </w:t>
      </w:r>
      <w:r w:rsidR="00605924">
        <w:rPr>
          <w:rFonts w:ascii="Arial" w:hAnsi="Arial" w:cs="Arial"/>
          <w:i/>
          <w:iCs/>
          <w:spacing w:val="-3"/>
          <w:sz w:val="22"/>
          <w:szCs w:val="22"/>
        </w:rPr>
        <w:tab/>
      </w:r>
      <w:proofErr w:type="gramStart"/>
      <w:r w:rsidRPr="00DF43E5">
        <w:rPr>
          <w:rFonts w:ascii="Arial" w:hAnsi="Arial" w:cs="Arial"/>
          <w:i/>
          <w:iCs/>
          <w:spacing w:val="-3"/>
          <w:sz w:val="22"/>
          <w:szCs w:val="22"/>
        </w:rPr>
        <w:t>Birmingham</w:t>
      </w:r>
      <w:r w:rsidR="00301460">
        <w:rPr>
          <w:rFonts w:ascii="Arial" w:hAnsi="Arial" w:cs="Arial"/>
          <w:i/>
          <w:iCs/>
          <w:spacing w:val="-3"/>
          <w:sz w:val="22"/>
          <w:szCs w:val="22"/>
        </w:rPr>
        <w:t xml:space="preserve"> </w:t>
      </w:r>
      <w:r w:rsidRPr="00DF43E5">
        <w:rPr>
          <w:rFonts w:ascii="Arial" w:hAnsi="Arial" w:cs="Arial"/>
          <w:spacing w:val="-3"/>
          <w:sz w:val="22"/>
          <w:szCs w:val="22"/>
        </w:rPr>
        <w:t xml:space="preserve"> Hein</w:t>
      </w:r>
      <w:r w:rsidR="00605924">
        <w:rPr>
          <w:rFonts w:ascii="Arial" w:hAnsi="Arial" w:cs="Arial"/>
          <w:spacing w:val="-3"/>
          <w:sz w:val="22"/>
          <w:szCs w:val="22"/>
        </w:rPr>
        <w:t>emann</w:t>
      </w:r>
      <w:proofErr w:type="gramEnd"/>
      <w:r w:rsidR="00301460">
        <w:rPr>
          <w:rFonts w:ascii="Arial" w:hAnsi="Arial" w:cs="Arial"/>
          <w:spacing w:val="-3"/>
          <w:sz w:val="22"/>
          <w:szCs w:val="22"/>
        </w:rPr>
        <w:t>, London</w:t>
      </w:r>
      <w:r w:rsidRPr="00DF43E5">
        <w:rPr>
          <w:rFonts w:ascii="Arial" w:hAnsi="Arial" w:cs="Arial"/>
          <w:spacing w:val="-3"/>
          <w:sz w:val="22"/>
          <w:szCs w:val="22"/>
        </w:rPr>
        <w:t>.</w:t>
      </w:r>
    </w:p>
    <w:p w14:paraId="6638A3BE" w14:textId="25EE8AFD" w:rsidR="00C9132C" w:rsidRDefault="00C9132C" w:rsidP="00DF43E5">
      <w:pPr>
        <w:tabs>
          <w:tab w:val="left" w:pos="-720"/>
        </w:tabs>
        <w:suppressAutoHyphens/>
        <w:spacing w:line="240" w:lineRule="atLeast"/>
        <w:rPr>
          <w:rFonts w:ascii="Arial" w:hAnsi="Arial" w:cs="Arial"/>
          <w:spacing w:val="-3"/>
          <w:sz w:val="22"/>
          <w:szCs w:val="22"/>
        </w:rPr>
      </w:pPr>
    </w:p>
    <w:p w14:paraId="4B56D304" w14:textId="3053C871" w:rsidR="00C9132C" w:rsidRPr="00C9132C" w:rsidRDefault="00C9132C" w:rsidP="00C9132C">
      <w:pPr>
        <w:widowControl/>
        <w:autoSpaceDE/>
        <w:autoSpaceDN/>
        <w:adjustRightInd/>
        <w:spacing w:after="160" w:line="259" w:lineRule="auto"/>
        <w:ind w:left="720" w:hanging="720"/>
        <w:rPr>
          <w:rFonts w:ascii="Arial" w:eastAsiaTheme="minorHAnsi" w:hAnsi="Arial" w:cs="Arial"/>
          <w:color w:val="222222"/>
          <w:sz w:val="22"/>
          <w:szCs w:val="22"/>
          <w:shd w:val="clear" w:color="auto" w:fill="FFFFFF"/>
          <w:lang w:eastAsia="en-US"/>
        </w:rPr>
      </w:pPr>
      <w:r w:rsidRPr="00C9132C">
        <w:rPr>
          <w:rFonts w:ascii="Arial" w:eastAsiaTheme="minorHAnsi" w:hAnsi="Arial" w:cs="Arial"/>
          <w:color w:val="222222"/>
          <w:sz w:val="22"/>
          <w:szCs w:val="22"/>
          <w:shd w:val="clear" w:color="auto" w:fill="FFFFFF"/>
          <w:lang w:eastAsia="en-US"/>
        </w:rPr>
        <w:t>Stedman, M.B.</w:t>
      </w:r>
      <w:r>
        <w:rPr>
          <w:rFonts w:ascii="Arial" w:eastAsiaTheme="minorHAnsi" w:hAnsi="Arial" w:cs="Arial"/>
          <w:color w:val="222222"/>
          <w:sz w:val="22"/>
          <w:szCs w:val="22"/>
          <w:shd w:val="clear" w:color="auto" w:fill="FFFFFF"/>
          <w:lang w:eastAsia="en-US"/>
        </w:rPr>
        <w:t xml:space="preserve"> and</w:t>
      </w:r>
      <w:r w:rsidRPr="00C9132C">
        <w:rPr>
          <w:rFonts w:ascii="Arial" w:eastAsiaTheme="minorHAnsi" w:hAnsi="Arial" w:cs="Arial"/>
          <w:color w:val="222222"/>
          <w:sz w:val="22"/>
          <w:szCs w:val="22"/>
          <w:shd w:val="clear" w:color="auto" w:fill="FFFFFF"/>
          <w:lang w:eastAsia="en-US"/>
        </w:rPr>
        <w:t xml:space="preserve"> Wood, P.A. (1965) </w:t>
      </w:r>
      <w:r>
        <w:rPr>
          <w:rFonts w:ascii="Arial" w:eastAsiaTheme="minorHAnsi" w:hAnsi="Arial" w:cs="Arial"/>
          <w:color w:val="222222"/>
          <w:sz w:val="22"/>
          <w:szCs w:val="22"/>
          <w:shd w:val="clear" w:color="auto" w:fill="FFFFFF"/>
          <w:lang w:eastAsia="en-US"/>
        </w:rPr>
        <w:t>‘</w:t>
      </w:r>
      <w:r w:rsidRPr="00C9132C">
        <w:rPr>
          <w:rFonts w:ascii="Arial" w:eastAsiaTheme="minorHAnsi" w:hAnsi="Arial" w:cs="Arial"/>
          <w:color w:val="222222"/>
          <w:sz w:val="22"/>
          <w:szCs w:val="22"/>
          <w:shd w:val="clear" w:color="auto" w:fill="FFFFFF"/>
          <w:lang w:eastAsia="en-US"/>
        </w:rPr>
        <w:t xml:space="preserve">Urban </w:t>
      </w:r>
      <w:r>
        <w:rPr>
          <w:rFonts w:ascii="Arial" w:eastAsiaTheme="minorHAnsi" w:hAnsi="Arial" w:cs="Arial"/>
          <w:color w:val="222222"/>
          <w:sz w:val="22"/>
          <w:szCs w:val="22"/>
          <w:shd w:val="clear" w:color="auto" w:fill="FFFFFF"/>
          <w:lang w:eastAsia="en-US"/>
        </w:rPr>
        <w:t>r</w:t>
      </w:r>
      <w:r w:rsidRPr="00C9132C">
        <w:rPr>
          <w:rFonts w:ascii="Arial" w:eastAsiaTheme="minorHAnsi" w:hAnsi="Arial" w:cs="Arial"/>
          <w:color w:val="222222"/>
          <w:sz w:val="22"/>
          <w:szCs w:val="22"/>
          <w:shd w:val="clear" w:color="auto" w:fill="FFFFFF"/>
          <w:lang w:eastAsia="en-US"/>
        </w:rPr>
        <w:t>enewal in Birmingham</w:t>
      </w:r>
      <w:r>
        <w:rPr>
          <w:rFonts w:ascii="Arial" w:eastAsiaTheme="minorHAnsi" w:hAnsi="Arial" w:cs="Arial"/>
          <w:color w:val="222222"/>
          <w:sz w:val="22"/>
          <w:szCs w:val="22"/>
          <w:shd w:val="clear" w:color="auto" w:fill="FFFFFF"/>
          <w:lang w:eastAsia="en-US"/>
        </w:rPr>
        <w:t>: a</w:t>
      </w:r>
      <w:r w:rsidRPr="00C9132C">
        <w:rPr>
          <w:rFonts w:ascii="Arial" w:eastAsiaTheme="minorHAnsi" w:hAnsi="Arial" w:cs="Arial"/>
          <w:color w:val="222222"/>
          <w:sz w:val="22"/>
          <w:szCs w:val="22"/>
          <w:shd w:val="clear" w:color="auto" w:fill="FFFFFF"/>
          <w:lang w:eastAsia="en-US"/>
        </w:rPr>
        <w:t xml:space="preserve">n </w:t>
      </w:r>
      <w:r>
        <w:rPr>
          <w:rFonts w:ascii="Arial" w:eastAsiaTheme="minorHAnsi" w:hAnsi="Arial" w:cs="Arial"/>
          <w:color w:val="222222"/>
          <w:sz w:val="22"/>
          <w:szCs w:val="22"/>
          <w:shd w:val="clear" w:color="auto" w:fill="FFFFFF"/>
          <w:lang w:eastAsia="en-US"/>
        </w:rPr>
        <w:t>i</w:t>
      </w:r>
      <w:r w:rsidRPr="00C9132C">
        <w:rPr>
          <w:rFonts w:ascii="Arial" w:eastAsiaTheme="minorHAnsi" w:hAnsi="Arial" w:cs="Arial"/>
          <w:color w:val="222222"/>
          <w:sz w:val="22"/>
          <w:szCs w:val="22"/>
          <w:shd w:val="clear" w:color="auto" w:fill="FFFFFF"/>
          <w:lang w:eastAsia="en-US"/>
        </w:rPr>
        <w:t xml:space="preserve">nterim </w:t>
      </w:r>
      <w:r>
        <w:rPr>
          <w:rFonts w:ascii="Arial" w:eastAsiaTheme="minorHAnsi" w:hAnsi="Arial" w:cs="Arial"/>
          <w:color w:val="222222"/>
          <w:sz w:val="22"/>
          <w:szCs w:val="22"/>
          <w:shd w:val="clear" w:color="auto" w:fill="FFFFFF"/>
          <w:lang w:eastAsia="en-US"/>
        </w:rPr>
        <w:t>r</w:t>
      </w:r>
      <w:r w:rsidRPr="00C9132C">
        <w:rPr>
          <w:rFonts w:ascii="Arial" w:eastAsiaTheme="minorHAnsi" w:hAnsi="Arial" w:cs="Arial"/>
          <w:color w:val="222222"/>
          <w:sz w:val="22"/>
          <w:szCs w:val="22"/>
          <w:shd w:val="clear" w:color="auto" w:fill="FFFFFF"/>
          <w:lang w:eastAsia="en-US"/>
        </w:rPr>
        <w:t>epor</w:t>
      </w:r>
      <w:r>
        <w:rPr>
          <w:rFonts w:ascii="Arial" w:eastAsiaTheme="minorHAnsi" w:hAnsi="Arial" w:cs="Arial"/>
          <w:color w:val="222222"/>
          <w:sz w:val="22"/>
          <w:szCs w:val="22"/>
          <w:shd w:val="clear" w:color="auto" w:fill="FFFFFF"/>
          <w:lang w:eastAsia="en-US"/>
        </w:rPr>
        <w:t xml:space="preserve">t’, </w:t>
      </w:r>
      <w:r w:rsidRPr="00C9132C">
        <w:rPr>
          <w:rFonts w:ascii="Arial" w:eastAsiaTheme="minorHAnsi" w:hAnsi="Arial" w:cs="Arial"/>
          <w:i/>
          <w:iCs/>
          <w:color w:val="222222"/>
          <w:sz w:val="22"/>
          <w:szCs w:val="22"/>
          <w:lang w:eastAsia="en-US"/>
        </w:rPr>
        <w:t>Geography</w:t>
      </w:r>
      <w:r w:rsidRPr="00C9132C">
        <w:rPr>
          <w:rFonts w:ascii="Arial" w:eastAsiaTheme="minorHAnsi" w:hAnsi="Arial" w:cs="Arial"/>
          <w:color w:val="222222"/>
          <w:sz w:val="22"/>
          <w:szCs w:val="22"/>
          <w:shd w:val="clear" w:color="auto" w:fill="FFFFFF"/>
          <w:lang w:eastAsia="en-US"/>
        </w:rPr>
        <w:t xml:space="preserve"> </w:t>
      </w:r>
      <w:r>
        <w:rPr>
          <w:rFonts w:ascii="Arial" w:eastAsiaTheme="minorHAnsi" w:hAnsi="Arial" w:cs="Arial"/>
          <w:color w:val="222222"/>
          <w:sz w:val="22"/>
          <w:szCs w:val="22"/>
          <w:shd w:val="clear" w:color="auto" w:fill="FFFFFF"/>
          <w:lang w:eastAsia="en-US"/>
        </w:rPr>
        <w:t xml:space="preserve">vol. 50 no. </w:t>
      </w:r>
      <w:r w:rsidRPr="00C9132C">
        <w:rPr>
          <w:rFonts w:ascii="Arial" w:eastAsiaTheme="minorHAnsi" w:hAnsi="Arial" w:cs="Arial"/>
          <w:color w:val="222222"/>
          <w:sz w:val="22"/>
          <w:szCs w:val="22"/>
          <w:shd w:val="clear" w:color="auto" w:fill="FFFFFF"/>
          <w:lang w:eastAsia="en-US"/>
        </w:rPr>
        <w:t>1</w:t>
      </w:r>
      <w:r>
        <w:rPr>
          <w:rFonts w:ascii="Arial" w:eastAsiaTheme="minorHAnsi" w:hAnsi="Arial" w:cs="Arial"/>
          <w:color w:val="222222"/>
          <w:sz w:val="22"/>
          <w:szCs w:val="22"/>
          <w:shd w:val="clear" w:color="auto" w:fill="FFFFFF"/>
          <w:lang w:eastAsia="en-US"/>
        </w:rPr>
        <w:t xml:space="preserve"> pp.</w:t>
      </w:r>
      <w:r w:rsidRPr="00C9132C">
        <w:rPr>
          <w:rFonts w:ascii="Arial" w:eastAsiaTheme="minorHAnsi" w:hAnsi="Arial" w:cs="Arial"/>
          <w:color w:val="222222"/>
          <w:sz w:val="22"/>
          <w:szCs w:val="22"/>
          <w:shd w:val="clear" w:color="auto" w:fill="FFFFFF"/>
          <w:lang w:eastAsia="en-US"/>
        </w:rPr>
        <w:t xml:space="preserve"> 1-17.</w:t>
      </w:r>
    </w:p>
    <w:p w14:paraId="5A645348"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Stewart, A</w:t>
      </w:r>
      <w:r w:rsidR="00605924">
        <w:rPr>
          <w:rFonts w:ascii="Arial" w:hAnsi="Arial" w:cs="Arial"/>
          <w:spacing w:val="-3"/>
          <w:sz w:val="22"/>
          <w:szCs w:val="22"/>
        </w:rPr>
        <w:t>. (1981)</w:t>
      </w:r>
      <w:r w:rsidRPr="00DF43E5">
        <w:rPr>
          <w:rFonts w:ascii="Arial" w:hAnsi="Arial" w:cs="Arial"/>
          <w:spacing w:val="-3"/>
          <w:sz w:val="22"/>
          <w:szCs w:val="22"/>
        </w:rPr>
        <w:t xml:space="preserve"> </w:t>
      </w:r>
      <w:r w:rsidR="00605924">
        <w:rPr>
          <w:rFonts w:ascii="Arial" w:hAnsi="Arial" w:cs="Arial"/>
          <w:i/>
          <w:iCs/>
          <w:spacing w:val="-3"/>
          <w:sz w:val="22"/>
          <w:szCs w:val="22"/>
        </w:rPr>
        <w:t>Housing a</w:t>
      </w:r>
      <w:r w:rsidRPr="00DF43E5">
        <w:rPr>
          <w:rFonts w:ascii="Arial" w:hAnsi="Arial" w:cs="Arial"/>
          <w:i/>
          <w:iCs/>
          <w:spacing w:val="-3"/>
          <w:sz w:val="22"/>
          <w:szCs w:val="22"/>
        </w:rPr>
        <w:t xml:space="preserve">ction in an </w:t>
      </w:r>
      <w:r w:rsidR="00605924">
        <w:rPr>
          <w:rFonts w:ascii="Arial" w:hAnsi="Arial" w:cs="Arial"/>
          <w:i/>
          <w:iCs/>
          <w:spacing w:val="-3"/>
          <w:sz w:val="22"/>
          <w:szCs w:val="22"/>
        </w:rPr>
        <w:t>i</w:t>
      </w:r>
      <w:r w:rsidRPr="00DF43E5">
        <w:rPr>
          <w:rFonts w:ascii="Arial" w:hAnsi="Arial" w:cs="Arial"/>
          <w:i/>
          <w:iCs/>
          <w:spacing w:val="-3"/>
          <w:sz w:val="22"/>
          <w:szCs w:val="22"/>
        </w:rPr>
        <w:t xml:space="preserve">ndustrial </w:t>
      </w:r>
      <w:r w:rsidR="00605924">
        <w:rPr>
          <w:rFonts w:ascii="Arial" w:hAnsi="Arial" w:cs="Arial"/>
          <w:i/>
          <w:iCs/>
          <w:spacing w:val="-3"/>
          <w:sz w:val="22"/>
          <w:szCs w:val="22"/>
        </w:rPr>
        <w:t>s</w:t>
      </w:r>
      <w:r w:rsidRPr="00DF43E5">
        <w:rPr>
          <w:rFonts w:ascii="Arial" w:hAnsi="Arial" w:cs="Arial"/>
          <w:i/>
          <w:iCs/>
          <w:spacing w:val="-3"/>
          <w:sz w:val="22"/>
          <w:szCs w:val="22"/>
        </w:rPr>
        <w:t>uburb</w:t>
      </w:r>
      <w:r w:rsidRPr="00DF43E5">
        <w:rPr>
          <w:rFonts w:ascii="Arial" w:hAnsi="Arial" w:cs="Arial"/>
          <w:spacing w:val="-3"/>
          <w:sz w:val="22"/>
          <w:szCs w:val="22"/>
        </w:rPr>
        <w:t xml:space="preserve"> [</w:t>
      </w:r>
      <w:proofErr w:type="spellStart"/>
      <w:proofErr w:type="gramStart"/>
      <w:r w:rsidRPr="00DF43E5">
        <w:rPr>
          <w:rFonts w:ascii="Arial" w:hAnsi="Arial" w:cs="Arial"/>
          <w:spacing w:val="-3"/>
          <w:sz w:val="22"/>
          <w:szCs w:val="22"/>
        </w:rPr>
        <w:t>S</w:t>
      </w:r>
      <w:r w:rsidR="00301460">
        <w:rPr>
          <w:rFonts w:ascii="Arial" w:hAnsi="Arial" w:cs="Arial"/>
          <w:spacing w:val="-3"/>
          <w:sz w:val="22"/>
          <w:szCs w:val="22"/>
        </w:rPr>
        <w:t>altley</w:t>
      </w:r>
      <w:proofErr w:type="spellEnd"/>
      <w:r w:rsidR="00301460">
        <w:rPr>
          <w:rFonts w:ascii="Arial" w:hAnsi="Arial" w:cs="Arial"/>
          <w:spacing w:val="-3"/>
          <w:sz w:val="22"/>
          <w:szCs w:val="22"/>
        </w:rPr>
        <w:t xml:space="preserve">] </w:t>
      </w:r>
      <w:r w:rsidR="00605924">
        <w:rPr>
          <w:rFonts w:ascii="Arial" w:hAnsi="Arial" w:cs="Arial"/>
          <w:spacing w:val="-3"/>
          <w:sz w:val="22"/>
          <w:szCs w:val="22"/>
        </w:rPr>
        <w:t xml:space="preserve"> Academic</w:t>
      </w:r>
      <w:proofErr w:type="gramEnd"/>
      <w:r w:rsidR="00605924">
        <w:rPr>
          <w:rFonts w:ascii="Arial" w:hAnsi="Arial" w:cs="Arial"/>
          <w:spacing w:val="-3"/>
          <w:sz w:val="22"/>
          <w:szCs w:val="22"/>
        </w:rPr>
        <w:t xml:space="preserve"> Press</w:t>
      </w:r>
      <w:r w:rsidR="00301460">
        <w:rPr>
          <w:rFonts w:ascii="Arial" w:hAnsi="Arial" w:cs="Arial"/>
          <w:spacing w:val="-3"/>
          <w:sz w:val="22"/>
          <w:szCs w:val="22"/>
        </w:rPr>
        <w:t>, London</w:t>
      </w:r>
      <w:r w:rsidRPr="00DF43E5">
        <w:rPr>
          <w:rFonts w:ascii="Arial" w:hAnsi="Arial" w:cs="Arial"/>
          <w:spacing w:val="-3"/>
          <w:sz w:val="22"/>
          <w:szCs w:val="22"/>
        </w:rPr>
        <w:t>.</w:t>
      </w:r>
    </w:p>
    <w:p w14:paraId="5A645349"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4A" w14:textId="77777777" w:rsidR="00497BEB" w:rsidRPr="00DF43E5" w:rsidRDefault="002C615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City Council,</w:t>
      </w:r>
      <w:r w:rsidRPr="00DF43E5">
        <w:rPr>
          <w:rFonts w:ascii="Arial" w:hAnsi="Arial" w:cs="Arial"/>
          <w:spacing w:val="-3"/>
          <w:sz w:val="22"/>
          <w:szCs w:val="22"/>
        </w:rPr>
        <w:t xml:space="preserve"> </w:t>
      </w:r>
      <w:r w:rsidR="00497BEB" w:rsidRPr="00DF43E5">
        <w:rPr>
          <w:rFonts w:ascii="Arial" w:hAnsi="Arial" w:cs="Arial"/>
          <w:spacing w:val="-3"/>
          <w:sz w:val="22"/>
          <w:szCs w:val="22"/>
        </w:rPr>
        <w:t>Urban Renewal Committee</w:t>
      </w:r>
      <w:r w:rsidR="00605924">
        <w:rPr>
          <w:rFonts w:ascii="Arial" w:hAnsi="Arial" w:cs="Arial"/>
          <w:spacing w:val="-3"/>
          <w:sz w:val="22"/>
          <w:szCs w:val="22"/>
        </w:rPr>
        <w:t xml:space="preserve"> (1981)</w:t>
      </w:r>
      <w:r w:rsidR="00497BEB" w:rsidRPr="00DF43E5">
        <w:rPr>
          <w:rFonts w:ascii="Arial" w:hAnsi="Arial" w:cs="Arial"/>
          <w:spacing w:val="-3"/>
          <w:sz w:val="22"/>
          <w:szCs w:val="22"/>
        </w:rPr>
        <w:t xml:space="preserve"> </w:t>
      </w:r>
      <w:r w:rsidR="00497BEB" w:rsidRPr="00DF43E5">
        <w:rPr>
          <w:rFonts w:ascii="Arial" w:hAnsi="Arial" w:cs="Arial"/>
          <w:i/>
          <w:iCs/>
          <w:spacing w:val="-3"/>
          <w:sz w:val="22"/>
          <w:szCs w:val="22"/>
        </w:rPr>
        <w:t xml:space="preserve">Safe as </w:t>
      </w:r>
      <w:r w:rsidR="00605924">
        <w:rPr>
          <w:rFonts w:ascii="Arial" w:hAnsi="Arial" w:cs="Arial"/>
          <w:i/>
          <w:iCs/>
          <w:spacing w:val="-3"/>
          <w:sz w:val="22"/>
          <w:szCs w:val="22"/>
        </w:rPr>
        <w:t>h</w:t>
      </w:r>
      <w:r w:rsidR="00497BEB" w:rsidRPr="00DF43E5">
        <w:rPr>
          <w:rFonts w:ascii="Arial" w:hAnsi="Arial" w:cs="Arial"/>
          <w:i/>
          <w:iCs/>
          <w:spacing w:val="-3"/>
          <w:sz w:val="22"/>
          <w:szCs w:val="22"/>
        </w:rPr>
        <w:t>ouses</w:t>
      </w:r>
      <w:r w:rsidR="00301460">
        <w:rPr>
          <w:rFonts w:ascii="Arial" w:hAnsi="Arial" w:cs="Arial"/>
          <w:spacing w:val="-3"/>
          <w:sz w:val="22"/>
          <w:szCs w:val="22"/>
        </w:rPr>
        <w:t xml:space="preserve"> </w:t>
      </w:r>
      <w:r w:rsidR="00605924">
        <w:rPr>
          <w:rFonts w:ascii="Arial" w:hAnsi="Arial" w:cs="Arial"/>
          <w:spacing w:val="-3"/>
          <w:sz w:val="22"/>
          <w:szCs w:val="22"/>
        </w:rPr>
        <w:t xml:space="preserve"> City Council</w:t>
      </w:r>
      <w:r w:rsidR="00301460">
        <w:rPr>
          <w:rFonts w:ascii="Arial" w:hAnsi="Arial" w:cs="Arial"/>
          <w:spacing w:val="-3"/>
          <w:sz w:val="22"/>
          <w:szCs w:val="22"/>
        </w:rPr>
        <w:t>, Birmingham</w:t>
      </w:r>
      <w:r w:rsidR="00497BEB" w:rsidRPr="00DF43E5">
        <w:rPr>
          <w:rFonts w:ascii="Arial" w:hAnsi="Arial" w:cs="Arial"/>
          <w:spacing w:val="-3"/>
          <w:sz w:val="22"/>
          <w:szCs w:val="22"/>
        </w:rPr>
        <w:t>.</w:t>
      </w:r>
    </w:p>
    <w:p w14:paraId="5A64534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4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Webman</w:t>
      </w:r>
      <w:proofErr w:type="spellEnd"/>
      <w:r w:rsidRPr="00DF43E5">
        <w:rPr>
          <w:rFonts w:ascii="Arial" w:hAnsi="Arial" w:cs="Arial"/>
          <w:spacing w:val="-3"/>
          <w:sz w:val="22"/>
          <w:szCs w:val="22"/>
        </w:rPr>
        <w:t>, J</w:t>
      </w:r>
      <w:r w:rsidR="00605924">
        <w:rPr>
          <w:rFonts w:ascii="Arial" w:hAnsi="Arial" w:cs="Arial"/>
          <w:spacing w:val="-3"/>
          <w:sz w:val="22"/>
          <w:szCs w:val="22"/>
        </w:rPr>
        <w:t>. (1982)</w:t>
      </w:r>
      <w:r w:rsidRPr="00DF43E5">
        <w:rPr>
          <w:rFonts w:ascii="Arial" w:hAnsi="Arial" w:cs="Arial"/>
          <w:spacing w:val="-3"/>
          <w:sz w:val="22"/>
          <w:szCs w:val="22"/>
        </w:rPr>
        <w:t xml:space="preserve"> </w:t>
      </w:r>
      <w:r w:rsidRPr="00DF43E5">
        <w:rPr>
          <w:rFonts w:ascii="Arial" w:hAnsi="Arial" w:cs="Arial"/>
          <w:i/>
          <w:iCs/>
          <w:spacing w:val="-3"/>
          <w:sz w:val="22"/>
          <w:szCs w:val="22"/>
        </w:rPr>
        <w:t xml:space="preserve">Reviving the </w:t>
      </w:r>
      <w:r w:rsidR="00605924">
        <w:rPr>
          <w:rFonts w:ascii="Arial" w:hAnsi="Arial" w:cs="Arial"/>
          <w:i/>
          <w:iCs/>
          <w:spacing w:val="-3"/>
          <w:sz w:val="22"/>
          <w:szCs w:val="22"/>
        </w:rPr>
        <w:t>i</w:t>
      </w:r>
      <w:r w:rsidRPr="00DF43E5">
        <w:rPr>
          <w:rFonts w:ascii="Arial" w:hAnsi="Arial" w:cs="Arial"/>
          <w:i/>
          <w:iCs/>
          <w:spacing w:val="-3"/>
          <w:sz w:val="22"/>
          <w:szCs w:val="22"/>
        </w:rPr>
        <w:t xml:space="preserve">ndustrial </w:t>
      </w:r>
      <w:r w:rsidR="00605924">
        <w:rPr>
          <w:rFonts w:ascii="Arial" w:hAnsi="Arial" w:cs="Arial"/>
          <w:i/>
          <w:iCs/>
          <w:spacing w:val="-3"/>
          <w:sz w:val="22"/>
          <w:szCs w:val="22"/>
        </w:rPr>
        <w:t>c</w:t>
      </w:r>
      <w:r w:rsidRPr="00DF43E5">
        <w:rPr>
          <w:rFonts w:ascii="Arial" w:hAnsi="Arial" w:cs="Arial"/>
          <w:i/>
          <w:iCs/>
          <w:spacing w:val="-3"/>
          <w:sz w:val="22"/>
          <w:szCs w:val="22"/>
        </w:rPr>
        <w:t xml:space="preserve">ity: the </w:t>
      </w:r>
      <w:r w:rsidR="00605924">
        <w:rPr>
          <w:rFonts w:ascii="Arial" w:hAnsi="Arial" w:cs="Arial"/>
          <w:i/>
          <w:iCs/>
          <w:spacing w:val="-3"/>
          <w:sz w:val="22"/>
          <w:szCs w:val="22"/>
        </w:rPr>
        <w:t>p</w:t>
      </w:r>
      <w:r w:rsidRPr="00DF43E5">
        <w:rPr>
          <w:rFonts w:ascii="Arial" w:hAnsi="Arial" w:cs="Arial"/>
          <w:i/>
          <w:iCs/>
          <w:spacing w:val="-3"/>
          <w:sz w:val="22"/>
          <w:szCs w:val="22"/>
        </w:rPr>
        <w:t xml:space="preserve">olitics of </w:t>
      </w:r>
      <w:r w:rsidR="00605924">
        <w:rPr>
          <w:rFonts w:ascii="Arial" w:hAnsi="Arial" w:cs="Arial"/>
          <w:i/>
          <w:iCs/>
          <w:spacing w:val="-3"/>
          <w:sz w:val="22"/>
          <w:szCs w:val="22"/>
        </w:rPr>
        <w:t>u</w:t>
      </w:r>
      <w:r w:rsidRPr="00DF43E5">
        <w:rPr>
          <w:rFonts w:ascii="Arial" w:hAnsi="Arial" w:cs="Arial"/>
          <w:i/>
          <w:iCs/>
          <w:spacing w:val="-3"/>
          <w:sz w:val="22"/>
          <w:szCs w:val="22"/>
        </w:rPr>
        <w:t xml:space="preserve">rban </w:t>
      </w:r>
      <w:r w:rsidR="00605924">
        <w:rPr>
          <w:rFonts w:ascii="Arial" w:hAnsi="Arial" w:cs="Arial"/>
          <w:i/>
          <w:iCs/>
          <w:spacing w:val="-3"/>
          <w:sz w:val="22"/>
          <w:szCs w:val="22"/>
        </w:rPr>
        <w:t>r</w:t>
      </w:r>
      <w:r w:rsidRPr="00DF43E5">
        <w:rPr>
          <w:rFonts w:ascii="Arial" w:hAnsi="Arial" w:cs="Arial"/>
          <w:i/>
          <w:iCs/>
          <w:spacing w:val="-3"/>
          <w:sz w:val="22"/>
          <w:szCs w:val="22"/>
        </w:rPr>
        <w:t xml:space="preserve">enewal in Lyon and </w:t>
      </w:r>
      <w:r w:rsidR="00605924">
        <w:rPr>
          <w:rFonts w:ascii="Arial" w:hAnsi="Arial" w:cs="Arial"/>
          <w:i/>
          <w:iCs/>
          <w:spacing w:val="-3"/>
          <w:sz w:val="22"/>
          <w:szCs w:val="22"/>
        </w:rPr>
        <w:tab/>
      </w:r>
      <w:r w:rsidRPr="00DF43E5">
        <w:rPr>
          <w:rFonts w:ascii="Arial" w:hAnsi="Arial" w:cs="Arial"/>
          <w:i/>
          <w:iCs/>
          <w:spacing w:val="-3"/>
          <w:sz w:val="22"/>
          <w:szCs w:val="22"/>
        </w:rPr>
        <w:t>Birmingham</w:t>
      </w:r>
      <w:r w:rsidR="00301460">
        <w:rPr>
          <w:rFonts w:ascii="Arial" w:hAnsi="Arial" w:cs="Arial"/>
          <w:i/>
          <w:iCs/>
          <w:spacing w:val="-3"/>
          <w:sz w:val="22"/>
          <w:szCs w:val="22"/>
        </w:rPr>
        <w:t xml:space="preserve"> </w:t>
      </w:r>
      <w:r w:rsidR="00605924">
        <w:rPr>
          <w:rFonts w:ascii="Arial" w:hAnsi="Arial" w:cs="Arial"/>
          <w:spacing w:val="-3"/>
          <w:sz w:val="22"/>
          <w:szCs w:val="22"/>
        </w:rPr>
        <w:t xml:space="preserve"> Croom Helm</w:t>
      </w:r>
      <w:r w:rsidR="00301460">
        <w:rPr>
          <w:rFonts w:ascii="Arial" w:hAnsi="Arial" w:cs="Arial"/>
          <w:spacing w:val="-3"/>
          <w:sz w:val="22"/>
          <w:szCs w:val="22"/>
        </w:rPr>
        <w:t>, London</w:t>
      </w:r>
      <w:r w:rsidRPr="00DF43E5">
        <w:rPr>
          <w:rFonts w:ascii="Arial" w:hAnsi="Arial" w:cs="Arial"/>
          <w:spacing w:val="-3"/>
          <w:sz w:val="22"/>
          <w:szCs w:val="22"/>
        </w:rPr>
        <w:t>.</w:t>
      </w:r>
      <w:r w:rsidR="00605924">
        <w:rPr>
          <w:rFonts w:ascii="Arial" w:hAnsi="Arial" w:cs="Arial"/>
          <w:spacing w:val="-3"/>
          <w:sz w:val="22"/>
          <w:szCs w:val="22"/>
        </w:rPr>
        <w:t xml:space="preserve">  [</w:t>
      </w:r>
      <w:r w:rsidR="002E0396" w:rsidRPr="00833FF6">
        <w:rPr>
          <w:rFonts w:ascii="Arial" w:hAnsi="Arial" w:cs="Arial"/>
          <w:i/>
          <w:spacing w:val="-3"/>
          <w:sz w:val="22"/>
          <w:szCs w:val="22"/>
        </w:rPr>
        <w:t>Birmingham is twinned with Lyon</w:t>
      </w:r>
      <w:r w:rsidR="002E0396">
        <w:rPr>
          <w:rFonts w:ascii="Arial" w:hAnsi="Arial" w:cs="Arial"/>
          <w:i/>
          <w:spacing w:val="-3"/>
          <w:sz w:val="22"/>
          <w:szCs w:val="22"/>
        </w:rPr>
        <w:t>.</w:t>
      </w:r>
      <w:r w:rsidR="00605924">
        <w:rPr>
          <w:rFonts w:ascii="Arial" w:hAnsi="Arial" w:cs="Arial"/>
          <w:spacing w:val="-3"/>
          <w:sz w:val="22"/>
          <w:szCs w:val="22"/>
        </w:rPr>
        <w:t>]</w:t>
      </w:r>
    </w:p>
    <w:p w14:paraId="5A64534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4E" w14:textId="77777777" w:rsidR="002E0396" w:rsidRPr="00DF43E5" w:rsidRDefault="002E0396" w:rsidP="00DF43E5">
      <w:pPr>
        <w:tabs>
          <w:tab w:val="left" w:pos="-720"/>
        </w:tabs>
        <w:suppressAutoHyphens/>
        <w:spacing w:line="240" w:lineRule="atLeast"/>
        <w:rPr>
          <w:rFonts w:ascii="Arial" w:hAnsi="Arial" w:cs="Arial"/>
          <w:spacing w:val="-3"/>
          <w:sz w:val="22"/>
          <w:szCs w:val="22"/>
        </w:rPr>
      </w:pPr>
    </w:p>
    <w:p w14:paraId="5A64534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Urban regeneration (from mid-1980s</w:t>
      </w:r>
      <w:r w:rsidR="00E00540">
        <w:rPr>
          <w:rFonts w:ascii="Arial" w:hAnsi="Arial" w:cs="Arial"/>
          <w:b/>
          <w:bCs/>
          <w:spacing w:val="-3"/>
          <w:sz w:val="22"/>
          <w:szCs w:val="22"/>
        </w:rPr>
        <w:t xml:space="preserve"> into the 2000s</w:t>
      </w:r>
      <w:r w:rsidRPr="00DF43E5">
        <w:rPr>
          <w:rFonts w:ascii="Arial" w:hAnsi="Arial" w:cs="Arial"/>
          <w:b/>
          <w:bCs/>
          <w:spacing w:val="-3"/>
          <w:sz w:val="22"/>
          <w:szCs w:val="22"/>
        </w:rPr>
        <w:t>)</w:t>
      </w:r>
    </w:p>
    <w:p w14:paraId="5A64535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348C98B2" w14:textId="77777777" w:rsidR="00C9132C" w:rsidRPr="00C9132C" w:rsidRDefault="00C9132C" w:rsidP="00C9132C">
      <w:pPr>
        <w:tabs>
          <w:tab w:val="left" w:pos="-720"/>
        </w:tabs>
        <w:suppressAutoHyphens/>
        <w:spacing w:line="240" w:lineRule="atLeast"/>
        <w:ind w:left="720" w:hanging="720"/>
        <w:rPr>
          <w:rFonts w:ascii="Arial" w:hAnsi="Arial" w:cs="Arial"/>
          <w:spacing w:val="-3"/>
          <w:sz w:val="22"/>
          <w:szCs w:val="22"/>
        </w:rPr>
      </w:pPr>
      <w:r w:rsidRPr="00C9132C">
        <w:rPr>
          <w:rFonts w:ascii="Arial" w:hAnsi="Arial" w:cs="Arial"/>
          <w:color w:val="222222"/>
          <w:sz w:val="22"/>
          <w:szCs w:val="22"/>
          <w:shd w:val="clear" w:color="auto" w:fill="FFFFFF"/>
        </w:rPr>
        <w:t xml:space="preserve">Barber, A. (2007) </w:t>
      </w:r>
      <w:r>
        <w:rPr>
          <w:rFonts w:ascii="Arial" w:hAnsi="Arial" w:cs="Arial"/>
          <w:color w:val="222222"/>
          <w:sz w:val="22"/>
          <w:szCs w:val="22"/>
          <w:shd w:val="clear" w:color="auto" w:fill="FFFFFF"/>
        </w:rPr>
        <w:t>‘</w:t>
      </w:r>
      <w:r w:rsidRPr="00C9132C">
        <w:rPr>
          <w:rFonts w:ascii="Arial" w:hAnsi="Arial" w:cs="Arial"/>
          <w:color w:val="222222"/>
          <w:sz w:val="22"/>
          <w:szCs w:val="22"/>
          <w:shd w:val="clear" w:color="auto" w:fill="FFFFFF"/>
        </w:rPr>
        <w:t>Planning for sustainable re-urbanisation: Policy challenges and city centre housing in Birmingham</w:t>
      </w:r>
      <w:r>
        <w:rPr>
          <w:rFonts w:ascii="Arial" w:hAnsi="Arial" w:cs="Arial"/>
          <w:color w:val="222222"/>
          <w:sz w:val="22"/>
          <w:szCs w:val="22"/>
          <w:shd w:val="clear" w:color="auto" w:fill="FFFFFF"/>
        </w:rPr>
        <w:t>’,</w:t>
      </w:r>
      <w:r w:rsidRPr="00C9132C">
        <w:rPr>
          <w:rFonts w:ascii="Arial" w:hAnsi="Arial" w:cs="Arial"/>
          <w:color w:val="222222"/>
          <w:sz w:val="22"/>
          <w:szCs w:val="22"/>
          <w:shd w:val="clear" w:color="auto" w:fill="FFFFFF"/>
        </w:rPr>
        <w:t xml:space="preserve"> </w:t>
      </w:r>
      <w:r w:rsidRPr="00C9132C">
        <w:rPr>
          <w:rFonts w:ascii="Arial" w:hAnsi="Arial" w:cs="Arial"/>
          <w:i/>
          <w:iCs/>
          <w:color w:val="222222"/>
          <w:sz w:val="22"/>
          <w:szCs w:val="22"/>
        </w:rPr>
        <w:t xml:space="preserve">Town </w:t>
      </w:r>
      <w:r>
        <w:rPr>
          <w:rFonts w:ascii="Arial" w:hAnsi="Arial" w:cs="Arial"/>
          <w:i/>
          <w:iCs/>
          <w:color w:val="222222"/>
          <w:sz w:val="22"/>
          <w:szCs w:val="22"/>
        </w:rPr>
        <w:t>P</w:t>
      </w:r>
      <w:r w:rsidRPr="00C9132C">
        <w:rPr>
          <w:rFonts w:ascii="Arial" w:hAnsi="Arial" w:cs="Arial"/>
          <w:i/>
          <w:iCs/>
          <w:color w:val="222222"/>
          <w:sz w:val="22"/>
          <w:szCs w:val="22"/>
        </w:rPr>
        <w:t xml:space="preserve">lanning </w:t>
      </w:r>
      <w:r>
        <w:rPr>
          <w:rFonts w:ascii="Arial" w:hAnsi="Arial" w:cs="Arial"/>
          <w:i/>
          <w:iCs/>
          <w:color w:val="222222"/>
          <w:sz w:val="22"/>
          <w:szCs w:val="22"/>
        </w:rPr>
        <w:t>R</w:t>
      </w:r>
      <w:r w:rsidRPr="00C9132C">
        <w:rPr>
          <w:rFonts w:ascii="Arial" w:hAnsi="Arial" w:cs="Arial"/>
          <w:i/>
          <w:iCs/>
          <w:color w:val="222222"/>
          <w:sz w:val="22"/>
          <w:szCs w:val="22"/>
        </w:rPr>
        <w:t>eview</w:t>
      </w:r>
      <w:r>
        <w:rPr>
          <w:rFonts w:ascii="Arial" w:hAnsi="Arial" w:cs="Arial"/>
          <w:color w:val="222222"/>
          <w:sz w:val="22"/>
          <w:szCs w:val="22"/>
        </w:rPr>
        <w:t xml:space="preserve"> vol. 78 no. </w:t>
      </w:r>
      <w:r w:rsidRPr="00C9132C">
        <w:rPr>
          <w:rFonts w:ascii="Arial" w:hAnsi="Arial" w:cs="Arial"/>
          <w:color w:val="222222"/>
          <w:sz w:val="22"/>
          <w:szCs w:val="22"/>
          <w:shd w:val="clear" w:color="auto" w:fill="FFFFFF"/>
        </w:rPr>
        <w:t>2</w:t>
      </w:r>
      <w:r>
        <w:rPr>
          <w:rFonts w:ascii="Arial" w:hAnsi="Arial" w:cs="Arial"/>
          <w:color w:val="222222"/>
          <w:sz w:val="22"/>
          <w:szCs w:val="22"/>
          <w:shd w:val="clear" w:color="auto" w:fill="FFFFFF"/>
        </w:rPr>
        <w:t xml:space="preserve"> pp.</w:t>
      </w:r>
      <w:r w:rsidRPr="00C9132C">
        <w:rPr>
          <w:rFonts w:ascii="Arial" w:hAnsi="Arial" w:cs="Arial"/>
          <w:color w:val="222222"/>
          <w:sz w:val="22"/>
          <w:szCs w:val="22"/>
          <w:shd w:val="clear" w:color="auto" w:fill="FFFFFF"/>
        </w:rPr>
        <w:t xml:space="preserve"> 179-202</w:t>
      </w:r>
    </w:p>
    <w:p w14:paraId="6A28A69C" w14:textId="77777777" w:rsidR="00C9132C" w:rsidRDefault="00C9132C" w:rsidP="00882762">
      <w:pPr>
        <w:tabs>
          <w:tab w:val="left" w:pos="-720"/>
        </w:tabs>
        <w:suppressAutoHyphens/>
        <w:spacing w:line="240" w:lineRule="atLeast"/>
        <w:ind w:left="720" w:hanging="720"/>
        <w:rPr>
          <w:rFonts w:ascii="Arial" w:hAnsi="Arial" w:cs="Arial"/>
          <w:spacing w:val="-3"/>
          <w:sz w:val="22"/>
          <w:szCs w:val="22"/>
        </w:rPr>
      </w:pPr>
    </w:p>
    <w:p w14:paraId="5A645351" w14:textId="31C4E8ED" w:rsidR="00882762" w:rsidRDefault="00882762" w:rsidP="0088276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Barber, A.R.G. (2001) </w:t>
      </w:r>
      <w:r>
        <w:rPr>
          <w:rFonts w:ascii="Arial" w:hAnsi="Arial" w:cs="Arial"/>
          <w:i/>
          <w:spacing w:val="-3"/>
          <w:sz w:val="22"/>
          <w:szCs w:val="22"/>
        </w:rPr>
        <w:t xml:space="preserve">The ICC, Birmingham, a catalyst for urban </w:t>
      </w:r>
      <w:proofErr w:type="gramStart"/>
      <w:r>
        <w:rPr>
          <w:rFonts w:ascii="Arial" w:hAnsi="Arial" w:cs="Arial"/>
          <w:i/>
          <w:spacing w:val="-3"/>
          <w:sz w:val="22"/>
          <w:szCs w:val="22"/>
        </w:rPr>
        <w:t>renaissance</w:t>
      </w:r>
      <w:r>
        <w:rPr>
          <w:rFonts w:ascii="Arial" w:hAnsi="Arial" w:cs="Arial"/>
          <w:spacing w:val="-3"/>
          <w:sz w:val="22"/>
          <w:szCs w:val="22"/>
        </w:rPr>
        <w:t xml:space="preserve">  Working</w:t>
      </w:r>
      <w:proofErr w:type="gramEnd"/>
      <w:r>
        <w:rPr>
          <w:rFonts w:ascii="Arial" w:hAnsi="Arial" w:cs="Arial"/>
          <w:spacing w:val="-3"/>
          <w:sz w:val="22"/>
          <w:szCs w:val="22"/>
        </w:rPr>
        <w:t xml:space="preserve"> Paper, Centre for Urban and Regional Studies, University of Birmingham.</w:t>
      </w:r>
    </w:p>
    <w:p w14:paraId="5A645352" w14:textId="77777777" w:rsidR="00984F52" w:rsidRDefault="00984F52" w:rsidP="00882762">
      <w:pPr>
        <w:tabs>
          <w:tab w:val="left" w:pos="-720"/>
        </w:tabs>
        <w:suppressAutoHyphens/>
        <w:spacing w:line="240" w:lineRule="atLeast"/>
        <w:ind w:left="720" w:hanging="720"/>
        <w:rPr>
          <w:rFonts w:ascii="Arial" w:hAnsi="Arial" w:cs="Arial"/>
          <w:spacing w:val="-3"/>
          <w:sz w:val="22"/>
          <w:szCs w:val="22"/>
        </w:rPr>
      </w:pPr>
    </w:p>
    <w:p w14:paraId="5A645353" w14:textId="77777777" w:rsidR="00984F52" w:rsidRDefault="00984F52" w:rsidP="0088276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Barber, A. and Hall, S. (2008) ‘Birmingham: whose urban renaissance?  Regeneration as a response to economic restructuring’, </w:t>
      </w:r>
      <w:r>
        <w:rPr>
          <w:rFonts w:ascii="Arial" w:hAnsi="Arial" w:cs="Arial"/>
          <w:i/>
          <w:spacing w:val="-3"/>
          <w:sz w:val="22"/>
          <w:szCs w:val="22"/>
        </w:rPr>
        <w:t>Policy Studies</w:t>
      </w:r>
      <w:r>
        <w:rPr>
          <w:rFonts w:ascii="Arial" w:hAnsi="Arial" w:cs="Arial"/>
          <w:spacing w:val="-3"/>
          <w:sz w:val="22"/>
          <w:szCs w:val="22"/>
        </w:rPr>
        <w:t xml:space="preserve"> vol. 29 no. 3 pp. 281-292.</w:t>
      </w:r>
    </w:p>
    <w:p w14:paraId="5A645354" w14:textId="77777777" w:rsidR="00984F52" w:rsidRPr="00984F52" w:rsidRDefault="00984F52" w:rsidP="00882762">
      <w:pPr>
        <w:tabs>
          <w:tab w:val="left" w:pos="-720"/>
        </w:tabs>
        <w:suppressAutoHyphens/>
        <w:spacing w:line="240" w:lineRule="atLeast"/>
        <w:ind w:left="720" w:hanging="720"/>
        <w:rPr>
          <w:rFonts w:ascii="Arial" w:hAnsi="Arial" w:cs="Arial"/>
          <w:spacing w:val="-3"/>
          <w:sz w:val="22"/>
          <w:szCs w:val="22"/>
        </w:rPr>
      </w:pPr>
    </w:p>
    <w:p w14:paraId="5A645355" w14:textId="77777777" w:rsidR="00497BEB"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Bianchini</w:t>
      </w:r>
      <w:proofErr w:type="spellEnd"/>
      <w:r w:rsidRPr="00DF43E5">
        <w:rPr>
          <w:rFonts w:ascii="Arial" w:hAnsi="Arial" w:cs="Arial"/>
          <w:spacing w:val="-3"/>
          <w:sz w:val="22"/>
          <w:szCs w:val="22"/>
        </w:rPr>
        <w:t xml:space="preserve">, F., Fisher, M., Montgomery, J. and </w:t>
      </w:r>
      <w:proofErr w:type="spellStart"/>
      <w:r w:rsidRPr="00DF43E5">
        <w:rPr>
          <w:rFonts w:ascii="Arial" w:hAnsi="Arial" w:cs="Arial"/>
          <w:spacing w:val="-3"/>
          <w:sz w:val="22"/>
          <w:szCs w:val="22"/>
        </w:rPr>
        <w:t>Worpole</w:t>
      </w:r>
      <w:proofErr w:type="spellEnd"/>
      <w:r w:rsidRPr="00DF43E5">
        <w:rPr>
          <w:rFonts w:ascii="Arial" w:hAnsi="Arial" w:cs="Arial"/>
          <w:spacing w:val="-3"/>
          <w:sz w:val="22"/>
          <w:szCs w:val="22"/>
        </w:rPr>
        <w:t xml:space="preserve">, K.: </w:t>
      </w:r>
      <w:r w:rsidRPr="00DF43E5">
        <w:rPr>
          <w:rFonts w:ascii="Arial" w:hAnsi="Arial" w:cs="Arial"/>
          <w:i/>
          <w:iCs/>
          <w:spacing w:val="-3"/>
          <w:sz w:val="22"/>
          <w:szCs w:val="22"/>
        </w:rPr>
        <w:t xml:space="preserve">City </w:t>
      </w:r>
      <w:r w:rsidR="002E0396">
        <w:rPr>
          <w:rFonts w:ascii="Arial" w:hAnsi="Arial" w:cs="Arial"/>
          <w:i/>
          <w:iCs/>
          <w:spacing w:val="-3"/>
          <w:sz w:val="22"/>
          <w:szCs w:val="22"/>
        </w:rPr>
        <w:t>c</w:t>
      </w:r>
      <w:r w:rsidRPr="00DF43E5">
        <w:rPr>
          <w:rFonts w:ascii="Arial" w:hAnsi="Arial" w:cs="Arial"/>
          <w:i/>
          <w:iCs/>
          <w:spacing w:val="-3"/>
          <w:sz w:val="22"/>
          <w:szCs w:val="22"/>
        </w:rPr>
        <w:t xml:space="preserve">entres, </w:t>
      </w:r>
      <w:r w:rsidR="002E0396">
        <w:rPr>
          <w:rFonts w:ascii="Arial" w:hAnsi="Arial" w:cs="Arial"/>
          <w:i/>
          <w:iCs/>
          <w:spacing w:val="-3"/>
          <w:sz w:val="22"/>
          <w:szCs w:val="22"/>
        </w:rPr>
        <w:t>c</w:t>
      </w:r>
      <w:r w:rsidRPr="00DF43E5">
        <w:rPr>
          <w:rFonts w:ascii="Arial" w:hAnsi="Arial" w:cs="Arial"/>
          <w:i/>
          <w:iCs/>
          <w:spacing w:val="-3"/>
          <w:sz w:val="22"/>
          <w:szCs w:val="22"/>
        </w:rPr>
        <w:t xml:space="preserve">ity </w:t>
      </w:r>
      <w:r w:rsidR="002E0396">
        <w:rPr>
          <w:rFonts w:ascii="Arial" w:hAnsi="Arial" w:cs="Arial"/>
          <w:i/>
          <w:iCs/>
          <w:spacing w:val="-3"/>
          <w:sz w:val="22"/>
          <w:szCs w:val="22"/>
        </w:rPr>
        <w:t>c</w:t>
      </w:r>
      <w:r w:rsidRPr="00DF43E5">
        <w:rPr>
          <w:rFonts w:ascii="Arial" w:hAnsi="Arial" w:cs="Arial"/>
          <w:i/>
          <w:iCs/>
          <w:spacing w:val="-3"/>
          <w:sz w:val="22"/>
          <w:szCs w:val="22"/>
        </w:rPr>
        <w:t xml:space="preserve">ultures: the </w:t>
      </w:r>
      <w:r w:rsidR="002E0396">
        <w:rPr>
          <w:rFonts w:ascii="Arial" w:hAnsi="Arial" w:cs="Arial"/>
          <w:i/>
          <w:iCs/>
          <w:spacing w:val="-3"/>
          <w:sz w:val="22"/>
          <w:szCs w:val="22"/>
        </w:rPr>
        <w:t xml:space="preserve">role </w:t>
      </w:r>
      <w:r w:rsidR="002E0396">
        <w:rPr>
          <w:rFonts w:ascii="Arial" w:hAnsi="Arial" w:cs="Arial"/>
          <w:i/>
          <w:iCs/>
          <w:spacing w:val="-3"/>
          <w:sz w:val="22"/>
          <w:szCs w:val="22"/>
        </w:rPr>
        <w:tab/>
        <w:t>of the a</w:t>
      </w:r>
      <w:r w:rsidRPr="00DF43E5">
        <w:rPr>
          <w:rFonts w:ascii="Arial" w:hAnsi="Arial" w:cs="Arial"/>
          <w:i/>
          <w:iCs/>
          <w:spacing w:val="-3"/>
          <w:sz w:val="22"/>
          <w:szCs w:val="22"/>
        </w:rPr>
        <w:t xml:space="preserve">rts in the </w:t>
      </w:r>
      <w:r w:rsidR="002E0396">
        <w:rPr>
          <w:rFonts w:ascii="Arial" w:hAnsi="Arial" w:cs="Arial"/>
          <w:i/>
          <w:iCs/>
          <w:spacing w:val="-3"/>
          <w:sz w:val="22"/>
          <w:szCs w:val="22"/>
        </w:rPr>
        <w:t>r</w:t>
      </w:r>
      <w:r w:rsidRPr="00DF43E5">
        <w:rPr>
          <w:rFonts w:ascii="Arial" w:hAnsi="Arial" w:cs="Arial"/>
          <w:i/>
          <w:iCs/>
          <w:spacing w:val="-3"/>
          <w:sz w:val="22"/>
          <w:szCs w:val="22"/>
        </w:rPr>
        <w:t xml:space="preserve">evitalization of </w:t>
      </w:r>
      <w:r w:rsidR="002E0396">
        <w:rPr>
          <w:rFonts w:ascii="Arial" w:hAnsi="Arial" w:cs="Arial"/>
          <w:i/>
          <w:iCs/>
          <w:spacing w:val="-3"/>
          <w:sz w:val="22"/>
          <w:szCs w:val="22"/>
        </w:rPr>
        <w:t>t</w:t>
      </w:r>
      <w:r w:rsidRPr="00DF43E5">
        <w:rPr>
          <w:rFonts w:ascii="Arial" w:hAnsi="Arial" w:cs="Arial"/>
          <w:i/>
          <w:iCs/>
          <w:spacing w:val="-3"/>
          <w:sz w:val="22"/>
          <w:szCs w:val="22"/>
        </w:rPr>
        <w:t xml:space="preserve">owns and </w:t>
      </w:r>
      <w:r w:rsidR="002E0396">
        <w:rPr>
          <w:rFonts w:ascii="Arial" w:hAnsi="Arial" w:cs="Arial"/>
          <w:i/>
          <w:iCs/>
          <w:spacing w:val="-3"/>
          <w:sz w:val="22"/>
          <w:szCs w:val="22"/>
        </w:rPr>
        <w:t>c</w:t>
      </w:r>
      <w:r w:rsidRPr="00DF43E5">
        <w:rPr>
          <w:rFonts w:ascii="Arial" w:hAnsi="Arial" w:cs="Arial"/>
          <w:i/>
          <w:iCs/>
          <w:spacing w:val="-3"/>
          <w:sz w:val="22"/>
          <w:szCs w:val="22"/>
        </w:rPr>
        <w:t>ities</w:t>
      </w:r>
      <w:r w:rsidR="00301460">
        <w:rPr>
          <w:rFonts w:ascii="Arial" w:hAnsi="Arial" w:cs="Arial"/>
          <w:i/>
          <w:iCs/>
          <w:spacing w:val="-3"/>
          <w:sz w:val="22"/>
          <w:szCs w:val="22"/>
        </w:rPr>
        <w:t xml:space="preserve"> </w:t>
      </w:r>
      <w:r w:rsidRPr="00DF43E5">
        <w:rPr>
          <w:rFonts w:ascii="Arial" w:hAnsi="Arial" w:cs="Arial"/>
          <w:spacing w:val="-3"/>
          <w:sz w:val="22"/>
          <w:szCs w:val="22"/>
        </w:rPr>
        <w:t xml:space="preserve">: Centre for Local Economic </w:t>
      </w:r>
      <w:r w:rsidR="00301460">
        <w:rPr>
          <w:rFonts w:ascii="Arial" w:hAnsi="Arial" w:cs="Arial"/>
          <w:spacing w:val="-3"/>
          <w:sz w:val="22"/>
          <w:szCs w:val="22"/>
        </w:rPr>
        <w:tab/>
      </w:r>
      <w:r w:rsidRPr="00DF43E5">
        <w:rPr>
          <w:rFonts w:ascii="Arial" w:hAnsi="Arial" w:cs="Arial"/>
          <w:spacing w:val="-3"/>
          <w:sz w:val="22"/>
          <w:szCs w:val="22"/>
        </w:rPr>
        <w:t>Strategies</w:t>
      </w:r>
      <w:r w:rsidR="00301460">
        <w:rPr>
          <w:rFonts w:ascii="Arial" w:hAnsi="Arial" w:cs="Arial"/>
          <w:spacing w:val="-3"/>
          <w:sz w:val="22"/>
          <w:szCs w:val="22"/>
        </w:rPr>
        <w:t>, Manchester</w:t>
      </w:r>
      <w:r w:rsidR="002E0396">
        <w:rPr>
          <w:rFonts w:ascii="Arial" w:hAnsi="Arial" w:cs="Arial"/>
          <w:spacing w:val="-3"/>
          <w:sz w:val="22"/>
          <w:szCs w:val="22"/>
        </w:rPr>
        <w:t>.</w:t>
      </w:r>
      <w:r w:rsidRPr="00DF43E5">
        <w:rPr>
          <w:rFonts w:ascii="Arial" w:hAnsi="Arial" w:cs="Arial"/>
          <w:spacing w:val="-3"/>
          <w:sz w:val="22"/>
          <w:szCs w:val="22"/>
        </w:rPr>
        <w:t xml:space="preserve"> </w:t>
      </w:r>
      <w:r w:rsidR="002E0396">
        <w:rPr>
          <w:rFonts w:ascii="Arial" w:hAnsi="Arial" w:cs="Arial"/>
          <w:spacing w:val="-3"/>
          <w:sz w:val="22"/>
          <w:szCs w:val="22"/>
        </w:rPr>
        <w:t xml:space="preserve"> </w:t>
      </w:r>
      <w:r w:rsidRPr="00DF43E5">
        <w:rPr>
          <w:rFonts w:ascii="Arial" w:hAnsi="Arial" w:cs="Arial"/>
          <w:spacing w:val="-3"/>
          <w:sz w:val="22"/>
          <w:szCs w:val="22"/>
        </w:rPr>
        <w:t>[</w:t>
      </w:r>
      <w:r w:rsidR="002E0396" w:rsidRPr="00833FF6">
        <w:rPr>
          <w:rFonts w:ascii="Arial" w:hAnsi="Arial" w:cs="Arial"/>
          <w:i/>
          <w:spacing w:val="-3"/>
          <w:sz w:val="22"/>
          <w:szCs w:val="22"/>
        </w:rPr>
        <w:t>S</w:t>
      </w:r>
      <w:r w:rsidRPr="00833FF6">
        <w:rPr>
          <w:rFonts w:ascii="Arial" w:hAnsi="Arial" w:cs="Arial"/>
          <w:i/>
          <w:spacing w:val="-3"/>
          <w:sz w:val="22"/>
          <w:szCs w:val="22"/>
        </w:rPr>
        <w:t>ignificant Birmin</w:t>
      </w:r>
      <w:r w:rsidR="002E0396" w:rsidRPr="00833FF6">
        <w:rPr>
          <w:rFonts w:ascii="Arial" w:hAnsi="Arial" w:cs="Arial"/>
          <w:i/>
          <w:spacing w:val="-3"/>
          <w:sz w:val="22"/>
          <w:szCs w:val="22"/>
        </w:rPr>
        <w:t>gham examples in wider context</w:t>
      </w:r>
      <w:r w:rsidR="002E0396">
        <w:rPr>
          <w:rFonts w:ascii="Arial" w:hAnsi="Arial" w:cs="Arial"/>
          <w:spacing w:val="-3"/>
          <w:sz w:val="22"/>
          <w:szCs w:val="22"/>
        </w:rPr>
        <w:t>.]</w:t>
      </w:r>
    </w:p>
    <w:p w14:paraId="5A645356" w14:textId="77777777" w:rsidR="0023127C" w:rsidRPr="00DF43E5" w:rsidRDefault="0023127C" w:rsidP="00DF43E5">
      <w:pPr>
        <w:tabs>
          <w:tab w:val="left" w:pos="-720"/>
        </w:tabs>
        <w:suppressAutoHyphens/>
        <w:spacing w:line="240" w:lineRule="atLeast"/>
        <w:rPr>
          <w:rFonts w:ascii="Arial" w:hAnsi="Arial" w:cs="Arial"/>
          <w:spacing w:val="-3"/>
          <w:sz w:val="22"/>
          <w:szCs w:val="22"/>
        </w:rPr>
      </w:pPr>
    </w:p>
    <w:p w14:paraId="5A645357"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Cameron, S</w:t>
      </w:r>
      <w:r w:rsidR="002E0396">
        <w:rPr>
          <w:rFonts w:ascii="Arial" w:hAnsi="Arial" w:cs="Arial"/>
          <w:spacing w:val="-3"/>
          <w:sz w:val="22"/>
          <w:szCs w:val="22"/>
        </w:rPr>
        <w:t>.</w:t>
      </w:r>
      <w:r w:rsidRPr="00DF43E5">
        <w:rPr>
          <w:rFonts w:ascii="Arial" w:hAnsi="Arial" w:cs="Arial"/>
          <w:spacing w:val="-3"/>
          <w:sz w:val="22"/>
          <w:szCs w:val="22"/>
        </w:rPr>
        <w:t xml:space="preserve"> and Doling, J</w:t>
      </w:r>
      <w:r w:rsidR="002E0396">
        <w:rPr>
          <w:rFonts w:ascii="Arial" w:hAnsi="Arial" w:cs="Arial"/>
          <w:spacing w:val="-3"/>
          <w:sz w:val="22"/>
          <w:szCs w:val="22"/>
        </w:rPr>
        <w:t>. (1994)</w:t>
      </w:r>
      <w:r w:rsidRPr="00DF43E5">
        <w:rPr>
          <w:rFonts w:ascii="Arial" w:hAnsi="Arial" w:cs="Arial"/>
          <w:spacing w:val="-3"/>
          <w:sz w:val="22"/>
          <w:szCs w:val="22"/>
        </w:rPr>
        <w:t xml:space="preserve"> </w:t>
      </w:r>
      <w:r w:rsidR="002E0396">
        <w:rPr>
          <w:rFonts w:ascii="Arial" w:hAnsi="Arial" w:cs="Arial"/>
          <w:spacing w:val="-3"/>
          <w:sz w:val="22"/>
          <w:szCs w:val="22"/>
        </w:rPr>
        <w:t>‘</w:t>
      </w:r>
      <w:r w:rsidRPr="00DF43E5">
        <w:rPr>
          <w:rFonts w:ascii="Arial" w:hAnsi="Arial" w:cs="Arial"/>
          <w:spacing w:val="-3"/>
          <w:sz w:val="22"/>
          <w:szCs w:val="22"/>
        </w:rPr>
        <w:t xml:space="preserve">Housing neighbourhoods and urban regeneration', </w:t>
      </w:r>
      <w:r w:rsidRPr="00DF43E5">
        <w:rPr>
          <w:rFonts w:ascii="Arial" w:hAnsi="Arial" w:cs="Arial"/>
          <w:i/>
          <w:iCs/>
          <w:spacing w:val="-3"/>
          <w:sz w:val="22"/>
          <w:szCs w:val="22"/>
        </w:rPr>
        <w:t xml:space="preserve">Urban </w:t>
      </w:r>
      <w:r w:rsidR="002E0396">
        <w:rPr>
          <w:rFonts w:ascii="Arial" w:hAnsi="Arial" w:cs="Arial"/>
          <w:i/>
          <w:iCs/>
          <w:spacing w:val="-3"/>
          <w:sz w:val="22"/>
          <w:szCs w:val="22"/>
        </w:rPr>
        <w:tab/>
      </w:r>
      <w:r w:rsidRPr="00DF43E5">
        <w:rPr>
          <w:rFonts w:ascii="Arial" w:hAnsi="Arial" w:cs="Arial"/>
          <w:i/>
          <w:iCs/>
          <w:spacing w:val="-3"/>
          <w:sz w:val="22"/>
          <w:szCs w:val="22"/>
        </w:rPr>
        <w:t>Studies</w:t>
      </w:r>
      <w:r w:rsidRPr="00DF43E5">
        <w:rPr>
          <w:rFonts w:ascii="Arial" w:hAnsi="Arial" w:cs="Arial"/>
          <w:spacing w:val="-3"/>
          <w:sz w:val="22"/>
          <w:szCs w:val="22"/>
        </w:rPr>
        <w:t xml:space="preserve">, </w:t>
      </w:r>
      <w:r w:rsidR="002E0396">
        <w:rPr>
          <w:rFonts w:ascii="Arial" w:hAnsi="Arial" w:cs="Arial"/>
          <w:spacing w:val="-3"/>
          <w:sz w:val="22"/>
          <w:szCs w:val="22"/>
        </w:rPr>
        <w:t>vol. 31 n</w:t>
      </w:r>
      <w:r w:rsidRPr="00DF43E5">
        <w:rPr>
          <w:rFonts w:ascii="Arial" w:hAnsi="Arial" w:cs="Arial"/>
          <w:spacing w:val="-3"/>
          <w:sz w:val="22"/>
          <w:szCs w:val="22"/>
        </w:rPr>
        <w:t>o. 7 pp. 1211-23</w:t>
      </w:r>
      <w:r w:rsidR="002E0396">
        <w:rPr>
          <w:rFonts w:ascii="Arial" w:hAnsi="Arial" w:cs="Arial"/>
          <w:spacing w:val="-3"/>
          <w:sz w:val="22"/>
          <w:szCs w:val="22"/>
        </w:rPr>
        <w:t>.  [</w:t>
      </w:r>
      <w:r w:rsidR="002E0396" w:rsidRPr="00833FF6">
        <w:rPr>
          <w:rFonts w:ascii="Arial" w:hAnsi="Arial" w:cs="Arial"/>
          <w:i/>
          <w:spacing w:val="-3"/>
          <w:sz w:val="22"/>
          <w:szCs w:val="22"/>
        </w:rPr>
        <w:t>C</w:t>
      </w:r>
      <w:r w:rsidRPr="00833FF6">
        <w:rPr>
          <w:rFonts w:ascii="Arial" w:hAnsi="Arial" w:cs="Arial"/>
          <w:i/>
          <w:spacing w:val="-3"/>
          <w:sz w:val="22"/>
          <w:szCs w:val="22"/>
        </w:rPr>
        <w:t>omparison of Birmingham and Ne</w:t>
      </w:r>
      <w:r w:rsidR="002E0396" w:rsidRPr="00833FF6">
        <w:rPr>
          <w:rFonts w:ascii="Arial" w:hAnsi="Arial" w:cs="Arial"/>
          <w:i/>
          <w:spacing w:val="-3"/>
          <w:sz w:val="22"/>
          <w:szCs w:val="22"/>
        </w:rPr>
        <w:t xml:space="preserve">wcastle upon </w:t>
      </w:r>
      <w:r w:rsidR="002E0396" w:rsidRPr="00833FF6">
        <w:rPr>
          <w:rFonts w:ascii="Arial" w:hAnsi="Arial" w:cs="Arial"/>
          <w:i/>
          <w:spacing w:val="-3"/>
          <w:sz w:val="22"/>
          <w:szCs w:val="22"/>
        </w:rPr>
        <w:lastRenderedPageBreak/>
        <w:tab/>
        <w:t>Tyne in the 1980s</w:t>
      </w:r>
      <w:r w:rsidR="002E0396">
        <w:rPr>
          <w:rFonts w:ascii="Arial" w:hAnsi="Arial" w:cs="Arial"/>
          <w:spacing w:val="-3"/>
          <w:sz w:val="22"/>
          <w:szCs w:val="22"/>
        </w:rPr>
        <w:t>.]</w:t>
      </w:r>
    </w:p>
    <w:p w14:paraId="5A645358" w14:textId="77777777" w:rsidR="00015247" w:rsidRDefault="00015247" w:rsidP="00DF43E5">
      <w:pPr>
        <w:tabs>
          <w:tab w:val="left" w:pos="-720"/>
        </w:tabs>
        <w:suppressAutoHyphens/>
        <w:spacing w:line="240" w:lineRule="atLeast"/>
        <w:rPr>
          <w:rFonts w:ascii="Arial" w:hAnsi="Arial" w:cs="Arial"/>
          <w:spacing w:val="-3"/>
          <w:sz w:val="22"/>
          <w:szCs w:val="22"/>
        </w:rPr>
      </w:pPr>
    </w:p>
    <w:p w14:paraId="5A645359" w14:textId="77777777" w:rsidR="002C6153" w:rsidRDefault="002C6153" w:rsidP="002C615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City Council (2000) </w:t>
      </w:r>
      <w:r>
        <w:rPr>
          <w:rFonts w:ascii="Arial" w:hAnsi="Arial" w:cs="Arial"/>
          <w:i/>
          <w:spacing w:val="-3"/>
          <w:sz w:val="22"/>
          <w:szCs w:val="22"/>
        </w:rPr>
        <w:t>Eastside: draft development framework</w:t>
      </w:r>
      <w:r>
        <w:rPr>
          <w:rFonts w:ascii="Arial" w:hAnsi="Arial" w:cs="Arial"/>
          <w:spacing w:val="-3"/>
          <w:sz w:val="22"/>
          <w:szCs w:val="22"/>
        </w:rPr>
        <w:t xml:space="preserve">  City Council, Birmingham.</w:t>
      </w:r>
    </w:p>
    <w:p w14:paraId="5A64535A" w14:textId="77777777" w:rsidR="00E22CBE" w:rsidRDefault="00E22CBE" w:rsidP="002C6153">
      <w:pPr>
        <w:tabs>
          <w:tab w:val="left" w:pos="-720"/>
        </w:tabs>
        <w:suppressAutoHyphens/>
        <w:spacing w:line="240" w:lineRule="atLeast"/>
        <w:ind w:left="720" w:hanging="720"/>
        <w:rPr>
          <w:rFonts w:ascii="Arial" w:hAnsi="Arial" w:cs="Arial"/>
          <w:spacing w:val="-3"/>
          <w:sz w:val="22"/>
          <w:szCs w:val="22"/>
        </w:rPr>
      </w:pPr>
    </w:p>
    <w:p w14:paraId="5A64535B" w14:textId="77777777" w:rsidR="00E22CBE" w:rsidRDefault="00E22CBE" w:rsidP="002C6153">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Crossa</w:t>
      </w:r>
      <w:proofErr w:type="spellEnd"/>
      <w:r>
        <w:rPr>
          <w:rFonts w:ascii="Arial" w:hAnsi="Arial" w:cs="Arial"/>
          <w:spacing w:val="-3"/>
          <w:sz w:val="22"/>
          <w:szCs w:val="22"/>
        </w:rPr>
        <w:t>, V., Pareja-</w:t>
      </w:r>
      <w:proofErr w:type="spellStart"/>
      <w:r>
        <w:rPr>
          <w:rFonts w:ascii="Arial" w:hAnsi="Arial" w:cs="Arial"/>
          <w:spacing w:val="-3"/>
          <w:sz w:val="22"/>
          <w:szCs w:val="22"/>
        </w:rPr>
        <w:t>Eastaway</w:t>
      </w:r>
      <w:proofErr w:type="spellEnd"/>
      <w:r>
        <w:rPr>
          <w:rFonts w:ascii="Arial" w:hAnsi="Arial" w:cs="Arial"/>
          <w:spacing w:val="-3"/>
          <w:sz w:val="22"/>
          <w:szCs w:val="22"/>
        </w:rPr>
        <w:t xml:space="preserve">, M. and Barber, A. (2010) ‘Reinventing the city: Barcelona, Birmingham and Dublin’, in </w:t>
      </w:r>
      <w:proofErr w:type="spellStart"/>
      <w:r>
        <w:rPr>
          <w:rFonts w:ascii="Arial" w:hAnsi="Arial" w:cs="Arial"/>
          <w:spacing w:val="-3"/>
          <w:sz w:val="22"/>
          <w:szCs w:val="22"/>
        </w:rPr>
        <w:t>Musterd</w:t>
      </w:r>
      <w:proofErr w:type="spellEnd"/>
      <w:r>
        <w:rPr>
          <w:rFonts w:ascii="Arial" w:hAnsi="Arial" w:cs="Arial"/>
          <w:spacing w:val="-3"/>
          <w:sz w:val="22"/>
          <w:szCs w:val="22"/>
        </w:rPr>
        <w:t xml:space="preserve">, S. and </w:t>
      </w:r>
      <w:proofErr w:type="spellStart"/>
      <w:r>
        <w:rPr>
          <w:rFonts w:ascii="Arial" w:hAnsi="Arial" w:cs="Arial"/>
          <w:spacing w:val="-3"/>
          <w:sz w:val="22"/>
          <w:szCs w:val="22"/>
        </w:rPr>
        <w:t>Murie</w:t>
      </w:r>
      <w:proofErr w:type="spellEnd"/>
      <w:r>
        <w:rPr>
          <w:rFonts w:ascii="Arial" w:hAnsi="Arial" w:cs="Arial"/>
          <w:spacing w:val="-3"/>
          <w:sz w:val="22"/>
          <w:szCs w:val="22"/>
        </w:rPr>
        <w:t xml:space="preserve">, A. (eds) </w:t>
      </w:r>
      <w:r>
        <w:rPr>
          <w:rFonts w:ascii="Arial" w:hAnsi="Arial" w:cs="Arial"/>
          <w:i/>
          <w:spacing w:val="-3"/>
          <w:sz w:val="22"/>
          <w:szCs w:val="22"/>
        </w:rPr>
        <w:t>Making competitive cities</w:t>
      </w:r>
      <w:r>
        <w:rPr>
          <w:rFonts w:ascii="Arial" w:hAnsi="Arial" w:cs="Arial"/>
          <w:spacing w:val="-3"/>
          <w:sz w:val="22"/>
          <w:szCs w:val="22"/>
        </w:rPr>
        <w:t xml:space="preserve">  Wiley-Blackwell, Chichester.</w:t>
      </w:r>
    </w:p>
    <w:p w14:paraId="5A64535C" w14:textId="77777777" w:rsidR="00FC6AA2" w:rsidRDefault="00FC6AA2" w:rsidP="002C6153">
      <w:pPr>
        <w:tabs>
          <w:tab w:val="left" w:pos="-720"/>
        </w:tabs>
        <w:suppressAutoHyphens/>
        <w:spacing w:line="240" w:lineRule="atLeast"/>
        <w:ind w:left="720" w:hanging="720"/>
        <w:rPr>
          <w:rFonts w:ascii="Arial" w:hAnsi="Arial" w:cs="Arial"/>
          <w:spacing w:val="-3"/>
          <w:sz w:val="22"/>
          <w:szCs w:val="22"/>
        </w:rPr>
      </w:pPr>
    </w:p>
    <w:p w14:paraId="5A64535D" w14:textId="77777777" w:rsidR="00FC6AA2" w:rsidRPr="00FC6AA2" w:rsidRDefault="00FC6AA2" w:rsidP="002C615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Coulson, A. and Wright, G. (2013) ‘</w:t>
      </w:r>
      <w:proofErr w:type="spellStart"/>
      <w:r>
        <w:rPr>
          <w:rFonts w:ascii="Arial" w:hAnsi="Arial" w:cs="Arial"/>
          <w:spacing w:val="-3"/>
          <w:sz w:val="22"/>
          <w:szCs w:val="22"/>
        </w:rPr>
        <w:t>Brindleyplace</w:t>
      </w:r>
      <w:proofErr w:type="spellEnd"/>
      <w:r>
        <w:rPr>
          <w:rFonts w:ascii="Arial" w:hAnsi="Arial" w:cs="Arial"/>
          <w:spacing w:val="-3"/>
          <w:sz w:val="22"/>
          <w:szCs w:val="22"/>
        </w:rPr>
        <w:t xml:space="preserve">, Birmingham: creating an inner city mixed-use development in times of recession’, </w:t>
      </w:r>
      <w:r>
        <w:rPr>
          <w:rFonts w:ascii="Arial" w:hAnsi="Arial" w:cs="Arial"/>
          <w:i/>
          <w:spacing w:val="-3"/>
          <w:sz w:val="22"/>
          <w:szCs w:val="22"/>
        </w:rPr>
        <w:t>Planning Practice and Research</w:t>
      </w:r>
      <w:r>
        <w:rPr>
          <w:rFonts w:ascii="Arial" w:hAnsi="Arial" w:cs="Arial"/>
          <w:spacing w:val="-3"/>
          <w:sz w:val="22"/>
          <w:szCs w:val="22"/>
        </w:rPr>
        <w:t xml:space="preserve"> vol. 28 no. 2 pp. 256-274</w:t>
      </w:r>
    </w:p>
    <w:p w14:paraId="5A64535E" w14:textId="77777777" w:rsidR="002C6153" w:rsidRDefault="002C6153" w:rsidP="00DF43E5">
      <w:pPr>
        <w:tabs>
          <w:tab w:val="left" w:pos="-720"/>
        </w:tabs>
        <w:suppressAutoHyphens/>
        <w:spacing w:line="240" w:lineRule="atLeast"/>
        <w:rPr>
          <w:rFonts w:ascii="Arial" w:hAnsi="Arial" w:cs="Arial"/>
          <w:spacing w:val="-3"/>
          <w:sz w:val="22"/>
          <w:szCs w:val="22"/>
        </w:rPr>
      </w:pPr>
    </w:p>
    <w:p w14:paraId="5A64535F" w14:textId="77777777" w:rsidR="00015247" w:rsidRDefault="00015247" w:rsidP="00015247">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Donovan, R., Evans, J., Bryson, J., Porter, L. and Hunt, D. (2005) </w:t>
      </w:r>
      <w:r>
        <w:rPr>
          <w:rFonts w:ascii="Arial" w:hAnsi="Arial" w:cs="Arial"/>
          <w:i/>
          <w:spacing w:val="-3"/>
          <w:sz w:val="22"/>
          <w:szCs w:val="22"/>
        </w:rPr>
        <w:t>Large-scale urban regeneration and sustainability: reflections on the ‘barriers’ typology</w:t>
      </w:r>
      <w:r>
        <w:rPr>
          <w:rFonts w:ascii="Arial" w:hAnsi="Arial" w:cs="Arial"/>
          <w:spacing w:val="-3"/>
          <w:sz w:val="22"/>
          <w:szCs w:val="22"/>
        </w:rPr>
        <w:t xml:space="preserve">  Working Paper no. 05/01, School of Geography, Earth and Environmental Sciences, University of Birmingham.  [</w:t>
      </w:r>
      <w:r>
        <w:rPr>
          <w:rFonts w:ascii="Arial" w:hAnsi="Arial" w:cs="Arial"/>
          <w:i/>
          <w:spacing w:val="-3"/>
          <w:sz w:val="22"/>
          <w:szCs w:val="22"/>
        </w:rPr>
        <w:t>Uses Eastside as an example.</w:t>
      </w:r>
      <w:r>
        <w:rPr>
          <w:rFonts w:ascii="Arial" w:hAnsi="Arial" w:cs="Arial"/>
          <w:spacing w:val="-3"/>
          <w:sz w:val="22"/>
          <w:szCs w:val="22"/>
        </w:rPr>
        <w:t>]</w:t>
      </w:r>
    </w:p>
    <w:p w14:paraId="5A645360" w14:textId="77777777" w:rsidR="00E22CBE" w:rsidRDefault="00E22CBE" w:rsidP="00015247">
      <w:pPr>
        <w:tabs>
          <w:tab w:val="left" w:pos="-720"/>
        </w:tabs>
        <w:suppressAutoHyphens/>
        <w:spacing w:line="240" w:lineRule="atLeast"/>
        <w:ind w:left="720" w:hanging="720"/>
        <w:rPr>
          <w:rFonts w:ascii="Arial" w:hAnsi="Arial" w:cs="Arial"/>
          <w:spacing w:val="-3"/>
          <w:sz w:val="22"/>
          <w:szCs w:val="22"/>
        </w:rPr>
      </w:pPr>
    </w:p>
    <w:p w14:paraId="5A645361" w14:textId="77777777" w:rsidR="00400E4B" w:rsidRDefault="00E22CBE" w:rsidP="00400E4B">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Duncan, R. (2001) ‘Birmingham: inventing a new life for the 21st century’, in </w:t>
      </w:r>
      <w:r>
        <w:rPr>
          <w:rFonts w:ascii="Arial" w:hAnsi="Arial" w:cs="Arial"/>
          <w:i/>
          <w:spacing w:val="-3"/>
          <w:sz w:val="22"/>
          <w:szCs w:val="22"/>
        </w:rPr>
        <w:t>Tall buildings and urban habitat: cities in the 3rd millennium</w:t>
      </w:r>
      <w:r>
        <w:rPr>
          <w:rFonts w:ascii="Arial" w:hAnsi="Arial" w:cs="Arial"/>
          <w:spacing w:val="-3"/>
          <w:sz w:val="22"/>
          <w:szCs w:val="22"/>
        </w:rPr>
        <w:t xml:space="preserve">  Spon, London.</w:t>
      </w:r>
    </w:p>
    <w:p w14:paraId="5A645362" w14:textId="77777777" w:rsidR="00400E4B" w:rsidRDefault="00400E4B" w:rsidP="00400E4B">
      <w:pPr>
        <w:tabs>
          <w:tab w:val="left" w:pos="-720"/>
        </w:tabs>
        <w:suppressAutoHyphens/>
        <w:spacing w:line="240" w:lineRule="atLeast"/>
        <w:ind w:left="720" w:hanging="720"/>
        <w:rPr>
          <w:rFonts w:ascii="Arial" w:hAnsi="Arial" w:cs="Arial"/>
          <w:spacing w:val="-3"/>
          <w:sz w:val="22"/>
          <w:szCs w:val="22"/>
        </w:rPr>
      </w:pPr>
    </w:p>
    <w:p w14:paraId="5A645363" w14:textId="77777777" w:rsidR="00400E4B" w:rsidRPr="00400E4B" w:rsidRDefault="00400E4B" w:rsidP="00400E4B">
      <w:pPr>
        <w:tabs>
          <w:tab w:val="left" w:pos="-720"/>
        </w:tabs>
        <w:suppressAutoHyphens/>
        <w:spacing w:line="240" w:lineRule="atLeast"/>
        <w:ind w:left="720" w:hanging="720"/>
        <w:rPr>
          <w:rFonts w:ascii="Arial" w:hAnsi="Arial" w:cs="Arial"/>
          <w:spacing w:val="-3"/>
          <w:sz w:val="22"/>
          <w:szCs w:val="22"/>
        </w:rPr>
      </w:pPr>
      <w:r w:rsidRPr="00400E4B">
        <w:rPr>
          <w:rFonts w:ascii="Arial" w:eastAsia="Calibri" w:hAnsi="Arial" w:cs="Arial"/>
          <w:color w:val="222222"/>
          <w:sz w:val="22"/>
          <w:szCs w:val="22"/>
          <w:shd w:val="clear" w:color="auto" w:fill="FFFFFF"/>
          <w:lang w:eastAsia="en-US"/>
        </w:rPr>
        <w:t xml:space="preserve">Emery, J. (2006). Bullring: A case study of retail-led urban renewal and its contribution to city centre regeneration. </w:t>
      </w:r>
      <w:r w:rsidRPr="00400E4B">
        <w:rPr>
          <w:rFonts w:ascii="Arial" w:eastAsia="Calibri" w:hAnsi="Arial" w:cs="Arial"/>
          <w:i/>
          <w:iCs/>
          <w:color w:val="222222"/>
          <w:sz w:val="22"/>
          <w:szCs w:val="22"/>
          <w:lang w:eastAsia="en-US"/>
        </w:rPr>
        <w:t>Journal of Retail &amp; Leisure Property</w:t>
      </w:r>
      <w:r w:rsidRPr="00400E4B">
        <w:rPr>
          <w:rFonts w:ascii="Arial" w:eastAsia="Calibri" w:hAnsi="Arial" w:cs="Arial"/>
          <w:color w:val="222222"/>
          <w:sz w:val="22"/>
          <w:szCs w:val="22"/>
          <w:shd w:val="clear" w:color="auto" w:fill="FFFFFF"/>
          <w:lang w:eastAsia="en-US"/>
        </w:rPr>
        <w:t xml:space="preserve">, </w:t>
      </w:r>
      <w:r w:rsidRPr="00400E4B">
        <w:rPr>
          <w:rFonts w:ascii="Arial" w:eastAsia="Calibri" w:hAnsi="Arial" w:cs="Arial"/>
          <w:i/>
          <w:iCs/>
          <w:color w:val="222222"/>
          <w:sz w:val="22"/>
          <w:szCs w:val="22"/>
          <w:lang w:eastAsia="en-US"/>
        </w:rPr>
        <w:t>5</w:t>
      </w:r>
      <w:r w:rsidRPr="00400E4B">
        <w:rPr>
          <w:rFonts w:ascii="Arial" w:eastAsia="Calibri" w:hAnsi="Arial" w:cs="Arial"/>
          <w:color w:val="222222"/>
          <w:sz w:val="22"/>
          <w:szCs w:val="22"/>
          <w:shd w:val="clear" w:color="auto" w:fill="FFFFFF"/>
          <w:lang w:eastAsia="en-US"/>
        </w:rPr>
        <w:t>(2), 121-133.</w:t>
      </w:r>
    </w:p>
    <w:p w14:paraId="5A645364"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65" w14:textId="77777777" w:rsidR="00F17333" w:rsidRDefault="00F1733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Franklin, B. (2003) ‘Successor failure? The redevelopment of Bordesley as an (urban) village’, </w:t>
      </w:r>
      <w:r>
        <w:rPr>
          <w:rFonts w:ascii="Arial" w:hAnsi="Arial" w:cs="Arial"/>
          <w:spacing w:val="-3"/>
          <w:sz w:val="22"/>
          <w:szCs w:val="22"/>
        </w:rPr>
        <w:tab/>
      </w:r>
      <w:r>
        <w:rPr>
          <w:rFonts w:ascii="Arial" w:hAnsi="Arial" w:cs="Arial"/>
          <w:i/>
          <w:spacing w:val="-3"/>
          <w:sz w:val="22"/>
          <w:szCs w:val="22"/>
        </w:rPr>
        <w:t>Urban Design International</w:t>
      </w:r>
      <w:r>
        <w:rPr>
          <w:rFonts w:ascii="Arial" w:hAnsi="Arial" w:cs="Arial"/>
          <w:spacing w:val="-3"/>
          <w:sz w:val="22"/>
          <w:szCs w:val="22"/>
        </w:rPr>
        <w:t>, vol. 8 pp. 21-35.</w:t>
      </w:r>
    </w:p>
    <w:p w14:paraId="5A645366" w14:textId="77777777" w:rsidR="00F17333" w:rsidRPr="00F17333" w:rsidRDefault="00F1733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 </w:t>
      </w:r>
    </w:p>
    <w:p w14:paraId="5A64536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Hall, T</w:t>
      </w:r>
      <w:r w:rsidR="002E0396">
        <w:rPr>
          <w:rFonts w:ascii="Arial" w:hAnsi="Arial" w:cs="Arial"/>
          <w:spacing w:val="-3"/>
          <w:sz w:val="22"/>
          <w:szCs w:val="22"/>
        </w:rPr>
        <w:t>. (1994)</w:t>
      </w:r>
      <w:r w:rsidRPr="00DF43E5">
        <w:rPr>
          <w:rFonts w:ascii="Arial" w:hAnsi="Arial" w:cs="Arial"/>
          <w:spacing w:val="-3"/>
          <w:sz w:val="22"/>
          <w:szCs w:val="22"/>
        </w:rPr>
        <w:t xml:space="preserve"> </w:t>
      </w:r>
      <w:r w:rsidRPr="002E0396">
        <w:rPr>
          <w:rFonts w:ascii="Arial" w:hAnsi="Arial" w:cs="Arial"/>
          <w:i/>
          <w:spacing w:val="-3"/>
          <w:sz w:val="22"/>
          <w:szCs w:val="22"/>
        </w:rPr>
        <w:t xml:space="preserve">Urban </w:t>
      </w:r>
      <w:r w:rsidR="002E0396">
        <w:rPr>
          <w:rFonts w:ascii="Arial" w:hAnsi="Arial" w:cs="Arial"/>
          <w:i/>
          <w:spacing w:val="-3"/>
          <w:sz w:val="22"/>
          <w:szCs w:val="22"/>
        </w:rPr>
        <w:t>r</w:t>
      </w:r>
      <w:r w:rsidRPr="002E0396">
        <w:rPr>
          <w:rFonts w:ascii="Arial" w:hAnsi="Arial" w:cs="Arial"/>
          <w:i/>
          <w:spacing w:val="-3"/>
          <w:sz w:val="22"/>
          <w:szCs w:val="22"/>
        </w:rPr>
        <w:t xml:space="preserve">egeneration and </w:t>
      </w:r>
      <w:r w:rsidR="002E0396">
        <w:rPr>
          <w:rFonts w:ascii="Arial" w:hAnsi="Arial" w:cs="Arial"/>
          <w:i/>
          <w:spacing w:val="-3"/>
          <w:sz w:val="22"/>
          <w:szCs w:val="22"/>
        </w:rPr>
        <w:t>c</w:t>
      </w:r>
      <w:r w:rsidRPr="002E0396">
        <w:rPr>
          <w:rFonts w:ascii="Arial" w:hAnsi="Arial" w:cs="Arial"/>
          <w:i/>
          <w:spacing w:val="-3"/>
          <w:sz w:val="22"/>
          <w:szCs w:val="22"/>
        </w:rPr>
        <w:t xml:space="preserve">ultural </w:t>
      </w:r>
      <w:r w:rsidR="002E0396">
        <w:rPr>
          <w:rFonts w:ascii="Arial" w:hAnsi="Arial" w:cs="Arial"/>
          <w:i/>
          <w:spacing w:val="-3"/>
          <w:sz w:val="22"/>
          <w:szCs w:val="22"/>
        </w:rPr>
        <w:t>g</w:t>
      </w:r>
      <w:r w:rsidRPr="002E0396">
        <w:rPr>
          <w:rFonts w:ascii="Arial" w:hAnsi="Arial" w:cs="Arial"/>
          <w:i/>
          <w:spacing w:val="-3"/>
          <w:sz w:val="22"/>
          <w:szCs w:val="22"/>
        </w:rPr>
        <w:t xml:space="preserve">eography: the International Convention </w:t>
      </w:r>
      <w:r w:rsidR="002E0396">
        <w:rPr>
          <w:rFonts w:ascii="Arial" w:hAnsi="Arial" w:cs="Arial"/>
          <w:i/>
          <w:spacing w:val="-3"/>
          <w:sz w:val="22"/>
          <w:szCs w:val="22"/>
        </w:rPr>
        <w:tab/>
      </w:r>
      <w:r w:rsidRPr="002E0396">
        <w:rPr>
          <w:rFonts w:ascii="Arial" w:hAnsi="Arial" w:cs="Arial"/>
          <w:i/>
          <w:spacing w:val="-3"/>
          <w:sz w:val="22"/>
          <w:szCs w:val="22"/>
        </w:rPr>
        <w:t>Centre, Birmingham</w:t>
      </w:r>
      <w:r w:rsidRPr="00DF43E5">
        <w:rPr>
          <w:rFonts w:ascii="Arial" w:hAnsi="Arial" w:cs="Arial"/>
          <w:spacing w:val="-3"/>
          <w:sz w:val="22"/>
          <w:szCs w:val="22"/>
        </w:rPr>
        <w:t xml:space="preserve">, </w:t>
      </w:r>
      <w:r w:rsidR="002E0396">
        <w:rPr>
          <w:rFonts w:ascii="Arial" w:hAnsi="Arial" w:cs="Arial"/>
          <w:spacing w:val="-3"/>
          <w:sz w:val="22"/>
          <w:szCs w:val="22"/>
        </w:rPr>
        <w:t xml:space="preserve">unpublished PhD thesis, </w:t>
      </w:r>
      <w:r w:rsidRPr="00DF43E5">
        <w:rPr>
          <w:rFonts w:ascii="Arial" w:hAnsi="Arial" w:cs="Arial"/>
          <w:spacing w:val="-3"/>
          <w:sz w:val="22"/>
          <w:szCs w:val="22"/>
        </w:rPr>
        <w:t>School</w:t>
      </w:r>
      <w:r w:rsidR="002E0396">
        <w:rPr>
          <w:rFonts w:ascii="Arial" w:hAnsi="Arial" w:cs="Arial"/>
          <w:spacing w:val="-3"/>
          <w:sz w:val="22"/>
          <w:szCs w:val="22"/>
        </w:rPr>
        <w:t xml:space="preserve"> of Geography</w:t>
      </w:r>
      <w:r w:rsidR="00301460">
        <w:rPr>
          <w:rFonts w:ascii="Arial" w:hAnsi="Arial" w:cs="Arial"/>
          <w:spacing w:val="-3"/>
          <w:sz w:val="22"/>
          <w:szCs w:val="22"/>
        </w:rPr>
        <w:t xml:space="preserve">, </w:t>
      </w:r>
      <w:r w:rsidR="00301460" w:rsidRPr="00DF43E5">
        <w:rPr>
          <w:rFonts w:ascii="Arial" w:hAnsi="Arial" w:cs="Arial"/>
          <w:spacing w:val="-3"/>
          <w:sz w:val="22"/>
          <w:szCs w:val="22"/>
        </w:rPr>
        <w:t xml:space="preserve">University of </w:t>
      </w:r>
      <w:r w:rsidR="00301460">
        <w:rPr>
          <w:rFonts w:ascii="Arial" w:hAnsi="Arial" w:cs="Arial"/>
          <w:spacing w:val="-3"/>
          <w:sz w:val="22"/>
          <w:szCs w:val="22"/>
        </w:rPr>
        <w:tab/>
      </w:r>
      <w:r w:rsidR="00301460" w:rsidRPr="00DF43E5">
        <w:rPr>
          <w:rFonts w:ascii="Arial" w:hAnsi="Arial" w:cs="Arial"/>
          <w:spacing w:val="-3"/>
          <w:sz w:val="22"/>
          <w:szCs w:val="22"/>
        </w:rPr>
        <w:t>Birmingham</w:t>
      </w:r>
      <w:r w:rsidRPr="00DF43E5">
        <w:rPr>
          <w:rFonts w:ascii="Arial" w:hAnsi="Arial" w:cs="Arial"/>
          <w:spacing w:val="-3"/>
          <w:sz w:val="22"/>
          <w:szCs w:val="22"/>
        </w:rPr>
        <w:t>.</w:t>
      </w:r>
    </w:p>
    <w:p w14:paraId="5A645368"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69" w14:textId="77777777" w:rsidR="00497BEB" w:rsidRDefault="002E0396"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Hall, T. (1995)</w:t>
      </w:r>
      <w:r w:rsidR="00497BEB" w:rsidRPr="00DF43E5">
        <w:rPr>
          <w:rFonts w:ascii="Arial" w:hAnsi="Arial" w:cs="Arial"/>
          <w:spacing w:val="-3"/>
          <w:sz w:val="22"/>
          <w:szCs w:val="22"/>
        </w:rPr>
        <w:tab/>
      </w:r>
      <w:r>
        <w:rPr>
          <w:rFonts w:ascii="Arial" w:hAnsi="Arial" w:cs="Arial"/>
          <w:spacing w:val="-3"/>
          <w:sz w:val="22"/>
          <w:szCs w:val="22"/>
        </w:rPr>
        <w:t>‘</w:t>
      </w:r>
      <w:r w:rsidR="00497BEB" w:rsidRPr="00DF43E5">
        <w:rPr>
          <w:rFonts w:ascii="Arial" w:hAnsi="Arial" w:cs="Arial"/>
          <w:spacing w:val="-3"/>
          <w:sz w:val="22"/>
          <w:szCs w:val="22"/>
        </w:rPr>
        <w:t xml:space="preserve">The second Industrial Revolution: cultural reconstructions of industrial regions', </w:t>
      </w:r>
      <w:r>
        <w:rPr>
          <w:rFonts w:ascii="Arial" w:hAnsi="Arial" w:cs="Arial"/>
          <w:spacing w:val="-3"/>
          <w:sz w:val="22"/>
          <w:szCs w:val="22"/>
        </w:rPr>
        <w:tab/>
      </w:r>
      <w:r w:rsidR="00497BEB" w:rsidRPr="00DF43E5">
        <w:rPr>
          <w:rFonts w:ascii="Arial" w:hAnsi="Arial" w:cs="Arial"/>
          <w:i/>
          <w:iCs/>
          <w:spacing w:val="-3"/>
          <w:sz w:val="22"/>
          <w:szCs w:val="22"/>
        </w:rPr>
        <w:t>Landscape Research</w:t>
      </w:r>
      <w:r>
        <w:rPr>
          <w:rFonts w:ascii="Arial" w:hAnsi="Arial" w:cs="Arial"/>
          <w:i/>
          <w:iCs/>
          <w:spacing w:val="-3"/>
          <w:sz w:val="22"/>
          <w:szCs w:val="22"/>
        </w:rPr>
        <w:t>,</w:t>
      </w:r>
      <w:r w:rsidR="00497BEB" w:rsidRPr="00DF43E5">
        <w:rPr>
          <w:rFonts w:ascii="Arial" w:hAnsi="Arial" w:cs="Arial"/>
          <w:spacing w:val="-3"/>
          <w:sz w:val="22"/>
          <w:szCs w:val="22"/>
        </w:rPr>
        <w:t xml:space="preserve"> </w:t>
      </w:r>
      <w:r>
        <w:rPr>
          <w:rFonts w:ascii="Arial" w:hAnsi="Arial" w:cs="Arial"/>
          <w:spacing w:val="-3"/>
          <w:sz w:val="22"/>
          <w:szCs w:val="22"/>
        </w:rPr>
        <w:t>v</w:t>
      </w:r>
      <w:r w:rsidR="00497BEB" w:rsidRPr="00DF43E5">
        <w:rPr>
          <w:rFonts w:ascii="Arial" w:hAnsi="Arial" w:cs="Arial"/>
          <w:spacing w:val="-3"/>
          <w:sz w:val="22"/>
          <w:szCs w:val="22"/>
        </w:rPr>
        <w:t xml:space="preserve">ol. 20 </w:t>
      </w:r>
      <w:r>
        <w:rPr>
          <w:rFonts w:ascii="Arial" w:hAnsi="Arial" w:cs="Arial"/>
          <w:spacing w:val="-3"/>
          <w:sz w:val="22"/>
          <w:szCs w:val="22"/>
        </w:rPr>
        <w:t>n</w:t>
      </w:r>
      <w:r w:rsidR="00497BEB" w:rsidRPr="00DF43E5">
        <w:rPr>
          <w:rFonts w:ascii="Arial" w:hAnsi="Arial" w:cs="Arial"/>
          <w:spacing w:val="-3"/>
          <w:sz w:val="22"/>
          <w:szCs w:val="22"/>
        </w:rPr>
        <w:t>o. 3 pp. 112-23.</w:t>
      </w:r>
    </w:p>
    <w:p w14:paraId="5A64536A" w14:textId="77777777" w:rsidR="007E36F7" w:rsidRDefault="007E36F7" w:rsidP="00DF43E5">
      <w:pPr>
        <w:tabs>
          <w:tab w:val="left" w:pos="-720"/>
        </w:tabs>
        <w:suppressAutoHyphens/>
        <w:spacing w:line="240" w:lineRule="atLeast"/>
        <w:rPr>
          <w:rFonts w:ascii="Arial" w:hAnsi="Arial" w:cs="Arial"/>
          <w:spacing w:val="-3"/>
          <w:sz w:val="22"/>
          <w:szCs w:val="22"/>
        </w:rPr>
      </w:pPr>
    </w:p>
    <w:p w14:paraId="5A64536B" w14:textId="77777777" w:rsidR="007E36F7" w:rsidRDefault="007E36F7"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Hall, T. and Hubbard, P. (2014) ‘ “Birmingham needs you. You need Birmingham”: cities as </w:t>
      </w:r>
    </w:p>
    <w:p w14:paraId="5A64536C" w14:textId="77777777" w:rsidR="007E36F7" w:rsidRDefault="007E36F7" w:rsidP="00DF43E5">
      <w:pPr>
        <w:tabs>
          <w:tab w:val="left" w:pos="-720"/>
        </w:tabs>
        <w:suppressAutoHyphens/>
        <w:spacing w:line="240" w:lineRule="atLeast"/>
        <w:rPr>
          <w:rFonts w:ascii="Arial" w:hAnsi="Arial" w:cs="Arial"/>
          <w:i/>
          <w:spacing w:val="-3"/>
          <w:sz w:val="22"/>
          <w:szCs w:val="22"/>
        </w:rPr>
      </w:pPr>
      <w:r>
        <w:rPr>
          <w:rFonts w:ascii="Arial" w:hAnsi="Arial" w:cs="Arial"/>
          <w:spacing w:val="-3"/>
          <w:sz w:val="22"/>
          <w:szCs w:val="22"/>
        </w:rPr>
        <w:tab/>
        <w:t xml:space="preserve">actors and actors in cities’, in Larkham, P.J. and </w:t>
      </w:r>
      <w:proofErr w:type="spellStart"/>
      <w:r>
        <w:rPr>
          <w:rFonts w:ascii="Arial" w:hAnsi="Arial" w:cs="Arial"/>
          <w:spacing w:val="-3"/>
          <w:sz w:val="22"/>
          <w:szCs w:val="22"/>
        </w:rPr>
        <w:t>Conzen</w:t>
      </w:r>
      <w:proofErr w:type="spellEnd"/>
      <w:r>
        <w:rPr>
          <w:rFonts w:ascii="Arial" w:hAnsi="Arial" w:cs="Arial"/>
          <w:spacing w:val="-3"/>
          <w:sz w:val="22"/>
          <w:szCs w:val="22"/>
        </w:rPr>
        <w:t xml:space="preserve">, M.P. (eds) </w:t>
      </w:r>
      <w:r>
        <w:rPr>
          <w:rFonts w:ascii="Arial" w:hAnsi="Arial" w:cs="Arial"/>
          <w:i/>
          <w:spacing w:val="-3"/>
          <w:sz w:val="22"/>
          <w:szCs w:val="22"/>
        </w:rPr>
        <w:t xml:space="preserve">Shapers of urban </w:t>
      </w:r>
    </w:p>
    <w:p w14:paraId="5A64536D" w14:textId="77777777" w:rsidR="007E36F7" w:rsidRPr="007E36F7" w:rsidRDefault="007E36F7" w:rsidP="00DF43E5">
      <w:pPr>
        <w:tabs>
          <w:tab w:val="left" w:pos="-720"/>
        </w:tabs>
        <w:suppressAutoHyphens/>
        <w:spacing w:line="240" w:lineRule="atLeast"/>
        <w:rPr>
          <w:rFonts w:ascii="Arial" w:hAnsi="Arial" w:cs="Arial"/>
          <w:spacing w:val="-3"/>
          <w:sz w:val="22"/>
          <w:szCs w:val="22"/>
        </w:rPr>
      </w:pPr>
      <w:r>
        <w:rPr>
          <w:rFonts w:ascii="Arial" w:hAnsi="Arial" w:cs="Arial"/>
          <w:i/>
          <w:spacing w:val="-3"/>
          <w:sz w:val="22"/>
          <w:szCs w:val="22"/>
        </w:rPr>
        <w:tab/>
        <w:t>form</w:t>
      </w:r>
      <w:r>
        <w:rPr>
          <w:rFonts w:ascii="Arial" w:hAnsi="Arial" w:cs="Arial"/>
          <w:spacing w:val="-3"/>
          <w:sz w:val="22"/>
          <w:szCs w:val="22"/>
        </w:rPr>
        <w:t xml:space="preserve"> Routledge, New York.</w:t>
      </w:r>
    </w:p>
    <w:p w14:paraId="5A64536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6F"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Holyoak, J</w:t>
      </w:r>
      <w:r w:rsidR="002E0396">
        <w:rPr>
          <w:rFonts w:ascii="Arial" w:hAnsi="Arial" w:cs="Arial"/>
          <w:spacing w:val="-3"/>
          <w:sz w:val="22"/>
          <w:szCs w:val="22"/>
        </w:rPr>
        <w:t>. (1989)</w:t>
      </w:r>
      <w:r w:rsidRPr="00DF43E5">
        <w:rPr>
          <w:rFonts w:ascii="Arial" w:hAnsi="Arial" w:cs="Arial"/>
          <w:spacing w:val="-3"/>
          <w:sz w:val="22"/>
          <w:szCs w:val="22"/>
        </w:rPr>
        <w:t xml:space="preserve"> </w:t>
      </w:r>
      <w:r w:rsidR="002E0396">
        <w:rPr>
          <w:rFonts w:ascii="Arial" w:hAnsi="Arial" w:cs="Arial"/>
          <w:spacing w:val="-3"/>
          <w:sz w:val="22"/>
          <w:szCs w:val="22"/>
        </w:rPr>
        <w:t>‘</w:t>
      </w:r>
      <w:r w:rsidRPr="00DF43E5">
        <w:rPr>
          <w:rFonts w:ascii="Arial" w:hAnsi="Arial" w:cs="Arial"/>
          <w:spacing w:val="-3"/>
          <w:sz w:val="22"/>
          <w:szCs w:val="22"/>
        </w:rPr>
        <w:t xml:space="preserve">Second chance', </w:t>
      </w:r>
      <w:r w:rsidRPr="00DF43E5">
        <w:rPr>
          <w:rFonts w:ascii="Arial" w:hAnsi="Arial" w:cs="Arial"/>
          <w:i/>
          <w:iCs/>
          <w:spacing w:val="-3"/>
          <w:sz w:val="22"/>
          <w:szCs w:val="22"/>
        </w:rPr>
        <w:t>Architects Journal</w:t>
      </w:r>
      <w:r w:rsidRPr="00DF43E5">
        <w:rPr>
          <w:rFonts w:ascii="Arial" w:hAnsi="Arial" w:cs="Arial"/>
          <w:spacing w:val="-3"/>
          <w:sz w:val="22"/>
          <w:szCs w:val="22"/>
        </w:rPr>
        <w:t xml:space="preserve">, </w:t>
      </w:r>
      <w:r w:rsidR="002E0396">
        <w:rPr>
          <w:rFonts w:ascii="Arial" w:hAnsi="Arial" w:cs="Arial"/>
          <w:spacing w:val="-3"/>
          <w:sz w:val="22"/>
          <w:szCs w:val="22"/>
        </w:rPr>
        <w:t>v</w:t>
      </w:r>
      <w:r w:rsidRPr="00DF43E5">
        <w:rPr>
          <w:rFonts w:ascii="Arial" w:hAnsi="Arial" w:cs="Arial"/>
          <w:spacing w:val="-3"/>
          <w:sz w:val="22"/>
          <w:szCs w:val="22"/>
        </w:rPr>
        <w:t xml:space="preserve">ol. 190 </w:t>
      </w:r>
      <w:r w:rsidR="002E0396">
        <w:rPr>
          <w:rFonts w:ascii="Arial" w:hAnsi="Arial" w:cs="Arial"/>
          <w:spacing w:val="-3"/>
          <w:sz w:val="22"/>
          <w:szCs w:val="22"/>
        </w:rPr>
        <w:t>n</w:t>
      </w:r>
      <w:r w:rsidRPr="00DF43E5">
        <w:rPr>
          <w:rFonts w:ascii="Arial" w:hAnsi="Arial" w:cs="Arial"/>
          <w:spacing w:val="-3"/>
          <w:sz w:val="22"/>
          <w:szCs w:val="22"/>
        </w:rPr>
        <w:t>o. 5 pp. 20-5.</w:t>
      </w:r>
    </w:p>
    <w:p w14:paraId="5A645370" w14:textId="77777777" w:rsidR="00E22CBE" w:rsidRDefault="00E22CBE" w:rsidP="00DF43E5">
      <w:pPr>
        <w:tabs>
          <w:tab w:val="left" w:pos="-720"/>
        </w:tabs>
        <w:suppressAutoHyphens/>
        <w:spacing w:line="240" w:lineRule="atLeast"/>
        <w:rPr>
          <w:rFonts w:ascii="Arial" w:hAnsi="Arial" w:cs="Arial"/>
          <w:spacing w:val="-3"/>
          <w:sz w:val="22"/>
          <w:szCs w:val="22"/>
        </w:rPr>
      </w:pPr>
    </w:p>
    <w:p w14:paraId="5A645371" w14:textId="77777777" w:rsidR="00E22CBE" w:rsidRPr="00E22CBE" w:rsidRDefault="00E22CBE"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Holyoak</w:t>
      </w:r>
      <w:proofErr w:type="spellEnd"/>
      <w:r>
        <w:rPr>
          <w:rFonts w:ascii="Arial" w:hAnsi="Arial" w:cs="Arial"/>
          <w:spacing w:val="-3"/>
          <w:sz w:val="22"/>
          <w:szCs w:val="22"/>
        </w:rPr>
        <w:t xml:space="preserve">, J. (2010) ‘Birmingham: translating ambition into quality’, in Punter, J.V. (ed.) </w:t>
      </w:r>
      <w:r>
        <w:rPr>
          <w:rFonts w:ascii="Arial" w:hAnsi="Arial" w:cs="Arial"/>
          <w:i/>
          <w:spacing w:val="-3"/>
          <w:sz w:val="22"/>
          <w:szCs w:val="22"/>
        </w:rPr>
        <w:t xml:space="preserve">Urban </w:t>
      </w:r>
      <w:r>
        <w:rPr>
          <w:rFonts w:ascii="Arial" w:hAnsi="Arial" w:cs="Arial"/>
          <w:i/>
          <w:spacing w:val="-3"/>
          <w:sz w:val="22"/>
          <w:szCs w:val="22"/>
        </w:rPr>
        <w:tab/>
        <w:t xml:space="preserve">design and the British urban renaissance’, </w:t>
      </w:r>
      <w:r>
        <w:rPr>
          <w:rFonts w:ascii="Arial" w:hAnsi="Arial" w:cs="Arial"/>
          <w:spacing w:val="-3"/>
          <w:sz w:val="22"/>
          <w:szCs w:val="22"/>
        </w:rPr>
        <w:t>Routledge, Abingdon.</w:t>
      </w:r>
    </w:p>
    <w:p w14:paraId="5A64537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73"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Kelly, P.</w:t>
      </w:r>
      <w:r w:rsidR="002E0396">
        <w:rPr>
          <w:rFonts w:ascii="Arial" w:hAnsi="Arial" w:cs="Arial"/>
          <w:spacing w:val="-3"/>
          <w:sz w:val="22"/>
          <w:szCs w:val="22"/>
        </w:rPr>
        <w:t xml:space="preserve"> (1995)</w:t>
      </w:r>
      <w:r w:rsidRPr="00DF43E5">
        <w:rPr>
          <w:rFonts w:ascii="Arial" w:hAnsi="Arial" w:cs="Arial"/>
          <w:spacing w:val="-3"/>
          <w:sz w:val="22"/>
          <w:szCs w:val="22"/>
        </w:rPr>
        <w:t xml:space="preserve"> </w:t>
      </w:r>
      <w:r w:rsidR="002E0396">
        <w:rPr>
          <w:rFonts w:ascii="Arial" w:hAnsi="Arial" w:cs="Arial"/>
          <w:spacing w:val="-3"/>
          <w:sz w:val="22"/>
          <w:szCs w:val="22"/>
        </w:rPr>
        <w:t>‘</w:t>
      </w:r>
      <w:r w:rsidRPr="00DF43E5">
        <w:rPr>
          <w:rFonts w:ascii="Arial" w:hAnsi="Arial" w:cs="Arial"/>
          <w:spacing w:val="-3"/>
          <w:sz w:val="22"/>
          <w:szCs w:val="22"/>
        </w:rPr>
        <w:t xml:space="preserve">Town Centre Management: </w:t>
      </w:r>
      <w:proofErr w:type="spellStart"/>
      <w:r w:rsidRPr="00DF43E5">
        <w:rPr>
          <w:rFonts w:ascii="Arial" w:hAnsi="Arial" w:cs="Arial"/>
          <w:spacing w:val="-3"/>
          <w:sz w:val="22"/>
          <w:szCs w:val="22"/>
        </w:rPr>
        <w:t>brum</w:t>
      </w:r>
      <w:proofErr w:type="spellEnd"/>
      <w:r w:rsidRPr="00DF43E5">
        <w:rPr>
          <w:rFonts w:ascii="Arial" w:hAnsi="Arial" w:cs="Arial"/>
          <w:spacing w:val="-3"/>
          <w:sz w:val="22"/>
          <w:szCs w:val="22"/>
        </w:rPr>
        <w:t xml:space="preserve"> goings on', </w:t>
      </w:r>
      <w:r w:rsidRPr="00DF43E5">
        <w:rPr>
          <w:rFonts w:ascii="Arial" w:hAnsi="Arial" w:cs="Arial"/>
          <w:i/>
          <w:iCs/>
          <w:spacing w:val="-3"/>
          <w:sz w:val="22"/>
          <w:szCs w:val="22"/>
        </w:rPr>
        <w:t>Municipal Journal</w:t>
      </w:r>
      <w:r w:rsidRPr="00DF43E5">
        <w:rPr>
          <w:rFonts w:ascii="Arial" w:hAnsi="Arial" w:cs="Arial"/>
          <w:spacing w:val="-3"/>
          <w:sz w:val="22"/>
          <w:szCs w:val="22"/>
        </w:rPr>
        <w:t xml:space="preserve">, 4-10 </w:t>
      </w:r>
      <w:r w:rsidR="002E0396">
        <w:rPr>
          <w:rFonts w:ascii="Arial" w:hAnsi="Arial" w:cs="Arial"/>
          <w:spacing w:val="-3"/>
          <w:sz w:val="22"/>
          <w:szCs w:val="22"/>
        </w:rPr>
        <w:tab/>
      </w:r>
      <w:r w:rsidRPr="00DF43E5">
        <w:rPr>
          <w:rFonts w:ascii="Arial" w:hAnsi="Arial" w:cs="Arial"/>
          <w:spacing w:val="-3"/>
          <w:sz w:val="22"/>
          <w:szCs w:val="22"/>
        </w:rPr>
        <w:t>February pp. 34-6.</w:t>
      </w:r>
    </w:p>
    <w:p w14:paraId="5A645374" w14:textId="77777777" w:rsidR="00213563" w:rsidRDefault="00213563" w:rsidP="00DF43E5">
      <w:pPr>
        <w:tabs>
          <w:tab w:val="left" w:pos="-720"/>
        </w:tabs>
        <w:suppressAutoHyphens/>
        <w:spacing w:line="240" w:lineRule="atLeast"/>
        <w:rPr>
          <w:rFonts w:ascii="Arial" w:hAnsi="Arial" w:cs="Arial"/>
          <w:spacing w:val="-3"/>
          <w:sz w:val="22"/>
          <w:szCs w:val="22"/>
        </w:rPr>
      </w:pPr>
    </w:p>
    <w:p w14:paraId="5A645375" w14:textId="77777777" w:rsidR="00213563" w:rsidRPr="00213563" w:rsidRDefault="00213563" w:rsidP="0021356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Kennedy, L. (ed.) (2004) </w:t>
      </w:r>
      <w:r>
        <w:rPr>
          <w:rFonts w:ascii="Arial" w:hAnsi="Arial" w:cs="Arial"/>
          <w:i/>
          <w:spacing w:val="-3"/>
          <w:sz w:val="22"/>
          <w:szCs w:val="22"/>
        </w:rPr>
        <w:t>Remaking Birmingham: the visual culture of urban regeneration</w:t>
      </w:r>
      <w:r>
        <w:rPr>
          <w:rFonts w:ascii="Arial" w:hAnsi="Arial" w:cs="Arial"/>
          <w:spacing w:val="-3"/>
          <w:sz w:val="22"/>
          <w:szCs w:val="22"/>
        </w:rPr>
        <w:t xml:space="preserve">  Routledge, London.</w:t>
      </w:r>
    </w:p>
    <w:p w14:paraId="5A645376" w14:textId="77777777" w:rsidR="00A309E1" w:rsidRDefault="00A309E1" w:rsidP="00DF43E5">
      <w:pPr>
        <w:tabs>
          <w:tab w:val="left" w:pos="-720"/>
        </w:tabs>
        <w:suppressAutoHyphens/>
        <w:spacing w:line="240" w:lineRule="atLeast"/>
        <w:rPr>
          <w:rFonts w:ascii="Arial" w:hAnsi="Arial" w:cs="Arial"/>
          <w:spacing w:val="-3"/>
          <w:sz w:val="22"/>
          <w:szCs w:val="22"/>
        </w:rPr>
      </w:pPr>
    </w:p>
    <w:p w14:paraId="5A645377" w14:textId="77777777" w:rsidR="00A309E1" w:rsidRPr="00A309E1" w:rsidRDefault="00A309E1"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Latham, I. and </w:t>
      </w:r>
      <w:proofErr w:type="spellStart"/>
      <w:r>
        <w:rPr>
          <w:rFonts w:ascii="Arial" w:hAnsi="Arial" w:cs="Arial"/>
          <w:spacing w:val="-3"/>
          <w:sz w:val="22"/>
          <w:szCs w:val="22"/>
        </w:rPr>
        <w:t>Swenarton</w:t>
      </w:r>
      <w:proofErr w:type="spellEnd"/>
      <w:r>
        <w:rPr>
          <w:rFonts w:ascii="Arial" w:hAnsi="Arial" w:cs="Arial"/>
          <w:spacing w:val="-3"/>
          <w:sz w:val="22"/>
          <w:szCs w:val="22"/>
        </w:rPr>
        <w:t xml:space="preserve">, M. (1999) </w:t>
      </w:r>
      <w:proofErr w:type="spellStart"/>
      <w:r>
        <w:rPr>
          <w:rFonts w:ascii="Arial" w:hAnsi="Arial" w:cs="Arial"/>
          <w:i/>
          <w:spacing w:val="-3"/>
          <w:sz w:val="22"/>
          <w:szCs w:val="22"/>
        </w:rPr>
        <w:t>Brindleyplace</w:t>
      </w:r>
      <w:proofErr w:type="spellEnd"/>
      <w:r>
        <w:rPr>
          <w:rFonts w:ascii="Arial" w:hAnsi="Arial" w:cs="Arial"/>
          <w:i/>
          <w:spacing w:val="-3"/>
          <w:sz w:val="22"/>
          <w:szCs w:val="22"/>
        </w:rPr>
        <w:t>: a model for urban regeneration</w:t>
      </w:r>
      <w:r>
        <w:rPr>
          <w:rFonts w:ascii="Arial" w:hAnsi="Arial" w:cs="Arial"/>
          <w:spacing w:val="-3"/>
          <w:sz w:val="22"/>
          <w:szCs w:val="22"/>
        </w:rPr>
        <w:t xml:space="preserve">  </w:t>
      </w:r>
      <w:r>
        <w:rPr>
          <w:rFonts w:ascii="Arial" w:hAnsi="Arial" w:cs="Arial"/>
          <w:spacing w:val="-3"/>
          <w:sz w:val="22"/>
          <w:szCs w:val="22"/>
        </w:rPr>
        <w:tab/>
      </w:r>
      <w:proofErr w:type="spellStart"/>
      <w:r>
        <w:rPr>
          <w:rFonts w:ascii="Arial" w:hAnsi="Arial" w:cs="Arial"/>
          <w:spacing w:val="-3"/>
          <w:sz w:val="22"/>
          <w:szCs w:val="22"/>
        </w:rPr>
        <w:t>Rightangle</w:t>
      </w:r>
      <w:proofErr w:type="spellEnd"/>
      <w:r>
        <w:rPr>
          <w:rFonts w:ascii="Arial" w:hAnsi="Arial" w:cs="Arial"/>
          <w:spacing w:val="-3"/>
          <w:sz w:val="22"/>
          <w:szCs w:val="22"/>
        </w:rPr>
        <w:t>, London.</w:t>
      </w:r>
    </w:p>
    <w:p w14:paraId="5A645378"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79" w14:textId="77777777" w:rsidR="00D31A72" w:rsidRPr="00DF43E5" w:rsidRDefault="00D31A72" w:rsidP="00D31A72">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Loftman</w:t>
      </w:r>
      <w:proofErr w:type="spellEnd"/>
      <w:r w:rsidRPr="00DF43E5">
        <w:rPr>
          <w:rFonts w:ascii="Arial" w:hAnsi="Arial" w:cs="Arial"/>
          <w:spacing w:val="-3"/>
          <w:sz w:val="22"/>
          <w:szCs w:val="22"/>
        </w:rPr>
        <w:t>, P</w:t>
      </w:r>
      <w:r>
        <w:rPr>
          <w:rFonts w:ascii="Arial" w:hAnsi="Arial" w:cs="Arial"/>
          <w:spacing w:val="-3"/>
          <w:sz w:val="22"/>
          <w:szCs w:val="22"/>
        </w:rPr>
        <w:t>.</w:t>
      </w:r>
      <w:r w:rsidRPr="00DF43E5">
        <w:rPr>
          <w:rFonts w:ascii="Arial" w:hAnsi="Arial" w:cs="Arial"/>
          <w:spacing w:val="-3"/>
          <w:sz w:val="22"/>
          <w:szCs w:val="22"/>
        </w:rPr>
        <w:t xml:space="preserve"> </w:t>
      </w:r>
      <w:r>
        <w:rPr>
          <w:rFonts w:ascii="Arial" w:hAnsi="Arial" w:cs="Arial"/>
          <w:spacing w:val="-3"/>
          <w:sz w:val="22"/>
          <w:szCs w:val="22"/>
        </w:rPr>
        <w:t xml:space="preserve"> (1993)</w:t>
      </w:r>
      <w:r w:rsidRPr="00DF43E5">
        <w:rPr>
          <w:rFonts w:ascii="Arial" w:hAnsi="Arial" w:cs="Arial"/>
          <w:spacing w:val="-3"/>
          <w:sz w:val="22"/>
          <w:szCs w:val="22"/>
        </w:rPr>
        <w:t xml:space="preserve"> </w:t>
      </w:r>
      <w:r>
        <w:rPr>
          <w:rFonts w:ascii="Arial" w:hAnsi="Arial" w:cs="Arial"/>
          <w:i/>
          <w:iCs/>
          <w:spacing w:val="-3"/>
          <w:sz w:val="22"/>
          <w:szCs w:val="22"/>
        </w:rPr>
        <w:t xml:space="preserve">A tale of two cities: </w:t>
      </w:r>
      <w:r w:rsidRPr="00DF43E5">
        <w:rPr>
          <w:rFonts w:ascii="Arial" w:hAnsi="Arial" w:cs="Arial"/>
          <w:i/>
          <w:iCs/>
          <w:spacing w:val="-3"/>
          <w:sz w:val="22"/>
          <w:szCs w:val="22"/>
        </w:rPr>
        <w:t>Birmingham</w:t>
      </w:r>
      <w:r>
        <w:rPr>
          <w:rFonts w:ascii="Arial" w:hAnsi="Arial" w:cs="Arial"/>
          <w:i/>
          <w:iCs/>
          <w:spacing w:val="-3"/>
          <w:sz w:val="22"/>
          <w:szCs w:val="22"/>
        </w:rPr>
        <w:t xml:space="preserve"> the convention and unequal city</w:t>
      </w:r>
      <w:r w:rsidRPr="00DF43E5">
        <w:rPr>
          <w:rFonts w:ascii="Arial" w:hAnsi="Arial" w:cs="Arial"/>
          <w:spacing w:val="-3"/>
          <w:sz w:val="22"/>
          <w:szCs w:val="22"/>
        </w:rPr>
        <w:t xml:space="preserve">  </w:t>
      </w:r>
      <w:r>
        <w:rPr>
          <w:rFonts w:ascii="Arial" w:hAnsi="Arial" w:cs="Arial"/>
          <w:spacing w:val="-3"/>
          <w:sz w:val="22"/>
          <w:szCs w:val="22"/>
        </w:rPr>
        <w:tab/>
        <w:t>Research Paper no. 6</w:t>
      </w:r>
      <w:r w:rsidRPr="00DF43E5">
        <w:rPr>
          <w:rFonts w:ascii="Arial" w:hAnsi="Arial" w:cs="Arial"/>
          <w:spacing w:val="-3"/>
          <w:sz w:val="22"/>
          <w:szCs w:val="22"/>
        </w:rPr>
        <w:t>, Faculty of the Built Environment</w:t>
      </w:r>
      <w:r>
        <w:rPr>
          <w:rFonts w:ascii="Arial" w:hAnsi="Arial" w:cs="Arial"/>
          <w:spacing w:val="-3"/>
          <w:sz w:val="22"/>
          <w:szCs w:val="22"/>
        </w:rPr>
        <w:t xml:space="preserve">, University of Central England, </w:t>
      </w:r>
      <w:r>
        <w:rPr>
          <w:rFonts w:ascii="Arial" w:hAnsi="Arial" w:cs="Arial"/>
          <w:spacing w:val="-3"/>
          <w:sz w:val="22"/>
          <w:szCs w:val="22"/>
        </w:rPr>
        <w:lastRenderedPageBreak/>
        <w:tab/>
        <w:t>Birmingham</w:t>
      </w:r>
      <w:r w:rsidRPr="00DF43E5">
        <w:rPr>
          <w:rFonts w:ascii="Arial" w:hAnsi="Arial" w:cs="Arial"/>
          <w:spacing w:val="-3"/>
          <w:sz w:val="22"/>
          <w:szCs w:val="22"/>
        </w:rPr>
        <w:t>.</w:t>
      </w:r>
    </w:p>
    <w:p w14:paraId="5A64537A" w14:textId="77777777" w:rsidR="00D31A72" w:rsidRPr="00DF43E5" w:rsidRDefault="00D31A72" w:rsidP="00DF43E5">
      <w:pPr>
        <w:tabs>
          <w:tab w:val="left" w:pos="-720"/>
        </w:tabs>
        <w:suppressAutoHyphens/>
        <w:spacing w:line="240" w:lineRule="atLeast"/>
        <w:rPr>
          <w:rFonts w:ascii="Arial" w:hAnsi="Arial" w:cs="Arial"/>
          <w:spacing w:val="-3"/>
          <w:sz w:val="22"/>
          <w:szCs w:val="22"/>
        </w:rPr>
      </w:pPr>
    </w:p>
    <w:p w14:paraId="5A64537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Loftman</w:t>
      </w:r>
      <w:proofErr w:type="spellEnd"/>
      <w:r w:rsidRPr="00DF43E5">
        <w:rPr>
          <w:rFonts w:ascii="Arial" w:hAnsi="Arial" w:cs="Arial"/>
          <w:spacing w:val="-3"/>
          <w:sz w:val="22"/>
          <w:szCs w:val="22"/>
        </w:rPr>
        <w:t>, P</w:t>
      </w:r>
      <w:r w:rsidR="002E0396">
        <w:rPr>
          <w:rFonts w:ascii="Arial" w:hAnsi="Arial" w:cs="Arial"/>
          <w:spacing w:val="-3"/>
          <w:sz w:val="22"/>
          <w:szCs w:val="22"/>
        </w:rPr>
        <w:t>.</w:t>
      </w:r>
      <w:r w:rsidRPr="00DF43E5">
        <w:rPr>
          <w:rFonts w:ascii="Arial" w:hAnsi="Arial" w:cs="Arial"/>
          <w:spacing w:val="-3"/>
          <w:sz w:val="22"/>
          <w:szCs w:val="22"/>
        </w:rPr>
        <w:t xml:space="preserve"> and Nevin, B</w:t>
      </w:r>
      <w:r w:rsidR="002E0396">
        <w:rPr>
          <w:rFonts w:ascii="Arial" w:hAnsi="Arial" w:cs="Arial"/>
          <w:spacing w:val="-3"/>
          <w:sz w:val="22"/>
          <w:szCs w:val="22"/>
        </w:rPr>
        <w:t>. (1992)</w:t>
      </w:r>
      <w:r w:rsidRPr="00DF43E5">
        <w:rPr>
          <w:rFonts w:ascii="Arial" w:hAnsi="Arial" w:cs="Arial"/>
          <w:spacing w:val="-3"/>
          <w:sz w:val="22"/>
          <w:szCs w:val="22"/>
        </w:rPr>
        <w:t xml:space="preserve"> </w:t>
      </w:r>
      <w:r w:rsidRPr="00DF43E5">
        <w:rPr>
          <w:rFonts w:ascii="Arial" w:hAnsi="Arial" w:cs="Arial"/>
          <w:i/>
          <w:iCs/>
          <w:spacing w:val="-3"/>
          <w:sz w:val="22"/>
          <w:szCs w:val="22"/>
        </w:rPr>
        <w:t xml:space="preserve">Urban </w:t>
      </w:r>
      <w:r w:rsidR="002E0396">
        <w:rPr>
          <w:rFonts w:ascii="Arial" w:hAnsi="Arial" w:cs="Arial"/>
          <w:i/>
          <w:iCs/>
          <w:spacing w:val="-3"/>
          <w:sz w:val="22"/>
          <w:szCs w:val="22"/>
        </w:rPr>
        <w:t>r</w:t>
      </w:r>
      <w:r w:rsidRPr="00DF43E5">
        <w:rPr>
          <w:rFonts w:ascii="Arial" w:hAnsi="Arial" w:cs="Arial"/>
          <w:i/>
          <w:iCs/>
          <w:spacing w:val="-3"/>
          <w:sz w:val="22"/>
          <w:szCs w:val="22"/>
        </w:rPr>
        <w:t xml:space="preserve">egeneration and </w:t>
      </w:r>
      <w:r w:rsidR="002E0396">
        <w:rPr>
          <w:rFonts w:ascii="Arial" w:hAnsi="Arial" w:cs="Arial"/>
          <w:i/>
          <w:iCs/>
          <w:spacing w:val="-3"/>
          <w:sz w:val="22"/>
          <w:szCs w:val="22"/>
        </w:rPr>
        <w:t>s</w:t>
      </w:r>
      <w:r w:rsidRPr="00DF43E5">
        <w:rPr>
          <w:rFonts w:ascii="Arial" w:hAnsi="Arial" w:cs="Arial"/>
          <w:i/>
          <w:iCs/>
          <w:spacing w:val="-3"/>
          <w:sz w:val="22"/>
          <w:szCs w:val="22"/>
        </w:rPr>
        <w:t xml:space="preserve">ocial </w:t>
      </w:r>
      <w:r w:rsidR="002E0396">
        <w:rPr>
          <w:rFonts w:ascii="Arial" w:hAnsi="Arial" w:cs="Arial"/>
          <w:i/>
          <w:iCs/>
          <w:spacing w:val="-3"/>
          <w:sz w:val="22"/>
          <w:szCs w:val="22"/>
        </w:rPr>
        <w:t>e</w:t>
      </w:r>
      <w:r w:rsidRPr="00DF43E5">
        <w:rPr>
          <w:rFonts w:ascii="Arial" w:hAnsi="Arial" w:cs="Arial"/>
          <w:i/>
          <w:iCs/>
          <w:spacing w:val="-3"/>
          <w:sz w:val="22"/>
          <w:szCs w:val="22"/>
        </w:rPr>
        <w:t xml:space="preserve">quity: a </w:t>
      </w:r>
      <w:r w:rsidR="002E0396">
        <w:rPr>
          <w:rFonts w:ascii="Arial" w:hAnsi="Arial" w:cs="Arial"/>
          <w:i/>
          <w:iCs/>
          <w:spacing w:val="-3"/>
          <w:sz w:val="22"/>
          <w:szCs w:val="22"/>
        </w:rPr>
        <w:t>case s</w:t>
      </w:r>
      <w:r w:rsidRPr="00DF43E5">
        <w:rPr>
          <w:rFonts w:ascii="Arial" w:hAnsi="Arial" w:cs="Arial"/>
          <w:i/>
          <w:iCs/>
          <w:spacing w:val="-3"/>
          <w:sz w:val="22"/>
          <w:szCs w:val="22"/>
        </w:rPr>
        <w:t xml:space="preserve">tudy of </w:t>
      </w:r>
      <w:r w:rsidR="002E0396">
        <w:rPr>
          <w:rFonts w:ascii="Arial" w:hAnsi="Arial" w:cs="Arial"/>
          <w:i/>
          <w:iCs/>
          <w:spacing w:val="-3"/>
          <w:sz w:val="22"/>
          <w:szCs w:val="22"/>
        </w:rPr>
        <w:tab/>
      </w:r>
      <w:r w:rsidRPr="00DF43E5">
        <w:rPr>
          <w:rFonts w:ascii="Arial" w:hAnsi="Arial" w:cs="Arial"/>
          <w:i/>
          <w:iCs/>
          <w:spacing w:val="-3"/>
          <w:sz w:val="22"/>
          <w:szCs w:val="22"/>
        </w:rPr>
        <w:t>Birmingham 1986-1991</w:t>
      </w:r>
      <w:r w:rsidRPr="00DF43E5">
        <w:rPr>
          <w:rFonts w:ascii="Arial" w:hAnsi="Arial" w:cs="Arial"/>
          <w:spacing w:val="-3"/>
          <w:sz w:val="22"/>
          <w:szCs w:val="22"/>
        </w:rPr>
        <w:t xml:space="preserve">,  Research Paper no. 8, Faculty of the Built </w:t>
      </w:r>
      <w:r w:rsidR="002E0396">
        <w:rPr>
          <w:rFonts w:ascii="Arial" w:hAnsi="Arial" w:cs="Arial"/>
          <w:spacing w:val="-3"/>
          <w:sz w:val="22"/>
          <w:szCs w:val="22"/>
        </w:rPr>
        <w:tab/>
      </w:r>
      <w:r w:rsidRPr="00DF43E5">
        <w:rPr>
          <w:rFonts w:ascii="Arial" w:hAnsi="Arial" w:cs="Arial"/>
          <w:spacing w:val="-3"/>
          <w:sz w:val="22"/>
          <w:szCs w:val="22"/>
        </w:rPr>
        <w:t>Environment</w:t>
      </w:r>
      <w:r w:rsidR="002E0396">
        <w:rPr>
          <w:rFonts w:ascii="Arial" w:hAnsi="Arial" w:cs="Arial"/>
          <w:spacing w:val="-3"/>
          <w:sz w:val="22"/>
          <w:szCs w:val="22"/>
        </w:rPr>
        <w:t xml:space="preserve">, </w:t>
      </w:r>
      <w:r w:rsidR="00301460">
        <w:rPr>
          <w:rFonts w:ascii="Arial" w:hAnsi="Arial" w:cs="Arial"/>
          <w:spacing w:val="-3"/>
          <w:sz w:val="22"/>
          <w:szCs w:val="22"/>
        </w:rPr>
        <w:tab/>
      </w:r>
      <w:r w:rsidR="002E0396">
        <w:rPr>
          <w:rFonts w:ascii="Arial" w:hAnsi="Arial" w:cs="Arial"/>
          <w:spacing w:val="-3"/>
          <w:sz w:val="22"/>
          <w:szCs w:val="22"/>
        </w:rPr>
        <w:t>University of Central England</w:t>
      </w:r>
      <w:r w:rsidR="00301460">
        <w:rPr>
          <w:rFonts w:ascii="Arial" w:hAnsi="Arial" w:cs="Arial"/>
          <w:spacing w:val="-3"/>
          <w:sz w:val="22"/>
          <w:szCs w:val="22"/>
        </w:rPr>
        <w:t>, Birmingham</w:t>
      </w:r>
      <w:r w:rsidRPr="00DF43E5">
        <w:rPr>
          <w:rFonts w:ascii="Arial" w:hAnsi="Arial" w:cs="Arial"/>
          <w:spacing w:val="-3"/>
          <w:sz w:val="22"/>
          <w:szCs w:val="22"/>
        </w:rPr>
        <w:t>.</w:t>
      </w:r>
    </w:p>
    <w:p w14:paraId="5A64537C"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7D" w14:textId="77777777" w:rsidR="00D31A72" w:rsidRPr="00D31A72" w:rsidRDefault="00D31A72"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Loftman</w:t>
      </w:r>
      <w:proofErr w:type="spellEnd"/>
      <w:r w:rsidRPr="00DF43E5">
        <w:rPr>
          <w:rFonts w:ascii="Arial" w:hAnsi="Arial" w:cs="Arial"/>
          <w:spacing w:val="-3"/>
          <w:sz w:val="22"/>
          <w:szCs w:val="22"/>
        </w:rPr>
        <w:t>, P</w:t>
      </w:r>
      <w:r>
        <w:rPr>
          <w:rFonts w:ascii="Arial" w:hAnsi="Arial" w:cs="Arial"/>
          <w:spacing w:val="-3"/>
          <w:sz w:val="22"/>
          <w:szCs w:val="22"/>
        </w:rPr>
        <w:t>.</w:t>
      </w:r>
      <w:r w:rsidRPr="00DF43E5">
        <w:rPr>
          <w:rFonts w:ascii="Arial" w:hAnsi="Arial" w:cs="Arial"/>
          <w:spacing w:val="-3"/>
          <w:sz w:val="22"/>
          <w:szCs w:val="22"/>
        </w:rPr>
        <w:t xml:space="preserve"> and Nevin, B</w:t>
      </w:r>
      <w:r>
        <w:rPr>
          <w:rFonts w:ascii="Arial" w:hAnsi="Arial" w:cs="Arial"/>
          <w:spacing w:val="-3"/>
          <w:sz w:val="22"/>
          <w:szCs w:val="22"/>
        </w:rPr>
        <w:t xml:space="preserve">. (1994) ‘Prestige project developments: economic renaissance or </w:t>
      </w:r>
      <w:r>
        <w:rPr>
          <w:rFonts w:ascii="Arial" w:hAnsi="Arial" w:cs="Arial"/>
          <w:spacing w:val="-3"/>
          <w:sz w:val="22"/>
          <w:szCs w:val="22"/>
        </w:rPr>
        <w:tab/>
        <w:t xml:space="preserve">economic myth? A case study of Birmingham’, </w:t>
      </w:r>
      <w:r>
        <w:rPr>
          <w:rFonts w:ascii="Arial" w:hAnsi="Arial" w:cs="Arial"/>
          <w:i/>
          <w:spacing w:val="-3"/>
          <w:sz w:val="22"/>
          <w:szCs w:val="22"/>
        </w:rPr>
        <w:t>Local Economy</w:t>
      </w:r>
      <w:r>
        <w:rPr>
          <w:rFonts w:ascii="Arial" w:hAnsi="Arial" w:cs="Arial"/>
          <w:spacing w:val="-3"/>
          <w:sz w:val="22"/>
          <w:szCs w:val="22"/>
        </w:rPr>
        <w:t xml:space="preserve"> vol. 8 no. 4 pp. 307-</w:t>
      </w:r>
      <w:r>
        <w:rPr>
          <w:rFonts w:ascii="Arial" w:hAnsi="Arial" w:cs="Arial"/>
          <w:spacing w:val="-3"/>
          <w:sz w:val="22"/>
          <w:szCs w:val="22"/>
        </w:rPr>
        <w:tab/>
        <w:t>325.</w:t>
      </w:r>
    </w:p>
    <w:p w14:paraId="5A64537E" w14:textId="77777777" w:rsidR="00D31A72" w:rsidRPr="00DF43E5" w:rsidRDefault="00D31A72" w:rsidP="00DF43E5">
      <w:pPr>
        <w:tabs>
          <w:tab w:val="left" w:pos="-720"/>
        </w:tabs>
        <w:suppressAutoHyphens/>
        <w:spacing w:line="240" w:lineRule="atLeast"/>
        <w:rPr>
          <w:rFonts w:ascii="Arial" w:hAnsi="Arial" w:cs="Arial"/>
          <w:spacing w:val="-3"/>
          <w:sz w:val="22"/>
          <w:szCs w:val="22"/>
        </w:rPr>
      </w:pPr>
    </w:p>
    <w:p w14:paraId="5A64537F" w14:textId="77777777" w:rsidR="00497BEB" w:rsidRPr="00DF43E5" w:rsidRDefault="002E0396"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Loftman</w:t>
      </w:r>
      <w:proofErr w:type="spellEnd"/>
      <w:r w:rsidRPr="00DF43E5">
        <w:rPr>
          <w:rFonts w:ascii="Arial" w:hAnsi="Arial" w:cs="Arial"/>
          <w:spacing w:val="-3"/>
          <w:sz w:val="22"/>
          <w:szCs w:val="22"/>
        </w:rPr>
        <w:t>, P</w:t>
      </w:r>
      <w:r>
        <w:rPr>
          <w:rFonts w:ascii="Arial" w:hAnsi="Arial" w:cs="Arial"/>
          <w:spacing w:val="-3"/>
          <w:sz w:val="22"/>
          <w:szCs w:val="22"/>
        </w:rPr>
        <w:t>.</w:t>
      </w:r>
      <w:r w:rsidRPr="00DF43E5">
        <w:rPr>
          <w:rFonts w:ascii="Arial" w:hAnsi="Arial" w:cs="Arial"/>
          <w:spacing w:val="-3"/>
          <w:sz w:val="22"/>
          <w:szCs w:val="22"/>
        </w:rPr>
        <w:t xml:space="preserve"> and Nevin, B</w:t>
      </w:r>
      <w:r>
        <w:rPr>
          <w:rFonts w:ascii="Arial" w:hAnsi="Arial" w:cs="Arial"/>
          <w:spacing w:val="-3"/>
          <w:sz w:val="22"/>
          <w:szCs w:val="22"/>
        </w:rPr>
        <w:t>. (1996) ‘</w:t>
      </w:r>
      <w:r w:rsidR="00497BEB" w:rsidRPr="00DF43E5">
        <w:rPr>
          <w:rFonts w:ascii="Arial" w:hAnsi="Arial" w:cs="Arial"/>
          <w:spacing w:val="-3"/>
          <w:sz w:val="22"/>
          <w:szCs w:val="22"/>
        </w:rPr>
        <w:t xml:space="preserve">Going for growth: prestige projects in three British cities', </w:t>
      </w:r>
      <w:r>
        <w:rPr>
          <w:rFonts w:ascii="Arial" w:hAnsi="Arial" w:cs="Arial"/>
          <w:spacing w:val="-3"/>
          <w:sz w:val="22"/>
          <w:szCs w:val="22"/>
        </w:rPr>
        <w:tab/>
      </w:r>
      <w:r w:rsidR="00497BEB" w:rsidRPr="00DF43E5">
        <w:rPr>
          <w:rFonts w:ascii="Arial" w:hAnsi="Arial" w:cs="Arial"/>
          <w:i/>
          <w:iCs/>
          <w:spacing w:val="-3"/>
          <w:sz w:val="22"/>
          <w:szCs w:val="22"/>
        </w:rPr>
        <w:t>Urban Studies</w:t>
      </w:r>
      <w:r w:rsidR="00497BEB" w:rsidRPr="00DF43E5">
        <w:rPr>
          <w:rFonts w:ascii="Arial" w:hAnsi="Arial" w:cs="Arial"/>
          <w:spacing w:val="-3"/>
          <w:sz w:val="22"/>
          <w:szCs w:val="22"/>
        </w:rPr>
        <w:t xml:space="preserve">, </w:t>
      </w:r>
      <w:r>
        <w:rPr>
          <w:rFonts w:ascii="Arial" w:hAnsi="Arial" w:cs="Arial"/>
          <w:spacing w:val="-3"/>
          <w:sz w:val="22"/>
          <w:szCs w:val="22"/>
        </w:rPr>
        <w:t>v</w:t>
      </w:r>
      <w:r w:rsidR="00497BEB" w:rsidRPr="00DF43E5">
        <w:rPr>
          <w:rFonts w:ascii="Arial" w:hAnsi="Arial" w:cs="Arial"/>
          <w:spacing w:val="-3"/>
          <w:sz w:val="22"/>
          <w:szCs w:val="22"/>
        </w:rPr>
        <w:t xml:space="preserve">ol. 33 </w:t>
      </w:r>
      <w:r>
        <w:rPr>
          <w:rFonts w:ascii="Arial" w:hAnsi="Arial" w:cs="Arial"/>
          <w:spacing w:val="-3"/>
          <w:sz w:val="22"/>
          <w:szCs w:val="22"/>
        </w:rPr>
        <w:t>n</w:t>
      </w:r>
      <w:r w:rsidR="00497BEB" w:rsidRPr="00DF43E5">
        <w:rPr>
          <w:rFonts w:ascii="Arial" w:hAnsi="Arial" w:cs="Arial"/>
          <w:spacing w:val="-3"/>
          <w:sz w:val="22"/>
          <w:szCs w:val="22"/>
        </w:rPr>
        <w:t>o. 6 pp. 991-1019.</w:t>
      </w:r>
    </w:p>
    <w:p w14:paraId="5A645380" w14:textId="77777777" w:rsidR="006D199B" w:rsidRDefault="006D199B" w:rsidP="00DF43E5">
      <w:pPr>
        <w:tabs>
          <w:tab w:val="left" w:pos="-720"/>
        </w:tabs>
        <w:suppressAutoHyphens/>
        <w:spacing w:line="240" w:lineRule="atLeast"/>
        <w:rPr>
          <w:rFonts w:ascii="Arial" w:hAnsi="Arial" w:cs="Arial"/>
          <w:spacing w:val="-3"/>
          <w:sz w:val="22"/>
          <w:szCs w:val="22"/>
        </w:rPr>
      </w:pPr>
    </w:p>
    <w:p w14:paraId="5A645381" w14:textId="77777777" w:rsidR="006D199B" w:rsidRDefault="00497BEB" w:rsidP="006D199B">
      <w:pPr>
        <w:rPr>
          <w:rFonts w:ascii="Arial" w:hAnsi="Arial" w:cs="Arial"/>
          <w:sz w:val="22"/>
          <w:szCs w:val="22"/>
        </w:rPr>
      </w:pPr>
      <w:r w:rsidRPr="006D199B">
        <w:rPr>
          <w:rFonts w:ascii="Arial" w:hAnsi="Arial" w:cs="Arial"/>
          <w:spacing w:val="-3"/>
          <w:sz w:val="22"/>
          <w:szCs w:val="22"/>
        </w:rPr>
        <w:t xml:space="preserve"> </w:t>
      </w:r>
      <w:proofErr w:type="spellStart"/>
      <w:r w:rsidR="006D199B" w:rsidRPr="006D199B">
        <w:rPr>
          <w:rFonts w:ascii="Arial" w:hAnsi="Arial" w:cs="Arial"/>
          <w:sz w:val="22"/>
          <w:szCs w:val="22"/>
        </w:rPr>
        <w:t>Loftman</w:t>
      </w:r>
      <w:proofErr w:type="spellEnd"/>
      <w:r w:rsidR="006D199B" w:rsidRPr="006D199B">
        <w:rPr>
          <w:rFonts w:ascii="Arial" w:hAnsi="Arial" w:cs="Arial"/>
          <w:sz w:val="22"/>
          <w:szCs w:val="22"/>
        </w:rPr>
        <w:t xml:space="preserve">, P. and Nevin, B. (1995) </w:t>
      </w:r>
      <w:r w:rsidR="006D199B">
        <w:rPr>
          <w:rFonts w:ascii="Arial" w:hAnsi="Arial" w:cs="Arial"/>
          <w:sz w:val="22"/>
          <w:szCs w:val="22"/>
        </w:rPr>
        <w:t>‘</w:t>
      </w:r>
      <w:proofErr w:type="spellStart"/>
      <w:r w:rsidR="006D199B" w:rsidRPr="006D199B">
        <w:rPr>
          <w:rFonts w:ascii="Arial" w:hAnsi="Arial" w:cs="Arial"/>
          <w:sz w:val="22"/>
          <w:szCs w:val="22"/>
        </w:rPr>
        <w:t>restige</w:t>
      </w:r>
      <w:proofErr w:type="spellEnd"/>
      <w:r w:rsidR="006D199B" w:rsidRPr="006D199B">
        <w:rPr>
          <w:rFonts w:ascii="Arial" w:hAnsi="Arial" w:cs="Arial"/>
          <w:sz w:val="22"/>
          <w:szCs w:val="22"/>
        </w:rPr>
        <w:t xml:space="preserve"> projects and urban regeneration </w:t>
      </w:r>
      <w:r w:rsidR="006D199B">
        <w:rPr>
          <w:rFonts w:ascii="Arial" w:hAnsi="Arial" w:cs="Arial"/>
          <w:sz w:val="22"/>
          <w:szCs w:val="22"/>
        </w:rPr>
        <w:t>in the</w:t>
      </w:r>
      <w:r w:rsidR="006D199B" w:rsidRPr="006D199B">
        <w:rPr>
          <w:rFonts w:ascii="Arial" w:hAnsi="Arial" w:cs="Arial"/>
          <w:sz w:val="22"/>
          <w:szCs w:val="22"/>
        </w:rPr>
        <w:t xml:space="preserve"> 1980s and </w:t>
      </w:r>
    </w:p>
    <w:p w14:paraId="5A645382" w14:textId="77777777" w:rsidR="006D199B" w:rsidRDefault="006D199B" w:rsidP="006D199B">
      <w:pPr>
        <w:ind w:firstLine="720"/>
        <w:rPr>
          <w:rFonts w:ascii="Arial" w:hAnsi="Arial" w:cs="Arial"/>
          <w:sz w:val="22"/>
          <w:szCs w:val="22"/>
        </w:rPr>
      </w:pPr>
      <w:r w:rsidRPr="006D199B">
        <w:rPr>
          <w:rFonts w:ascii="Arial" w:hAnsi="Arial" w:cs="Arial"/>
          <w:sz w:val="22"/>
          <w:szCs w:val="22"/>
        </w:rPr>
        <w:t>1990s: a review of benefits and limitations</w:t>
      </w:r>
      <w:r>
        <w:rPr>
          <w:rFonts w:ascii="Arial" w:hAnsi="Arial" w:cs="Arial"/>
          <w:sz w:val="22"/>
          <w:szCs w:val="22"/>
        </w:rPr>
        <w:t>’</w:t>
      </w:r>
      <w:r w:rsidRPr="006D199B">
        <w:rPr>
          <w:rFonts w:ascii="Arial" w:hAnsi="Arial" w:cs="Arial"/>
          <w:sz w:val="22"/>
          <w:szCs w:val="22"/>
        </w:rPr>
        <w:t xml:space="preserve">, </w:t>
      </w:r>
      <w:r w:rsidRPr="006D199B">
        <w:rPr>
          <w:rFonts w:ascii="Arial" w:hAnsi="Arial" w:cs="Arial"/>
          <w:i/>
          <w:sz w:val="22"/>
          <w:szCs w:val="22"/>
        </w:rPr>
        <w:t>Planning Practice and Research</w:t>
      </w:r>
      <w:r w:rsidRPr="006D199B">
        <w:rPr>
          <w:rFonts w:ascii="Arial" w:hAnsi="Arial" w:cs="Arial"/>
          <w:sz w:val="22"/>
          <w:szCs w:val="22"/>
        </w:rPr>
        <w:t xml:space="preserve"> </w:t>
      </w:r>
      <w:r>
        <w:rPr>
          <w:rFonts w:ascii="Arial" w:hAnsi="Arial" w:cs="Arial"/>
          <w:sz w:val="22"/>
          <w:szCs w:val="22"/>
        </w:rPr>
        <w:t xml:space="preserve">vol. 10 </w:t>
      </w:r>
    </w:p>
    <w:p w14:paraId="5A645383" w14:textId="77777777" w:rsidR="00497BEB" w:rsidRDefault="006D199B" w:rsidP="006D199B">
      <w:pPr>
        <w:ind w:firstLine="720"/>
        <w:rPr>
          <w:rFonts w:ascii="Arial" w:hAnsi="Arial" w:cs="Arial"/>
          <w:sz w:val="22"/>
          <w:szCs w:val="22"/>
        </w:rPr>
      </w:pPr>
      <w:proofErr w:type="spellStart"/>
      <w:r>
        <w:rPr>
          <w:rFonts w:ascii="Arial" w:hAnsi="Arial" w:cs="Arial"/>
          <w:sz w:val="22"/>
          <w:szCs w:val="22"/>
        </w:rPr>
        <w:t>nos</w:t>
      </w:r>
      <w:proofErr w:type="spellEnd"/>
      <w:r>
        <w:rPr>
          <w:rFonts w:ascii="Arial" w:hAnsi="Arial" w:cs="Arial"/>
          <w:sz w:val="22"/>
          <w:szCs w:val="22"/>
        </w:rPr>
        <w:t xml:space="preserve"> 3-4</w:t>
      </w:r>
      <w:r w:rsidRPr="006D199B">
        <w:rPr>
          <w:rFonts w:ascii="Arial" w:hAnsi="Arial" w:cs="Arial"/>
          <w:sz w:val="22"/>
          <w:szCs w:val="22"/>
        </w:rPr>
        <w:t xml:space="preserve"> pp. </w:t>
      </w:r>
      <w:r>
        <w:rPr>
          <w:rFonts w:ascii="Arial" w:hAnsi="Arial" w:cs="Arial"/>
          <w:sz w:val="22"/>
          <w:szCs w:val="22"/>
        </w:rPr>
        <w:t>299</w:t>
      </w:r>
      <w:r w:rsidRPr="006D199B">
        <w:rPr>
          <w:rFonts w:ascii="Arial" w:hAnsi="Arial" w:cs="Arial"/>
          <w:sz w:val="22"/>
          <w:szCs w:val="22"/>
        </w:rPr>
        <w:t>-3</w:t>
      </w:r>
      <w:r>
        <w:rPr>
          <w:rFonts w:ascii="Arial" w:hAnsi="Arial" w:cs="Arial"/>
          <w:sz w:val="22"/>
          <w:szCs w:val="22"/>
        </w:rPr>
        <w:t>16</w:t>
      </w:r>
      <w:r w:rsidRPr="006D199B">
        <w:rPr>
          <w:rFonts w:ascii="Arial" w:hAnsi="Arial" w:cs="Arial"/>
          <w:sz w:val="22"/>
          <w:szCs w:val="22"/>
        </w:rPr>
        <w:t>.</w:t>
      </w:r>
    </w:p>
    <w:p w14:paraId="5A645384" w14:textId="77777777" w:rsidR="006D199B" w:rsidRPr="006D199B" w:rsidRDefault="006D199B" w:rsidP="006D199B">
      <w:pPr>
        <w:ind w:firstLine="720"/>
        <w:rPr>
          <w:rFonts w:ascii="Arial" w:hAnsi="Arial" w:cs="Arial"/>
          <w:spacing w:val="-3"/>
          <w:sz w:val="22"/>
          <w:szCs w:val="22"/>
        </w:rPr>
      </w:pPr>
    </w:p>
    <w:p w14:paraId="5A645385" w14:textId="77777777" w:rsidR="00497BEB" w:rsidRPr="00DF43E5" w:rsidRDefault="002E0396"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Loftman</w:t>
      </w:r>
      <w:proofErr w:type="spellEnd"/>
      <w:r w:rsidRPr="00DF43E5">
        <w:rPr>
          <w:rFonts w:ascii="Arial" w:hAnsi="Arial" w:cs="Arial"/>
          <w:spacing w:val="-3"/>
          <w:sz w:val="22"/>
          <w:szCs w:val="22"/>
        </w:rPr>
        <w:t>, P</w:t>
      </w:r>
      <w:r>
        <w:rPr>
          <w:rFonts w:ascii="Arial" w:hAnsi="Arial" w:cs="Arial"/>
          <w:spacing w:val="-3"/>
          <w:sz w:val="22"/>
          <w:szCs w:val="22"/>
        </w:rPr>
        <w:t>.</w:t>
      </w:r>
      <w:r w:rsidRPr="00DF43E5">
        <w:rPr>
          <w:rFonts w:ascii="Arial" w:hAnsi="Arial" w:cs="Arial"/>
          <w:spacing w:val="-3"/>
          <w:sz w:val="22"/>
          <w:szCs w:val="22"/>
        </w:rPr>
        <w:t xml:space="preserve"> and Nevin, B</w:t>
      </w:r>
      <w:r>
        <w:rPr>
          <w:rFonts w:ascii="Arial" w:hAnsi="Arial" w:cs="Arial"/>
          <w:spacing w:val="-3"/>
          <w:sz w:val="22"/>
          <w:szCs w:val="22"/>
        </w:rPr>
        <w:t>. (1996) ‘</w:t>
      </w:r>
      <w:r w:rsidR="00497BEB" w:rsidRPr="00DF43E5">
        <w:rPr>
          <w:rFonts w:ascii="Arial" w:hAnsi="Arial" w:cs="Arial"/>
          <w:spacing w:val="-3"/>
          <w:sz w:val="22"/>
          <w:szCs w:val="22"/>
        </w:rPr>
        <w:t xml:space="preserve">Prestige urban regeneration projects: socio-economic </w:t>
      </w:r>
      <w:r>
        <w:rPr>
          <w:rFonts w:ascii="Arial" w:hAnsi="Arial" w:cs="Arial"/>
          <w:spacing w:val="-3"/>
          <w:sz w:val="22"/>
          <w:szCs w:val="22"/>
        </w:rPr>
        <w:tab/>
      </w:r>
      <w:r w:rsidR="00497BEB" w:rsidRPr="00DF43E5">
        <w:rPr>
          <w:rFonts w:ascii="Arial" w:hAnsi="Arial" w:cs="Arial"/>
          <w:spacing w:val="-3"/>
          <w:sz w:val="22"/>
          <w:szCs w:val="22"/>
        </w:rPr>
        <w:t>impacts',</w:t>
      </w:r>
      <w:r>
        <w:rPr>
          <w:rFonts w:ascii="Arial" w:hAnsi="Arial" w:cs="Arial"/>
          <w:spacing w:val="-3"/>
          <w:sz w:val="22"/>
          <w:szCs w:val="22"/>
        </w:rPr>
        <w:t xml:space="preserve"> in Gerrard, A.J. and Slater, T.R. (eds)</w:t>
      </w:r>
      <w:r w:rsidR="00497BEB" w:rsidRPr="00DF43E5">
        <w:rPr>
          <w:rFonts w:ascii="Arial" w:hAnsi="Arial" w:cs="Arial"/>
          <w:spacing w:val="-3"/>
          <w:sz w:val="22"/>
          <w:szCs w:val="22"/>
        </w:rPr>
        <w:t xml:space="preserve"> </w:t>
      </w:r>
      <w:r w:rsidR="00497BEB" w:rsidRPr="00DF43E5">
        <w:rPr>
          <w:rFonts w:ascii="Arial" w:hAnsi="Arial" w:cs="Arial"/>
          <w:i/>
          <w:iCs/>
          <w:spacing w:val="-3"/>
          <w:sz w:val="22"/>
          <w:szCs w:val="22"/>
        </w:rPr>
        <w:t xml:space="preserve">Managing a </w:t>
      </w:r>
      <w:r>
        <w:rPr>
          <w:rFonts w:ascii="Arial" w:hAnsi="Arial" w:cs="Arial"/>
          <w:i/>
          <w:iCs/>
          <w:spacing w:val="-3"/>
          <w:sz w:val="22"/>
          <w:szCs w:val="22"/>
        </w:rPr>
        <w:t>c</w:t>
      </w:r>
      <w:r w:rsidR="00497BEB" w:rsidRPr="00DF43E5">
        <w:rPr>
          <w:rFonts w:ascii="Arial" w:hAnsi="Arial" w:cs="Arial"/>
          <w:i/>
          <w:iCs/>
          <w:spacing w:val="-3"/>
          <w:sz w:val="22"/>
          <w:szCs w:val="22"/>
        </w:rPr>
        <w:t xml:space="preserve">onurbation: Birmingham </w:t>
      </w:r>
      <w:r>
        <w:rPr>
          <w:rFonts w:ascii="Arial" w:hAnsi="Arial" w:cs="Arial"/>
          <w:i/>
          <w:iCs/>
          <w:spacing w:val="-3"/>
          <w:sz w:val="22"/>
          <w:szCs w:val="22"/>
        </w:rPr>
        <w:tab/>
      </w:r>
      <w:r w:rsidR="00497BEB" w:rsidRPr="00DF43E5">
        <w:rPr>
          <w:rFonts w:ascii="Arial" w:hAnsi="Arial" w:cs="Arial"/>
          <w:i/>
          <w:iCs/>
          <w:spacing w:val="-3"/>
          <w:sz w:val="22"/>
          <w:szCs w:val="22"/>
        </w:rPr>
        <w:t xml:space="preserve">and its </w:t>
      </w:r>
      <w:r>
        <w:rPr>
          <w:rFonts w:ascii="Arial" w:hAnsi="Arial" w:cs="Arial"/>
          <w:i/>
          <w:iCs/>
          <w:spacing w:val="-3"/>
          <w:sz w:val="22"/>
          <w:szCs w:val="22"/>
        </w:rPr>
        <w:t>r</w:t>
      </w:r>
      <w:r w:rsidR="00497BEB" w:rsidRPr="00DF43E5">
        <w:rPr>
          <w:rFonts w:ascii="Arial" w:hAnsi="Arial" w:cs="Arial"/>
          <w:i/>
          <w:iCs/>
          <w:spacing w:val="-3"/>
          <w:sz w:val="22"/>
          <w:szCs w:val="22"/>
        </w:rPr>
        <w:t>egion</w:t>
      </w:r>
      <w:r w:rsidR="00301460">
        <w:rPr>
          <w:rFonts w:ascii="Arial" w:hAnsi="Arial" w:cs="Arial"/>
          <w:i/>
          <w:iCs/>
          <w:spacing w:val="-3"/>
          <w:sz w:val="22"/>
          <w:szCs w:val="22"/>
        </w:rPr>
        <w:t xml:space="preserve"> </w:t>
      </w:r>
      <w:r w:rsidR="00497BEB" w:rsidRPr="00DF43E5">
        <w:rPr>
          <w:rFonts w:ascii="Arial" w:hAnsi="Arial" w:cs="Arial"/>
          <w:spacing w:val="-3"/>
          <w:sz w:val="22"/>
          <w:szCs w:val="22"/>
        </w:rPr>
        <w:t xml:space="preserve"> B</w:t>
      </w:r>
      <w:r>
        <w:rPr>
          <w:rFonts w:ascii="Arial" w:hAnsi="Arial" w:cs="Arial"/>
          <w:spacing w:val="-3"/>
          <w:sz w:val="22"/>
          <w:szCs w:val="22"/>
        </w:rPr>
        <w:t>rewin, Studley</w:t>
      </w:r>
      <w:r w:rsidR="00497BEB" w:rsidRPr="00DF43E5">
        <w:rPr>
          <w:rFonts w:ascii="Arial" w:hAnsi="Arial" w:cs="Arial"/>
          <w:spacing w:val="-3"/>
          <w:sz w:val="22"/>
          <w:szCs w:val="22"/>
        </w:rPr>
        <w:t>.</w:t>
      </w:r>
    </w:p>
    <w:p w14:paraId="5A64538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87" w14:textId="7AD034D1"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Martin, S. and Pearce, G.</w:t>
      </w:r>
      <w:r w:rsidR="002E0396">
        <w:rPr>
          <w:rFonts w:ascii="Arial" w:hAnsi="Arial" w:cs="Arial"/>
          <w:spacing w:val="-3"/>
          <w:sz w:val="22"/>
          <w:szCs w:val="22"/>
        </w:rPr>
        <w:t xml:space="preserve"> (1992)</w:t>
      </w:r>
      <w:r w:rsidRPr="00DF43E5">
        <w:rPr>
          <w:rFonts w:ascii="Arial" w:hAnsi="Arial" w:cs="Arial"/>
          <w:spacing w:val="-3"/>
          <w:sz w:val="22"/>
          <w:szCs w:val="22"/>
        </w:rPr>
        <w:t xml:space="preserve"> </w:t>
      </w:r>
      <w:r w:rsidR="002E0396">
        <w:rPr>
          <w:rFonts w:ascii="Arial" w:hAnsi="Arial" w:cs="Arial"/>
          <w:spacing w:val="-3"/>
          <w:sz w:val="22"/>
          <w:szCs w:val="22"/>
        </w:rPr>
        <w:t>‘</w:t>
      </w:r>
      <w:r w:rsidRPr="00DF43E5">
        <w:rPr>
          <w:rFonts w:ascii="Arial" w:hAnsi="Arial" w:cs="Arial"/>
          <w:spacing w:val="-3"/>
          <w:sz w:val="22"/>
          <w:szCs w:val="22"/>
        </w:rPr>
        <w:t xml:space="preserve">The internationalisation of local authority economic </w:t>
      </w:r>
      <w:r w:rsidR="002E0396">
        <w:rPr>
          <w:rFonts w:ascii="Arial" w:hAnsi="Arial" w:cs="Arial"/>
          <w:spacing w:val="-3"/>
          <w:sz w:val="22"/>
          <w:szCs w:val="22"/>
        </w:rPr>
        <w:tab/>
      </w:r>
      <w:r w:rsidR="00423F2B">
        <w:rPr>
          <w:rFonts w:ascii="Arial" w:hAnsi="Arial" w:cs="Arial"/>
          <w:spacing w:val="-3"/>
          <w:sz w:val="22"/>
          <w:szCs w:val="22"/>
        </w:rPr>
        <w:t>d</w:t>
      </w:r>
      <w:r w:rsidRPr="00DF43E5">
        <w:rPr>
          <w:rFonts w:ascii="Arial" w:hAnsi="Arial" w:cs="Arial"/>
          <w:spacing w:val="-3"/>
          <w:sz w:val="22"/>
          <w:szCs w:val="22"/>
        </w:rPr>
        <w:t xml:space="preserve">evelopment strategies: Birmingham in the 1980s', </w:t>
      </w:r>
      <w:r w:rsidRPr="00DF43E5">
        <w:rPr>
          <w:rFonts w:ascii="Arial" w:hAnsi="Arial" w:cs="Arial"/>
          <w:i/>
          <w:iCs/>
          <w:spacing w:val="-3"/>
          <w:sz w:val="22"/>
          <w:szCs w:val="22"/>
        </w:rPr>
        <w:t>Regional Studies</w:t>
      </w:r>
      <w:r w:rsidR="002E0396">
        <w:rPr>
          <w:rFonts w:ascii="Arial" w:hAnsi="Arial" w:cs="Arial"/>
          <w:spacing w:val="-3"/>
          <w:sz w:val="22"/>
          <w:szCs w:val="22"/>
        </w:rPr>
        <w:t>, vol</w:t>
      </w:r>
      <w:r w:rsidRPr="00DF43E5">
        <w:rPr>
          <w:rFonts w:ascii="Arial" w:hAnsi="Arial" w:cs="Arial"/>
          <w:spacing w:val="-3"/>
          <w:sz w:val="22"/>
          <w:szCs w:val="22"/>
        </w:rPr>
        <w:t>. 26 pp. 499-</w:t>
      </w:r>
      <w:r w:rsidR="002E0396">
        <w:rPr>
          <w:rFonts w:ascii="Arial" w:hAnsi="Arial" w:cs="Arial"/>
          <w:spacing w:val="-3"/>
          <w:sz w:val="22"/>
          <w:szCs w:val="22"/>
        </w:rPr>
        <w:tab/>
      </w:r>
      <w:r w:rsidRPr="00DF43E5">
        <w:rPr>
          <w:rFonts w:ascii="Arial" w:hAnsi="Arial" w:cs="Arial"/>
          <w:spacing w:val="-3"/>
          <w:sz w:val="22"/>
          <w:szCs w:val="22"/>
        </w:rPr>
        <w:t>503.</w:t>
      </w:r>
    </w:p>
    <w:p w14:paraId="208721D3" w14:textId="7B2964B4" w:rsidR="00C9132C" w:rsidRDefault="00C9132C" w:rsidP="00DF43E5">
      <w:pPr>
        <w:tabs>
          <w:tab w:val="left" w:pos="-720"/>
        </w:tabs>
        <w:suppressAutoHyphens/>
        <w:spacing w:line="240" w:lineRule="atLeast"/>
        <w:rPr>
          <w:rFonts w:ascii="Arial" w:hAnsi="Arial" w:cs="Arial"/>
          <w:spacing w:val="-3"/>
          <w:sz w:val="22"/>
          <w:szCs w:val="22"/>
        </w:rPr>
      </w:pPr>
    </w:p>
    <w:p w14:paraId="7E095169" w14:textId="4359B84C" w:rsidR="00C9132C" w:rsidRPr="00C9132C" w:rsidRDefault="00C9132C" w:rsidP="00C9132C">
      <w:pPr>
        <w:widowControl/>
        <w:autoSpaceDE/>
        <w:autoSpaceDN/>
        <w:adjustRightInd/>
        <w:spacing w:after="160" w:line="259" w:lineRule="auto"/>
        <w:ind w:left="720" w:hanging="720"/>
        <w:rPr>
          <w:rFonts w:ascii="Arial" w:eastAsiaTheme="minorHAnsi" w:hAnsi="Arial" w:cs="Arial"/>
          <w:sz w:val="22"/>
          <w:szCs w:val="22"/>
          <w:lang w:eastAsia="en-US"/>
        </w:rPr>
      </w:pPr>
      <w:proofErr w:type="spellStart"/>
      <w:r w:rsidRPr="00C9132C">
        <w:rPr>
          <w:rFonts w:ascii="Arial" w:eastAsiaTheme="minorHAnsi" w:hAnsi="Arial" w:cs="Arial"/>
          <w:color w:val="222222"/>
          <w:sz w:val="22"/>
          <w:szCs w:val="22"/>
          <w:shd w:val="clear" w:color="auto" w:fill="FFFFFF"/>
          <w:lang w:eastAsia="en-US"/>
        </w:rPr>
        <w:t>Molteni</w:t>
      </w:r>
      <w:proofErr w:type="spellEnd"/>
      <w:r w:rsidRPr="00C9132C">
        <w:rPr>
          <w:rFonts w:ascii="Arial" w:eastAsiaTheme="minorHAnsi" w:hAnsi="Arial" w:cs="Arial"/>
          <w:color w:val="222222"/>
          <w:sz w:val="22"/>
          <w:szCs w:val="22"/>
          <w:shd w:val="clear" w:color="auto" w:fill="FFFFFF"/>
          <w:lang w:eastAsia="en-US"/>
        </w:rPr>
        <w:t xml:space="preserve">, C. (2007) </w:t>
      </w:r>
      <w:r>
        <w:rPr>
          <w:rFonts w:ascii="Arial" w:eastAsiaTheme="minorHAnsi" w:hAnsi="Arial" w:cs="Arial"/>
          <w:color w:val="222222"/>
          <w:sz w:val="22"/>
          <w:szCs w:val="22"/>
          <w:shd w:val="clear" w:color="auto" w:fill="FFFFFF"/>
          <w:lang w:eastAsia="en-US"/>
        </w:rPr>
        <w:t>‘</w:t>
      </w:r>
      <w:proofErr w:type="spellStart"/>
      <w:r w:rsidRPr="00C9132C">
        <w:rPr>
          <w:rFonts w:ascii="Arial" w:eastAsiaTheme="minorHAnsi" w:hAnsi="Arial" w:cs="Arial"/>
          <w:color w:val="222222"/>
          <w:sz w:val="22"/>
          <w:szCs w:val="22"/>
          <w:shd w:val="clear" w:color="auto" w:fill="FFFFFF"/>
          <w:lang w:eastAsia="en-US"/>
        </w:rPr>
        <w:t>Rigenerazione</w:t>
      </w:r>
      <w:proofErr w:type="spellEnd"/>
      <w:r w:rsidRPr="00C9132C">
        <w:rPr>
          <w:rFonts w:ascii="Arial" w:eastAsiaTheme="minorHAnsi" w:hAnsi="Arial" w:cs="Arial"/>
          <w:color w:val="222222"/>
          <w:sz w:val="22"/>
          <w:szCs w:val="22"/>
          <w:shd w:val="clear" w:color="auto" w:fill="FFFFFF"/>
          <w:lang w:eastAsia="en-US"/>
        </w:rPr>
        <w:t xml:space="preserve"> </w:t>
      </w:r>
      <w:proofErr w:type="spellStart"/>
      <w:r w:rsidRPr="00C9132C">
        <w:rPr>
          <w:rFonts w:ascii="Arial" w:eastAsiaTheme="minorHAnsi" w:hAnsi="Arial" w:cs="Arial"/>
          <w:color w:val="222222"/>
          <w:sz w:val="22"/>
          <w:szCs w:val="22"/>
          <w:shd w:val="clear" w:color="auto" w:fill="FFFFFF"/>
          <w:lang w:eastAsia="en-US"/>
        </w:rPr>
        <w:t>urbana</w:t>
      </w:r>
      <w:proofErr w:type="spellEnd"/>
      <w:r w:rsidRPr="00C9132C">
        <w:rPr>
          <w:rFonts w:ascii="Arial" w:eastAsiaTheme="minorHAnsi" w:hAnsi="Arial" w:cs="Arial"/>
          <w:color w:val="222222"/>
          <w:sz w:val="22"/>
          <w:szCs w:val="22"/>
          <w:shd w:val="clear" w:color="auto" w:fill="FFFFFF"/>
          <w:lang w:eastAsia="en-US"/>
        </w:rPr>
        <w:t xml:space="preserve"> e </w:t>
      </w:r>
      <w:proofErr w:type="spellStart"/>
      <w:r w:rsidRPr="00C9132C">
        <w:rPr>
          <w:rFonts w:ascii="Arial" w:eastAsiaTheme="minorHAnsi" w:hAnsi="Arial" w:cs="Arial"/>
          <w:color w:val="222222"/>
          <w:sz w:val="22"/>
          <w:szCs w:val="22"/>
          <w:shd w:val="clear" w:color="auto" w:fill="FFFFFF"/>
          <w:lang w:eastAsia="en-US"/>
        </w:rPr>
        <w:t>commercio</w:t>
      </w:r>
      <w:proofErr w:type="spellEnd"/>
      <w:r w:rsidRPr="00C9132C">
        <w:rPr>
          <w:rFonts w:ascii="Arial" w:eastAsiaTheme="minorHAnsi" w:hAnsi="Arial" w:cs="Arial"/>
          <w:color w:val="222222"/>
          <w:sz w:val="22"/>
          <w:szCs w:val="22"/>
          <w:shd w:val="clear" w:color="auto" w:fill="FFFFFF"/>
          <w:lang w:eastAsia="en-US"/>
        </w:rPr>
        <w:t xml:space="preserve">. Il </w:t>
      </w:r>
      <w:proofErr w:type="spellStart"/>
      <w:r w:rsidRPr="00C9132C">
        <w:rPr>
          <w:rFonts w:ascii="Arial" w:eastAsiaTheme="minorHAnsi" w:hAnsi="Arial" w:cs="Arial"/>
          <w:color w:val="222222"/>
          <w:sz w:val="22"/>
          <w:szCs w:val="22"/>
          <w:shd w:val="clear" w:color="auto" w:fill="FFFFFF"/>
          <w:lang w:eastAsia="en-US"/>
        </w:rPr>
        <w:t>caso</w:t>
      </w:r>
      <w:proofErr w:type="spellEnd"/>
      <w:r w:rsidRPr="00C9132C">
        <w:rPr>
          <w:rFonts w:ascii="Arial" w:eastAsiaTheme="minorHAnsi" w:hAnsi="Arial" w:cs="Arial"/>
          <w:color w:val="222222"/>
          <w:sz w:val="22"/>
          <w:szCs w:val="22"/>
          <w:shd w:val="clear" w:color="auto" w:fill="FFFFFF"/>
          <w:lang w:eastAsia="en-US"/>
        </w:rPr>
        <w:t xml:space="preserve"> di Birmingham</w:t>
      </w:r>
      <w:r>
        <w:rPr>
          <w:rFonts w:ascii="Arial" w:eastAsiaTheme="minorHAnsi" w:hAnsi="Arial" w:cs="Arial"/>
          <w:color w:val="222222"/>
          <w:sz w:val="22"/>
          <w:szCs w:val="22"/>
          <w:shd w:val="clear" w:color="auto" w:fill="FFFFFF"/>
          <w:lang w:eastAsia="en-US"/>
        </w:rPr>
        <w:t>’,</w:t>
      </w:r>
      <w:r w:rsidRPr="00C9132C">
        <w:rPr>
          <w:rFonts w:ascii="Arial" w:eastAsiaTheme="minorHAnsi" w:hAnsi="Arial" w:cs="Arial"/>
          <w:color w:val="222222"/>
          <w:sz w:val="22"/>
          <w:szCs w:val="22"/>
          <w:shd w:val="clear" w:color="auto" w:fill="FFFFFF"/>
          <w:lang w:eastAsia="en-US"/>
        </w:rPr>
        <w:t xml:space="preserve"> </w:t>
      </w:r>
      <w:proofErr w:type="spellStart"/>
      <w:r w:rsidRPr="00C9132C">
        <w:rPr>
          <w:rFonts w:ascii="Arial" w:eastAsiaTheme="minorHAnsi" w:hAnsi="Arial" w:cs="Arial"/>
          <w:i/>
          <w:iCs/>
          <w:color w:val="222222"/>
          <w:sz w:val="22"/>
          <w:szCs w:val="22"/>
          <w:lang w:eastAsia="en-US"/>
        </w:rPr>
        <w:t>Ciudades</w:t>
      </w:r>
      <w:proofErr w:type="spellEnd"/>
      <w:r>
        <w:rPr>
          <w:rFonts w:ascii="Arial" w:eastAsiaTheme="minorHAnsi" w:hAnsi="Arial" w:cs="Arial"/>
          <w:color w:val="222222"/>
          <w:sz w:val="22"/>
          <w:szCs w:val="22"/>
          <w:lang w:eastAsia="en-US"/>
        </w:rPr>
        <w:t xml:space="preserve"> vol. </w:t>
      </w:r>
      <w:r w:rsidRPr="00C9132C">
        <w:rPr>
          <w:rFonts w:ascii="Arial" w:eastAsiaTheme="minorHAnsi" w:hAnsi="Arial" w:cs="Arial"/>
          <w:color w:val="222222"/>
          <w:sz w:val="22"/>
          <w:szCs w:val="22"/>
          <w:shd w:val="clear" w:color="auto" w:fill="FFFFFF"/>
          <w:lang w:eastAsia="en-US"/>
        </w:rPr>
        <w:t>10</w:t>
      </w:r>
      <w:r>
        <w:rPr>
          <w:rFonts w:ascii="Arial" w:eastAsiaTheme="minorHAnsi" w:hAnsi="Arial" w:cs="Arial"/>
          <w:color w:val="222222"/>
          <w:sz w:val="22"/>
          <w:szCs w:val="22"/>
          <w:shd w:val="clear" w:color="auto" w:fill="FFFFFF"/>
          <w:lang w:eastAsia="en-US"/>
        </w:rPr>
        <w:t xml:space="preserve"> pp.</w:t>
      </w:r>
      <w:r w:rsidRPr="00C9132C">
        <w:rPr>
          <w:rFonts w:ascii="Arial" w:eastAsiaTheme="minorHAnsi" w:hAnsi="Arial" w:cs="Arial"/>
          <w:color w:val="222222"/>
          <w:sz w:val="22"/>
          <w:szCs w:val="22"/>
          <w:shd w:val="clear" w:color="auto" w:fill="FFFFFF"/>
          <w:lang w:eastAsia="en-US"/>
        </w:rPr>
        <w:t xml:space="preserve"> 143-158.</w:t>
      </w:r>
    </w:p>
    <w:p w14:paraId="5A645388"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Morris, J.</w:t>
      </w:r>
      <w:r w:rsidR="002E0396">
        <w:rPr>
          <w:rFonts w:ascii="Arial" w:hAnsi="Arial" w:cs="Arial"/>
          <w:spacing w:val="-3"/>
          <w:sz w:val="22"/>
          <w:szCs w:val="22"/>
        </w:rPr>
        <w:t xml:space="preserve"> (1990)</w:t>
      </w:r>
      <w:r w:rsidRPr="00DF43E5">
        <w:rPr>
          <w:rFonts w:ascii="Arial" w:hAnsi="Arial" w:cs="Arial"/>
          <w:spacing w:val="-3"/>
          <w:sz w:val="22"/>
          <w:szCs w:val="22"/>
        </w:rPr>
        <w:t xml:space="preserve"> </w:t>
      </w:r>
      <w:r w:rsidR="002E0396">
        <w:rPr>
          <w:rFonts w:ascii="Arial" w:hAnsi="Arial" w:cs="Arial"/>
          <w:spacing w:val="-3"/>
          <w:sz w:val="22"/>
          <w:szCs w:val="22"/>
        </w:rPr>
        <w:t>‘</w:t>
      </w:r>
      <w:r w:rsidRPr="00DF43E5">
        <w:rPr>
          <w:rFonts w:ascii="Arial" w:hAnsi="Arial" w:cs="Arial"/>
          <w:spacing w:val="-3"/>
          <w:sz w:val="22"/>
          <w:szCs w:val="22"/>
        </w:rPr>
        <w:t xml:space="preserve">Maintenance: expanding improvement areas', </w:t>
      </w:r>
      <w:r w:rsidRPr="00DF43E5">
        <w:rPr>
          <w:rFonts w:ascii="Arial" w:hAnsi="Arial" w:cs="Arial"/>
          <w:i/>
          <w:iCs/>
          <w:spacing w:val="-3"/>
          <w:sz w:val="22"/>
          <w:szCs w:val="22"/>
        </w:rPr>
        <w:t>Housing</w:t>
      </w:r>
      <w:r w:rsidRPr="00DF43E5">
        <w:rPr>
          <w:rFonts w:ascii="Arial" w:hAnsi="Arial" w:cs="Arial"/>
          <w:spacing w:val="-3"/>
          <w:sz w:val="22"/>
          <w:szCs w:val="22"/>
        </w:rPr>
        <w:t xml:space="preserve">, </w:t>
      </w:r>
      <w:r w:rsidR="002E0396">
        <w:rPr>
          <w:rFonts w:ascii="Arial" w:hAnsi="Arial" w:cs="Arial"/>
          <w:spacing w:val="-3"/>
          <w:sz w:val="22"/>
          <w:szCs w:val="22"/>
        </w:rPr>
        <w:t>v</w:t>
      </w:r>
      <w:r w:rsidRPr="00DF43E5">
        <w:rPr>
          <w:rFonts w:ascii="Arial" w:hAnsi="Arial" w:cs="Arial"/>
          <w:spacing w:val="-3"/>
          <w:sz w:val="22"/>
          <w:szCs w:val="22"/>
        </w:rPr>
        <w:t xml:space="preserve">ol. 26 </w:t>
      </w:r>
      <w:r w:rsidR="002E0396">
        <w:rPr>
          <w:rFonts w:ascii="Arial" w:hAnsi="Arial" w:cs="Arial"/>
          <w:spacing w:val="-3"/>
          <w:sz w:val="22"/>
          <w:szCs w:val="22"/>
        </w:rPr>
        <w:t>n</w:t>
      </w:r>
      <w:r w:rsidRPr="00DF43E5">
        <w:rPr>
          <w:rFonts w:ascii="Arial" w:hAnsi="Arial" w:cs="Arial"/>
          <w:spacing w:val="-3"/>
          <w:sz w:val="22"/>
          <w:szCs w:val="22"/>
        </w:rPr>
        <w:t>o. 5 pp. 41-</w:t>
      </w:r>
      <w:r w:rsidR="002E0396">
        <w:rPr>
          <w:rFonts w:ascii="Arial" w:hAnsi="Arial" w:cs="Arial"/>
          <w:spacing w:val="-3"/>
          <w:sz w:val="22"/>
          <w:szCs w:val="22"/>
        </w:rPr>
        <w:tab/>
      </w:r>
      <w:r w:rsidRPr="00DF43E5">
        <w:rPr>
          <w:rFonts w:ascii="Arial" w:hAnsi="Arial" w:cs="Arial"/>
          <w:spacing w:val="-3"/>
          <w:sz w:val="22"/>
          <w:szCs w:val="22"/>
        </w:rPr>
        <w:t>7.</w:t>
      </w:r>
    </w:p>
    <w:p w14:paraId="5A645389" w14:textId="77777777" w:rsidR="00E00540" w:rsidRDefault="00E00540" w:rsidP="00DF43E5">
      <w:pPr>
        <w:tabs>
          <w:tab w:val="left" w:pos="-720"/>
        </w:tabs>
        <w:suppressAutoHyphens/>
        <w:spacing w:line="240" w:lineRule="atLeast"/>
        <w:rPr>
          <w:rFonts w:ascii="Arial" w:hAnsi="Arial" w:cs="Arial"/>
          <w:spacing w:val="-3"/>
          <w:sz w:val="22"/>
          <w:szCs w:val="22"/>
        </w:rPr>
      </w:pPr>
    </w:p>
    <w:p w14:paraId="5A64538A" w14:textId="77777777" w:rsidR="006657A7" w:rsidRDefault="006657A7" w:rsidP="00C9132C">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Parker, D. and Long, P. (2003) ‘Reimagining Birmingham: public history, selective memory </w:t>
      </w:r>
      <w:r>
        <w:rPr>
          <w:rFonts w:ascii="Arial" w:hAnsi="Arial" w:cs="Arial"/>
          <w:spacing w:val="-3"/>
          <w:sz w:val="22"/>
          <w:szCs w:val="22"/>
        </w:rPr>
        <w:tab/>
        <w:t xml:space="preserve">and the narration of urban change’, </w:t>
      </w:r>
      <w:r>
        <w:rPr>
          <w:rFonts w:ascii="Arial" w:hAnsi="Arial" w:cs="Arial"/>
          <w:i/>
          <w:spacing w:val="-3"/>
          <w:sz w:val="22"/>
          <w:szCs w:val="22"/>
        </w:rPr>
        <w:t>European Journal of Cultural Studies</w:t>
      </w:r>
      <w:r>
        <w:rPr>
          <w:rFonts w:ascii="Arial" w:hAnsi="Arial" w:cs="Arial"/>
          <w:spacing w:val="-3"/>
          <w:sz w:val="22"/>
          <w:szCs w:val="22"/>
        </w:rPr>
        <w:t xml:space="preserve"> vol. 6 no. 2 </w:t>
      </w:r>
      <w:r>
        <w:rPr>
          <w:rFonts w:ascii="Arial" w:hAnsi="Arial" w:cs="Arial"/>
          <w:spacing w:val="-3"/>
          <w:sz w:val="22"/>
          <w:szCs w:val="22"/>
        </w:rPr>
        <w:tab/>
        <w:t>pp. 157-178.</w:t>
      </w:r>
    </w:p>
    <w:p w14:paraId="5A64538B" w14:textId="77777777" w:rsidR="006657A7" w:rsidRPr="006657A7" w:rsidRDefault="006657A7" w:rsidP="00DF43E5">
      <w:pPr>
        <w:tabs>
          <w:tab w:val="left" w:pos="-720"/>
        </w:tabs>
        <w:suppressAutoHyphens/>
        <w:spacing w:line="240" w:lineRule="atLeast"/>
        <w:rPr>
          <w:rFonts w:ascii="Arial" w:hAnsi="Arial" w:cs="Arial"/>
          <w:spacing w:val="-3"/>
          <w:sz w:val="22"/>
          <w:szCs w:val="22"/>
        </w:rPr>
      </w:pPr>
    </w:p>
    <w:p w14:paraId="5A64538C" w14:textId="77777777" w:rsidR="00E00540" w:rsidRPr="00E00540" w:rsidRDefault="00E0054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Parker, D. and Long, P. (2004) ‘ “The mistakes of the past”? Visual narratives of urban decline </w:t>
      </w:r>
      <w:r>
        <w:rPr>
          <w:rFonts w:ascii="Arial" w:hAnsi="Arial" w:cs="Arial"/>
          <w:spacing w:val="-3"/>
          <w:sz w:val="22"/>
          <w:szCs w:val="22"/>
        </w:rPr>
        <w:tab/>
        <w:t xml:space="preserve">and regeneration’, </w:t>
      </w:r>
      <w:r>
        <w:rPr>
          <w:rFonts w:ascii="Arial" w:hAnsi="Arial" w:cs="Arial"/>
          <w:i/>
          <w:spacing w:val="-3"/>
          <w:sz w:val="22"/>
          <w:szCs w:val="22"/>
        </w:rPr>
        <w:t>Visual Culture in Britain</w:t>
      </w:r>
      <w:r>
        <w:rPr>
          <w:rFonts w:ascii="Arial" w:hAnsi="Arial" w:cs="Arial"/>
          <w:spacing w:val="-3"/>
          <w:sz w:val="22"/>
          <w:szCs w:val="22"/>
        </w:rPr>
        <w:t xml:space="preserve"> vol. 5 no. 1 pp. 37-58.</w:t>
      </w:r>
    </w:p>
    <w:p w14:paraId="5A64538D"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8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Pilkington, L.</w:t>
      </w:r>
      <w:r w:rsidR="002E0396">
        <w:rPr>
          <w:rFonts w:ascii="Arial" w:hAnsi="Arial" w:cs="Arial"/>
          <w:spacing w:val="-3"/>
          <w:sz w:val="22"/>
          <w:szCs w:val="22"/>
        </w:rPr>
        <w:t xml:space="preserve"> (1998)</w:t>
      </w:r>
      <w:r w:rsidRPr="00DF43E5">
        <w:rPr>
          <w:rFonts w:ascii="Arial" w:hAnsi="Arial" w:cs="Arial"/>
          <w:spacing w:val="-3"/>
          <w:sz w:val="22"/>
          <w:szCs w:val="22"/>
        </w:rPr>
        <w:t xml:space="preserve"> </w:t>
      </w:r>
      <w:r w:rsidR="002E0396">
        <w:rPr>
          <w:rFonts w:ascii="Arial" w:hAnsi="Arial" w:cs="Arial"/>
          <w:spacing w:val="-3"/>
          <w:sz w:val="22"/>
          <w:szCs w:val="22"/>
        </w:rPr>
        <w:t>‘</w:t>
      </w:r>
      <w:r w:rsidRPr="00DF43E5">
        <w:rPr>
          <w:rFonts w:ascii="Arial" w:hAnsi="Arial" w:cs="Arial"/>
          <w:spacing w:val="-3"/>
          <w:sz w:val="22"/>
          <w:szCs w:val="22"/>
        </w:rPr>
        <w:t xml:space="preserve">Return to the city', </w:t>
      </w:r>
      <w:r w:rsidRPr="00DF43E5">
        <w:rPr>
          <w:rFonts w:ascii="Arial" w:hAnsi="Arial" w:cs="Arial"/>
          <w:i/>
          <w:iCs/>
          <w:spacing w:val="-3"/>
          <w:sz w:val="22"/>
          <w:szCs w:val="22"/>
        </w:rPr>
        <w:t>Estates Gazette</w:t>
      </w:r>
      <w:r w:rsidR="002E0396">
        <w:rPr>
          <w:rFonts w:ascii="Arial" w:hAnsi="Arial" w:cs="Arial"/>
          <w:i/>
          <w:iCs/>
          <w:spacing w:val="-3"/>
          <w:sz w:val="22"/>
          <w:szCs w:val="22"/>
        </w:rPr>
        <w:t>,</w:t>
      </w:r>
      <w:r w:rsidRPr="00DF43E5">
        <w:rPr>
          <w:rFonts w:ascii="Arial" w:hAnsi="Arial" w:cs="Arial"/>
          <w:spacing w:val="-3"/>
          <w:sz w:val="22"/>
          <w:szCs w:val="22"/>
        </w:rPr>
        <w:t xml:space="preserve"> </w:t>
      </w:r>
      <w:r w:rsidR="002E0396">
        <w:rPr>
          <w:rFonts w:ascii="Arial" w:hAnsi="Arial" w:cs="Arial"/>
          <w:spacing w:val="-3"/>
          <w:sz w:val="22"/>
          <w:szCs w:val="22"/>
        </w:rPr>
        <w:t>n</w:t>
      </w:r>
      <w:r w:rsidRPr="00DF43E5">
        <w:rPr>
          <w:rFonts w:ascii="Arial" w:hAnsi="Arial" w:cs="Arial"/>
          <w:spacing w:val="-3"/>
          <w:sz w:val="22"/>
          <w:szCs w:val="22"/>
        </w:rPr>
        <w:t>o. 9819 pp. 134-7.</w:t>
      </w:r>
    </w:p>
    <w:p w14:paraId="5A64538F"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90" w14:textId="77777777" w:rsidR="00B04AA0" w:rsidRDefault="00B04AA0" w:rsidP="00B04AA0">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Porter, L. and Barber, A.R.G. (2006) ‘Closing time: the meaning of place and gentrification in Birmingham’s Eastside’, </w:t>
      </w:r>
      <w:r>
        <w:rPr>
          <w:rFonts w:ascii="Arial" w:hAnsi="Arial" w:cs="Arial"/>
          <w:i/>
          <w:spacing w:val="-3"/>
          <w:sz w:val="22"/>
          <w:szCs w:val="22"/>
        </w:rPr>
        <w:t>City</w:t>
      </w:r>
      <w:r>
        <w:rPr>
          <w:rFonts w:ascii="Arial" w:hAnsi="Arial" w:cs="Arial"/>
          <w:spacing w:val="-3"/>
          <w:sz w:val="22"/>
          <w:szCs w:val="22"/>
        </w:rPr>
        <w:t xml:space="preserve"> vol. 10 no. 2 pp. 217-236.</w:t>
      </w:r>
    </w:p>
    <w:p w14:paraId="5A645391" w14:textId="77777777" w:rsidR="00B04AA0" w:rsidRDefault="00B04AA0" w:rsidP="00DF43E5">
      <w:pPr>
        <w:tabs>
          <w:tab w:val="left" w:pos="-720"/>
        </w:tabs>
        <w:suppressAutoHyphens/>
        <w:spacing w:line="240" w:lineRule="atLeast"/>
        <w:rPr>
          <w:rFonts w:ascii="Arial" w:hAnsi="Arial" w:cs="Arial"/>
          <w:spacing w:val="-3"/>
          <w:sz w:val="22"/>
          <w:szCs w:val="22"/>
        </w:rPr>
      </w:pPr>
    </w:p>
    <w:p w14:paraId="5A645392" w14:textId="77777777" w:rsidR="00224A7B" w:rsidRDefault="00224A7B" w:rsidP="00224A7B">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Porter, L. and Barber, A. (2007) ‘Planning the cultural quarter in Birmingham’s Eastside’, </w:t>
      </w:r>
      <w:r>
        <w:rPr>
          <w:rFonts w:ascii="Arial" w:hAnsi="Arial" w:cs="Arial"/>
          <w:i/>
          <w:spacing w:val="-3"/>
          <w:sz w:val="22"/>
          <w:szCs w:val="22"/>
        </w:rPr>
        <w:t>European Planning Studies</w:t>
      </w:r>
      <w:r>
        <w:rPr>
          <w:rFonts w:ascii="Arial" w:hAnsi="Arial" w:cs="Arial"/>
          <w:spacing w:val="-3"/>
          <w:sz w:val="22"/>
          <w:szCs w:val="22"/>
        </w:rPr>
        <w:t xml:space="preserve"> vol. 15 no. 10 pp. 1327-1348.</w:t>
      </w:r>
    </w:p>
    <w:p w14:paraId="5A645393" w14:textId="77777777" w:rsidR="00224A7B" w:rsidRPr="00224A7B" w:rsidRDefault="00224A7B" w:rsidP="00DF43E5">
      <w:pPr>
        <w:tabs>
          <w:tab w:val="left" w:pos="-720"/>
        </w:tabs>
        <w:suppressAutoHyphens/>
        <w:spacing w:line="240" w:lineRule="atLeast"/>
        <w:rPr>
          <w:rFonts w:ascii="Arial" w:hAnsi="Arial" w:cs="Arial"/>
          <w:spacing w:val="-3"/>
          <w:sz w:val="22"/>
          <w:szCs w:val="22"/>
        </w:rPr>
      </w:pPr>
    </w:p>
    <w:p w14:paraId="5A645394" w14:textId="2607EE6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Public Sector Management Research Unit</w:t>
      </w:r>
      <w:r w:rsidR="002E0396">
        <w:rPr>
          <w:rFonts w:ascii="Arial" w:hAnsi="Arial" w:cs="Arial"/>
          <w:spacing w:val="-3"/>
          <w:sz w:val="22"/>
          <w:szCs w:val="22"/>
        </w:rPr>
        <w:t xml:space="preserve"> (</w:t>
      </w:r>
      <w:r w:rsidR="006D199B" w:rsidRPr="00A363D0">
        <w:rPr>
          <w:rFonts w:ascii="Arial" w:hAnsi="Arial" w:cs="Arial"/>
          <w:spacing w:val="-3"/>
          <w:sz w:val="22"/>
          <w:szCs w:val="22"/>
        </w:rPr>
        <w:t>1985</w:t>
      </w:r>
      <w:r w:rsidR="002E0396" w:rsidRPr="00A363D0">
        <w:rPr>
          <w:rFonts w:ascii="Arial" w:hAnsi="Arial" w:cs="Arial"/>
          <w:spacing w:val="-3"/>
          <w:sz w:val="22"/>
          <w:szCs w:val="22"/>
        </w:rPr>
        <w:t>)</w:t>
      </w:r>
      <w:r w:rsidRPr="00DF43E5">
        <w:rPr>
          <w:rFonts w:ascii="Arial" w:hAnsi="Arial" w:cs="Arial"/>
          <w:spacing w:val="-3"/>
          <w:sz w:val="22"/>
          <w:szCs w:val="22"/>
        </w:rPr>
        <w:t xml:space="preserve"> </w:t>
      </w:r>
      <w:r w:rsidRPr="00DF43E5">
        <w:rPr>
          <w:rFonts w:ascii="Arial" w:hAnsi="Arial" w:cs="Arial"/>
          <w:i/>
          <w:iCs/>
          <w:spacing w:val="-3"/>
          <w:sz w:val="22"/>
          <w:szCs w:val="22"/>
        </w:rPr>
        <w:t>Five-</w:t>
      </w:r>
      <w:r w:rsidR="002E0396">
        <w:rPr>
          <w:rFonts w:ascii="Arial" w:hAnsi="Arial" w:cs="Arial"/>
          <w:i/>
          <w:iCs/>
          <w:spacing w:val="-3"/>
          <w:sz w:val="22"/>
          <w:szCs w:val="22"/>
        </w:rPr>
        <w:t>y</w:t>
      </w:r>
      <w:r w:rsidRPr="00DF43E5">
        <w:rPr>
          <w:rFonts w:ascii="Arial" w:hAnsi="Arial" w:cs="Arial"/>
          <w:i/>
          <w:iCs/>
          <w:spacing w:val="-3"/>
          <w:sz w:val="22"/>
          <w:szCs w:val="22"/>
        </w:rPr>
        <w:t xml:space="preserve">ear </w:t>
      </w:r>
      <w:r w:rsidR="002E0396">
        <w:rPr>
          <w:rFonts w:ascii="Arial" w:hAnsi="Arial" w:cs="Arial"/>
          <w:i/>
          <w:iCs/>
          <w:spacing w:val="-3"/>
          <w:sz w:val="22"/>
          <w:szCs w:val="22"/>
        </w:rPr>
        <w:t>r</w:t>
      </w:r>
      <w:r w:rsidRPr="00DF43E5">
        <w:rPr>
          <w:rFonts w:ascii="Arial" w:hAnsi="Arial" w:cs="Arial"/>
          <w:i/>
          <w:iCs/>
          <w:spacing w:val="-3"/>
          <w:sz w:val="22"/>
          <w:szCs w:val="22"/>
        </w:rPr>
        <w:t xml:space="preserve">eview of the Birmingham Inner </w:t>
      </w:r>
      <w:r w:rsidR="002E0396">
        <w:rPr>
          <w:rFonts w:ascii="Arial" w:hAnsi="Arial" w:cs="Arial"/>
          <w:i/>
          <w:iCs/>
          <w:spacing w:val="-3"/>
          <w:sz w:val="22"/>
          <w:szCs w:val="22"/>
        </w:rPr>
        <w:tab/>
      </w:r>
      <w:r w:rsidRPr="00DF43E5">
        <w:rPr>
          <w:rFonts w:ascii="Arial" w:hAnsi="Arial" w:cs="Arial"/>
          <w:i/>
          <w:iCs/>
          <w:spacing w:val="-3"/>
          <w:sz w:val="22"/>
          <w:szCs w:val="22"/>
        </w:rPr>
        <w:t>City Partnership</w:t>
      </w:r>
      <w:r w:rsidRPr="00DF43E5">
        <w:rPr>
          <w:rFonts w:ascii="Arial" w:hAnsi="Arial" w:cs="Arial"/>
          <w:spacing w:val="-3"/>
          <w:sz w:val="22"/>
          <w:szCs w:val="22"/>
        </w:rPr>
        <w:t>, Inner Citi</w:t>
      </w:r>
      <w:r w:rsidR="00301460">
        <w:rPr>
          <w:rFonts w:ascii="Arial" w:hAnsi="Arial" w:cs="Arial"/>
          <w:spacing w:val="-3"/>
          <w:sz w:val="22"/>
          <w:szCs w:val="22"/>
        </w:rPr>
        <w:t>es Research Programme 12,</w:t>
      </w:r>
      <w:r w:rsidRPr="00DF43E5">
        <w:rPr>
          <w:rFonts w:ascii="Arial" w:hAnsi="Arial" w:cs="Arial"/>
          <w:spacing w:val="-3"/>
          <w:sz w:val="22"/>
          <w:szCs w:val="22"/>
        </w:rPr>
        <w:t xml:space="preserve"> Department of the </w:t>
      </w:r>
      <w:r w:rsidR="002E0396">
        <w:rPr>
          <w:rFonts w:ascii="Arial" w:hAnsi="Arial" w:cs="Arial"/>
          <w:spacing w:val="-3"/>
          <w:sz w:val="22"/>
          <w:szCs w:val="22"/>
        </w:rPr>
        <w:tab/>
      </w:r>
      <w:r w:rsidRPr="00DF43E5">
        <w:rPr>
          <w:rFonts w:ascii="Arial" w:hAnsi="Arial" w:cs="Arial"/>
          <w:spacing w:val="-3"/>
          <w:sz w:val="22"/>
          <w:szCs w:val="22"/>
        </w:rPr>
        <w:t>Environment</w:t>
      </w:r>
      <w:r w:rsidR="00301460">
        <w:rPr>
          <w:rFonts w:ascii="Arial" w:hAnsi="Arial" w:cs="Arial"/>
          <w:spacing w:val="-3"/>
          <w:sz w:val="22"/>
          <w:szCs w:val="22"/>
        </w:rPr>
        <w:t>, London</w:t>
      </w:r>
      <w:r w:rsidRPr="00DF43E5">
        <w:rPr>
          <w:rFonts w:ascii="Arial" w:hAnsi="Arial" w:cs="Arial"/>
          <w:spacing w:val="-3"/>
          <w:sz w:val="22"/>
          <w:szCs w:val="22"/>
        </w:rPr>
        <w:t>.</w:t>
      </w:r>
    </w:p>
    <w:p w14:paraId="1951B48C" w14:textId="6E880B24" w:rsidR="00C9132C" w:rsidRDefault="00C9132C" w:rsidP="00DF43E5">
      <w:pPr>
        <w:tabs>
          <w:tab w:val="left" w:pos="-720"/>
        </w:tabs>
        <w:suppressAutoHyphens/>
        <w:spacing w:line="240" w:lineRule="atLeast"/>
        <w:rPr>
          <w:rFonts w:ascii="Arial" w:hAnsi="Arial" w:cs="Arial"/>
          <w:spacing w:val="-3"/>
          <w:sz w:val="22"/>
          <w:szCs w:val="22"/>
        </w:rPr>
      </w:pPr>
    </w:p>
    <w:p w14:paraId="5A645395" w14:textId="5EE61110" w:rsidR="00497BEB" w:rsidRPr="00DF43E5" w:rsidRDefault="00C9132C" w:rsidP="00C9132C">
      <w:pPr>
        <w:widowControl/>
        <w:autoSpaceDE/>
        <w:autoSpaceDN/>
        <w:adjustRightInd/>
        <w:spacing w:after="160" w:line="259" w:lineRule="auto"/>
        <w:ind w:left="720" w:hanging="720"/>
        <w:rPr>
          <w:rFonts w:ascii="Arial" w:hAnsi="Arial" w:cs="Arial"/>
          <w:spacing w:val="-3"/>
          <w:sz w:val="22"/>
          <w:szCs w:val="22"/>
        </w:rPr>
      </w:pPr>
      <w:r w:rsidRPr="00C9132C">
        <w:rPr>
          <w:rFonts w:ascii="Arial" w:eastAsiaTheme="minorHAnsi" w:hAnsi="Arial" w:cs="Arial"/>
          <w:color w:val="222222"/>
          <w:sz w:val="22"/>
          <w:szCs w:val="22"/>
          <w:shd w:val="clear" w:color="auto" w:fill="FFFFFF"/>
          <w:lang w:eastAsia="en-US"/>
        </w:rPr>
        <w:t xml:space="preserve">Shermer, A. (2008) </w:t>
      </w:r>
      <w:r w:rsidRPr="00C9132C">
        <w:rPr>
          <w:rFonts w:ascii="Arial" w:eastAsiaTheme="minorHAnsi" w:hAnsi="Arial" w:cs="Arial"/>
          <w:i/>
          <w:iCs/>
          <w:color w:val="222222"/>
          <w:sz w:val="22"/>
          <w:szCs w:val="22"/>
          <w:lang w:eastAsia="en-US"/>
        </w:rPr>
        <w:t xml:space="preserve">International icons or local </w:t>
      </w:r>
      <w:proofErr w:type="gramStart"/>
      <w:r w:rsidRPr="00C9132C">
        <w:rPr>
          <w:rFonts w:ascii="Arial" w:eastAsiaTheme="minorHAnsi" w:hAnsi="Arial" w:cs="Arial"/>
          <w:i/>
          <w:iCs/>
          <w:color w:val="222222"/>
          <w:sz w:val="22"/>
          <w:szCs w:val="22"/>
          <w:lang w:eastAsia="en-US"/>
        </w:rPr>
        <w:t>landmarks?:</w:t>
      </w:r>
      <w:proofErr w:type="gramEnd"/>
      <w:r w:rsidRPr="00C9132C">
        <w:rPr>
          <w:rFonts w:ascii="Arial" w:eastAsiaTheme="minorHAnsi" w:hAnsi="Arial" w:cs="Arial"/>
          <w:i/>
          <w:iCs/>
          <w:color w:val="222222"/>
          <w:sz w:val="22"/>
          <w:szCs w:val="22"/>
          <w:lang w:eastAsia="en-US"/>
        </w:rPr>
        <w:t xml:space="preserve"> Popular perceptions of the visual culture of regeneration in Birmingham</w:t>
      </w:r>
      <w:r w:rsidRPr="00C9132C">
        <w:rPr>
          <w:rFonts w:ascii="Arial" w:eastAsiaTheme="minorHAnsi" w:hAnsi="Arial" w:cs="Arial"/>
          <w:color w:val="222222"/>
          <w:sz w:val="22"/>
          <w:szCs w:val="22"/>
          <w:shd w:val="clear" w:color="auto" w:fill="FFFFFF"/>
          <w:lang w:eastAsia="en-US"/>
        </w:rPr>
        <w:t xml:space="preserve"> </w:t>
      </w:r>
      <w:r>
        <w:rPr>
          <w:rFonts w:ascii="Arial" w:eastAsiaTheme="minorHAnsi" w:hAnsi="Arial" w:cs="Arial"/>
          <w:color w:val="222222"/>
          <w:sz w:val="22"/>
          <w:szCs w:val="22"/>
          <w:shd w:val="clear" w:color="auto" w:fill="FFFFFF"/>
          <w:lang w:eastAsia="en-US"/>
        </w:rPr>
        <w:t xml:space="preserve">unpublished PhD thesis, </w:t>
      </w:r>
      <w:r w:rsidRPr="00C9132C">
        <w:rPr>
          <w:rFonts w:ascii="Arial" w:eastAsiaTheme="minorHAnsi" w:hAnsi="Arial" w:cs="Arial"/>
          <w:color w:val="222222"/>
          <w:sz w:val="22"/>
          <w:szCs w:val="22"/>
          <w:shd w:val="clear" w:color="auto" w:fill="FFFFFF"/>
          <w:lang w:eastAsia="en-US"/>
        </w:rPr>
        <w:t>University College London.</w:t>
      </w:r>
    </w:p>
    <w:p w14:paraId="5A64539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lastRenderedPageBreak/>
        <w:t>Tilson, B.</w:t>
      </w:r>
      <w:r w:rsidR="002E0396">
        <w:rPr>
          <w:rFonts w:ascii="Arial" w:hAnsi="Arial" w:cs="Arial"/>
          <w:spacing w:val="-3"/>
          <w:sz w:val="22"/>
          <w:szCs w:val="22"/>
        </w:rPr>
        <w:t xml:space="preserve"> (1989)</w:t>
      </w:r>
      <w:r w:rsidRPr="00DF43E5">
        <w:rPr>
          <w:rFonts w:ascii="Arial" w:hAnsi="Arial" w:cs="Arial"/>
          <w:spacing w:val="-3"/>
          <w:sz w:val="22"/>
          <w:szCs w:val="22"/>
        </w:rPr>
        <w:t xml:space="preserve"> </w:t>
      </w:r>
      <w:r w:rsidR="002E0396">
        <w:rPr>
          <w:rFonts w:ascii="Arial" w:hAnsi="Arial" w:cs="Arial"/>
          <w:spacing w:val="-3"/>
          <w:sz w:val="22"/>
          <w:szCs w:val="22"/>
        </w:rPr>
        <w:t>‘</w:t>
      </w:r>
      <w:r w:rsidRPr="00DF43E5">
        <w:rPr>
          <w:rFonts w:ascii="Arial" w:hAnsi="Arial" w:cs="Arial"/>
          <w:spacing w:val="-3"/>
          <w:sz w:val="22"/>
          <w:szCs w:val="22"/>
        </w:rPr>
        <w:t xml:space="preserve">Birmingham's second chance', </w:t>
      </w:r>
      <w:r w:rsidRPr="00DF43E5">
        <w:rPr>
          <w:rFonts w:ascii="Arial" w:hAnsi="Arial" w:cs="Arial"/>
          <w:i/>
          <w:iCs/>
          <w:spacing w:val="-3"/>
          <w:sz w:val="22"/>
          <w:szCs w:val="22"/>
        </w:rPr>
        <w:t>Royal Institute of British Architects, Journal</w:t>
      </w:r>
      <w:r w:rsidRPr="00DF43E5">
        <w:rPr>
          <w:rFonts w:ascii="Arial" w:hAnsi="Arial" w:cs="Arial"/>
          <w:spacing w:val="-3"/>
          <w:sz w:val="22"/>
          <w:szCs w:val="22"/>
        </w:rPr>
        <w:t xml:space="preserve">, </w:t>
      </w:r>
      <w:r w:rsidR="002E0396">
        <w:rPr>
          <w:rFonts w:ascii="Arial" w:hAnsi="Arial" w:cs="Arial"/>
          <w:spacing w:val="-3"/>
          <w:sz w:val="22"/>
          <w:szCs w:val="22"/>
        </w:rPr>
        <w:tab/>
        <w:t>v</w:t>
      </w:r>
      <w:r w:rsidRPr="00DF43E5">
        <w:rPr>
          <w:rFonts w:ascii="Arial" w:hAnsi="Arial" w:cs="Arial"/>
          <w:spacing w:val="-3"/>
          <w:sz w:val="22"/>
          <w:szCs w:val="22"/>
        </w:rPr>
        <w:t xml:space="preserve">ol. 96 </w:t>
      </w:r>
      <w:r w:rsidR="002E0396">
        <w:rPr>
          <w:rFonts w:ascii="Arial" w:hAnsi="Arial" w:cs="Arial"/>
          <w:spacing w:val="-3"/>
          <w:sz w:val="22"/>
          <w:szCs w:val="22"/>
        </w:rPr>
        <w:t>n</w:t>
      </w:r>
      <w:r w:rsidRPr="00DF43E5">
        <w:rPr>
          <w:rFonts w:ascii="Arial" w:hAnsi="Arial" w:cs="Arial"/>
          <w:spacing w:val="-3"/>
          <w:sz w:val="22"/>
          <w:szCs w:val="22"/>
        </w:rPr>
        <w:t>o. 11 pp. 44-50.</w:t>
      </w:r>
    </w:p>
    <w:p w14:paraId="5A645397"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98" w14:textId="77777777" w:rsidR="009A6AC3" w:rsidRDefault="009A6AC3" w:rsidP="009A6AC3">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Wesener</w:t>
      </w:r>
      <w:proofErr w:type="spellEnd"/>
      <w:r>
        <w:rPr>
          <w:rFonts w:ascii="Arial" w:hAnsi="Arial" w:cs="Arial"/>
          <w:spacing w:val="-3"/>
          <w:sz w:val="22"/>
          <w:szCs w:val="22"/>
        </w:rPr>
        <w:t xml:space="preserve">, A. (2016) ‘ “This place feels authentic”: exploring experiences of authenticity of place in relation to the urban built environment in the Jewellery Quarter, Birmingham’, </w:t>
      </w:r>
      <w:r>
        <w:rPr>
          <w:rFonts w:ascii="Arial" w:hAnsi="Arial" w:cs="Arial"/>
          <w:i/>
          <w:spacing w:val="-3"/>
          <w:sz w:val="22"/>
          <w:szCs w:val="22"/>
        </w:rPr>
        <w:t>Journal of Urban Design</w:t>
      </w:r>
      <w:r>
        <w:rPr>
          <w:rFonts w:ascii="Arial" w:hAnsi="Arial" w:cs="Arial"/>
          <w:spacing w:val="-3"/>
          <w:sz w:val="22"/>
          <w:szCs w:val="22"/>
        </w:rPr>
        <w:t xml:space="preserve"> vol. 21 no. 1 pp. 67-83.</w:t>
      </w:r>
    </w:p>
    <w:p w14:paraId="5A645399" w14:textId="77777777" w:rsidR="00036A0A" w:rsidRDefault="00036A0A" w:rsidP="009A6AC3">
      <w:pPr>
        <w:tabs>
          <w:tab w:val="left" w:pos="-720"/>
        </w:tabs>
        <w:suppressAutoHyphens/>
        <w:spacing w:line="240" w:lineRule="atLeast"/>
        <w:ind w:left="720" w:hanging="720"/>
        <w:rPr>
          <w:rFonts w:ascii="Arial" w:hAnsi="Arial" w:cs="Arial"/>
          <w:spacing w:val="-3"/>
          <w:sz w:val="22"/>
          <w:szCs w:val="22"/>
        </w:rPr>
      </w:pPr>
    </w:p>
    <w:p w14:paraId="5A64539A" w14:textId="77777777" w:rsidR="00036A0A" w:rsidRDefault="00036A0A" w:rsidP="00036A0A">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Wesener</w:t>
      </w:r>
      <w:proofErr w:type="spellEnd"/>
      <w:r>
        <w:rPr>
          <w:rFonts w:ascii="Arial" w:hAnsi="Arial" w:cs="Arial"/>
          <w:spacing w:val="-3"/>
          <w:sz w:val="22"/>
          <w:szCs w:val="22"/>
        </w:rPr>
        <w:t xml:space="preserve">, A. (2017) ‘ Adopting “things of the little”: intangible cultural heritage and experiential authenticity of place in the Jewellery Quarter, Birmingham’, </w:t>
      </w:r>
      <w:r>
        <w:rPr>
          <w:rFonts w:ascii="Arial" w:hAnsi="Arial" w:cs="Arial"/>
          <w:i/>
          <w:spacing w:val="-3"/>
          <w:sz w:val="22"/>
          <w:szCs w:val="22"/>
        </w:rPr>
        <w:t>International Journal of Heritage Studies</w:t>
      </w:r>
      <w:r>
        <w:rPr>
          <w:rFonts w:ascii="Arial" w:hAnsi="Arial" w:cs="Arial"/>
          <w:spacing w:val="-3"/>
          <w:sz w:val="22"/>
          <w:szCs w:val="22"/>
        </w:rPr>
        <w:t xml:space="preserve"> vol. 23 no. 2 pp. 141-155.</w:t>
      </w:r>
    </w:p>
    <w:p w14:paraId="5A64539B" w14:textId="77777777" w:rsidR="009A6AC3" w:rsidRPr="009A6AC3" w:rsidRDefault="009A6AC3" w:rsidP="00DF43E5">
      <w:pPr>
        <w:tabs>
          <w:tab w:val="left" w:pos="-720"/>
        </w:tabs>
        <w:suppressAutoHyphens/>
        <w:spacing w:line="240" w:lineRule="atLeast"/>
        <w:rPr>
          <w:rFonts w:ascii="Arial" w:hAnsi="Arial" w:cs="Arial"/>
          <w:spacing w:val="-3"/>
          <w:sz w:val="22"/>
          <w:szCs w:val="22"/>
        </w:rPr>
      </w:pPr>
    </w:p>
    <w:p w14:paraId="5A64539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Williams, G.</w:t>
      </w:r>
      <w:r w:rsidR="002E0396">
        <w:rPr>
          <w:rFonts w:ascii="Arial" w:hAnsi="Arial" w:cs="Arial"/>
          <w:spacing w:val="-3"/>
          <w:sz w:val="22"/>
          <w:szCs w:val="22"/>
        </w:rPr>
        <w:t xml:space="preserve"> (1995)</w:t>
      </w:r>
      <w:r w:rsidRPr="00DF43E5">
        <w:rPr>
          <w:rFonts w:ascii="Arial" w:hAnsi="Arial" w:cs="Arial"/>
          <w:spacing w:val="-3"/>
          <w:sz w:val="22"/>
          <w:szCs w:val="22"/>
        </w:rPr>
        <w:t xml:space="preserve"> </w:t>
      </w:r>
      <w:r w:rsidR="002E0396">
        <w:rPr>
          <w:rFonts w:ascii="Arial" w:hAnsi="Arial" w:cs="Arial"/>
          <w:spacing w:val="-3"/>
          <w:sz w:val="22"/>
          <w:szCs w:val="22"/>
        </w:rPr>
        <w:t>‘</w:t>
      </w:r>
      <w:r w:rsidRPr="00DF43E5">
        <w:rPr>
          <w:rFonts w:ascii="Arial" w:hAnsi="Arial" w:cs="Arial"/>
          <w:spacing w:val="-3"/>
          <w:sz w:val="22"/>
          <w:szCs w:val="22"/>
        </w:rPr>
        <w:t xml:space="preserve">Local governance and urban prospects: the potential of City Pride', </w:t>
      </w:r>
      <w:r w:rsidRPr="00DF43E5">
        <w:rPr>
          <w:rFonts w:ascii="Arial" w:hAnsi="Arial" w:cs="Arial"/>
          <w:i/>
          <w:iCs/>
          <w:spacing w:val="-3"/>
          <w:sz w:val="22"/>
          <w:szCs w:val="22"/>
        </w:rPr>
        <w:t xml:space="preserve">Local </w:t>
      </w:r>
      <w:r w:rsidR="002E0396">
        <w:rPr>
          <w:rFonts w:ascii="Arial" w:hAnsi="Arial" w:cs="Arial"/>
          <w:i/>
          <w:iCs/>
          <w:spacing w:val="-3"/>
          <w:sz w:val="22"/>
          <w:szCs w:val="22"/>
        </w:rPr>
        <w:tab/>
      </w:r>
      <w:r w:rsidRPr="00DF43E5">
        <w:rPr>
          <w:rFonts w:ascii="Arial" w:hAnsi="Arial" w:cs="Arial"/>
          <w:i/>
          <w:iCs/>
          <w:spacing w:val="-3"/>
          <w:sz w:val="22"/>
          <w:szCs w:val="22"/>
        </w:rPr>
        <w:t>Economy</w:t>
      </w:r>
      <w:r w:rsidRPr="00DF43E5">
        <w:rPr>
          <w:rFonts w:ascii="Arial" w:hAnsi="Arial" w:cs="Arial"/>
          <w:spacing w:val="-3"/>
          <w:sz w:val="22"/>
          <w:szCs w:val="22"/>
        </w:rPr>
        <w:t xml:space="preserve">, </w:t>
      </w:r>
      <w:r w:rsidR="002E0396">
        <w:rPr>
          <w:rFonts w:ascii="Arial" w:hAnsi="Arial" w:cs="Arial"/>
          <w:spacing w:val="-3"/>
          <w:sz w:val="22"/>
          <w:szCs w:val="22"/>
        </w:rPr>
        <w:t>v</w:t>
      </w:r>
      <w:r w:rsidRPr="00DF43E5">
        <w:rPr>
          <w:rFonts w:ascii="Arial" w:hAnsi="Arial" w:cs="Arial"/>
          <w:spacing w:val="-3"/>
          <w:sz w:val="22"/>
          <w:szCs w:val="22"/>
        </w:rPr>
        <w:t xml:space="preserve">ol. 10 </w:t>
      </w:r>
      <w:r w:rsidR="002E0396">
        <w:rPr>
          <w:rFonts w:ascii="Arial" w:hAnsi="Arial" w:cs="Arial"/>
          <w:spacing w:val="-3"/>
          <w:sz w:val="22"/>
          <w:szCs w:val="22"/>
        </w:rPr>
        <w:t>n</w:t>
      </w:r>
      <w:r w:rsidRPr="00DF43E5">
        <w:rPr>
          <w:rFonts w:ascii="Arial" w:hAnsi="Arial" w:cs="Arial"/>
          <w:spacing w:val="-3"/>
          <w:sz w:val="22"/>
          <w:szCs w:val="22"/>
        </w:rPr>
        <w:t>o. 2 pp. 100-7</w:t>
      </w:r>
      <w:r w:rsidR="00301460">
        <w:rPr>
          <w:rFonts w:ascii="Arial" w:hAnsi="Arial" w:cs="Arial"/>
          <w:spacing w:val="-3"/>
          <w:sz w:val="22"/>
          <w:szCs w:val="22"/>
        </w:rPr>
        <w:t>.</w:t>
      </w:r>
      <w:r w:rsidR="002E0396">
        <w:rPr>
          <w:rFonts w:ascii="Arial" w:hAnsi="Arial" w:cs="Arial"/>
          <w:spacing w:val="-3"/>
          <w:sz w:val="22"/>
          <w:szCs w:val="22"/>
        </w:rPr>
        <w:t xml:space="preserve"> </w:t>
      </w:r>
      <w:r w:rsidRPr="00DF43E5">
        <w:rPr>
          <w:rFonts w:ascii="Arial" w:hAnsi="Arial" w:cs="Arial"/>
          <w:spacing w:val="-3"/>
          <w:sz w:val="22"/>
          <w:szCs w:val="22"/>
        </w:rPr>
        <w:t xml:space="preserve"> [Birmingham</w:t>
      </w:r>
      <w:r w:rsidR="002E0396">
        <w:rPr>
          <w:rFonts w:ascii="Arial" w:hAnsi="Arial" w:cs="Arial"/>
          <w:spacing w:val="-3"/>
          <w:sz w:val="22"/>
          <w:szCs w:val="22"/>
        </w:rPr>
        <w:t xml:space="preserve"> is one of three cases studied.]</w:t>
      </w:r>
    </w:p>
    <w:p w14:paraId="5A64539D"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9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i/>
          <w:iCs/>
          <w:spacing w:val="-3"/>
          <w:sz w:val="22"/>
          <w:szCs w:val="22"/>
        </w:rPr>
        <w:t>The City's series of local area studies in this period are helpful: for example</w:t>
      </w:r>
    </w:p>
    <w:p w14:paraId="5A64539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A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sidR="002E0396">
        <w:rPr>
          <w:rFonts w:ascii="Arial" w:hAnsi="Arial" w:cs="Arial"/>
          <w:spacing w:val="-3"/>
          <w:sz w:val="22"/>
          <w:szCs w:val="22"/>
        </w:rPr>
        <w:t xml:space="preserve"> (1987)</w:t>
      </w:r>
      <w:r w:rsidRPr="00DF43E5">
        <w:rPr>
          <w:rFonts w:ascii="Arial" w:hAnsi="Arial" w:cs="Arial"/>
          <w:spacing w:val="-3"/>
          <w:sz w:val="22"/>
          <w:szCs w:val="22"/>
        </w:rPr>
        <w:t xml:space="preserve"> </w:t>
      </w:r>
      <w:r w:rsidRPr="00DF43E5">
        <w:rPr>
          <w:rFonts w:ascii="Arial" w:hAnsi="Arial" w:cs="Arial"/>
          <w:i/>
          <w:iCs/>
          <w:spacing w:val="-3"/>
          <w:sz w:val="22"/>
          <w:szCs w:val="22"/>
        </w:rPr>
        <w:t>Handsworth/Soho/</w:t>
      </w:r>
      <w:proofErr w:type="spellStart"/>
      <w:r w:rsidRPr="00DF43E5">
        <w:rPr>
          <w:rFonts w:ascii="Arial" w:hAnsi="Arial" w:cs="Arial"/>
          <w:i/>
          <w:iCs/>
          <w:spacing w:val="-3"/>
          <w:sz w:val="22"/>
          <w:szCs w:val="22"/>
        </w:rPr>
        <w:t>Lozells</w:t>
      </w:r>
      <w:proofErr w:type="spellEnd"/>
      <w:r w:rsidRPr="00DF43E5">
        <w:rPr>
          <w:rFonts w:ascii="Arial" w:hAnsi="Arial" w:cs="Arial"/>
          <w:i/>
          <w:iCs/>
          <w:spacing w:val="-3"/>
          <w:sz w:val="22"/>
          <w:szCs w:val="22"/>
        </w:rPr>
        <w:t xml:space="preserve">: </w:t>
      </w:r>
      <w:r w:rsidR="002E0396">
        <w:rPr>
          <w:rFonts w:ascii="Arial" w:hAnsi="Arial" w:cs="Arial"/>
          <w:i/>
          <w:iCs/>
          <w:spacing w:val="-3"/>
          <w:sz w:val="22"/>
          <w:szCs w:val="22"/>
        </w:rPr>
        <w:t>a</w:t>
      </w:r>
      <w:r w:rsidRPr="00DF43E5">
        <w:rPr>
          <w:rFonts w:ascii="Arial" w:hAnsi="Arial" w:cs="Arial"/>
          <w:i/>
          <w:iCs/>
          <w:spacing w:val="-3"/>
          <w:sz w:val="22"/>
          <w:szCs w:val="22"/>
        </w:rPr>
        <w:t xml:space="preserve">rea </w:t>
      </w:r>
      <w:r w:rsidR="002E0396">
        <w:rPr>
          <w:rFonts w:ascii="Arial" w:hAnsi="Arial" w:cs="Arial"/>
          <w:i/>
          <w:iCs/>
          <w:spacing w:val="-3"/>
          <w:sz w:val="22"/>
          <w:szCs w:val="22"/>
        </w:rPr>
        <w:t>s</w:t>
      </w:r>
      <w:r w:rsidRPr="00DF43E5">
        <w:rPr>
          <w:rFonts w:ascii="Arial" w:hAnsi="Arial" w:cs="Arial"/>
          <w:i/>
          <w:iCs/>
          <w:spacing w:val="-3"/>
          <w:sz w:val="22"/>
          <w:szCs w:val="22"/>
        </w:rPr>
        <w:t>tudies</w:t>
      </w:r>
      <w:r w:rsidR="00301460">
        <w:rPr>
          <w:rFonts w:ascii="Arial" w:hAnsi="Arial" w:cs="Arial"/>
          <w:i/>
          <w:iCs/>
          <w:spacing w:val="-3"/>
          <w:sz w:val="22"/>
          <w:szCs w:val="22"/>
        </w:rPr>
        <w:t xml:space="preserve">  </w:t>
      </w:r>
      <w:r w:rsidR="002E0396">
        <w:rPr>
          <w:rFonts w:ascii="Arial" w:hAnsi="Arial" w:cs="Arial"/>
          <w:spacing w:val="-3"/>
          <w:sz w:val="22"/>
          <w:szCs w:val="22"/>
        </w:rPr>
        <w:t>Development Department</w:t>
      </w:r>
      <w:r w:rsidR="002C6153">
        <w:rPr>
          <w:rFonts w:ascii="Arial" w:hAnsi="Arial" w:cs="Arial"/>
          <w:spacing w:val="-3"/>
          <w:sz w:val="22"/>
          <w:szCs w:val="22"/>
        </w:rPr>
        <w:t xml:space="preserve">, </w:t>
      </w:r>
      <w:r w:rsidR="00301460">
        <w:rPr>
          <w:rFonts w:ascii="Arial" w:hAnsi="Arial" w:cs="Arial"/>
          <w:spacing w:val="-3"/>
          <w:sz w:val="22"/>
          <w:szCs w:val="22"/>
        </w:rPr>
        <w:t xml:space="preserve">City </w:t>
      </w:r>
      <w:r w:rsidR="002C6153">
        <w:rPr>
          <w:rFonts w:ascii="Arial" w:hAnsi="Arial" w:cs="Arial"/>
          <w:spacing w:val="-3"/>
          <w:sz w:val="22"/>
          <w:szCs w:val="22"/>
        </w:rPr>
        <w:tab/>
      </w:r>
      <w:r w:rsidR="00301460">
        <w:rPr>
          <w:rFonts w:ascii="Arial" w:hAnsi="Arial" w:cs="Arial"/>
          <w:spacing w:val="-3"/>
          <w:sz w:val="22"/>
          <w:szCs w:val="22"/>
        </w:rPr>
        <w:t>Council, Birmingham</w:t>
      </w:r>
      <w:r w:rsidRPr="00DF43E5">
        <w:rPr>
          <w:rFonts w:ascii="Arial" w:hAnsi="Arial" w:cs="Arial"/>
          <w:spacing w:val="-3"/>
          <w:sz w:val="22"/>
          <w:szCs w:val="22"/>
        </w:rPr>
        <w:t>.</w:t>
      </w:r>
    </w:p>
    <w:p w14:paraId="5A6453A1"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A2" w14:textId="77777777" w:rsidR="002E0396" w:rsidRPr="00DF43E5" w:rsidRDefault="002E0396" w:rsidP="00DF43E5">
      <w:pPr>
        <w:tabs>
          <w:tab w:val="left" w:pos="-720"/>
        </w:tabs>
        <w:suppressAutoHyphens/>
        <w:spacing w:line="240" w:lineRule="atLeast"/>
        <w:rPr>
          <w:rFonts w:ascii="Arial" w:hAnsi="Arial" w:cs="Arial"/>
          <w:spacing w:val="-3"/>
          <w:sz w:val="22"/>
          <w:szCs w:val="22"/>
        </w:rPr>
      </w:pPr>
    </w:p>
    <w:p w14:paraId="5A6453A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Birmingham Heartlands Development Corporation</w:t>
      </w:r>
    </w:p>
    <w:p w14:paraId="5A6453A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A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Allison, J.</w:t>
      </w:r>
      <w:r w:rsidR="002E0396">
        <w:rPr>
          <w:rFonts w:ascii="Arial" w:hAnsi="Arial" w:cs="Arial"/>
          <w:spacing w:val="-3"/>
          <w:sz w:val="22"/>
          <w:szCs w:val="22"/>
        </w:rPr>
        <w:t xml:space="preserve"> (1998)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Birmingham Heartlands </w:t>
      </w:r>
      <w:r w:rsidR="002E0396">
        <w:rPr>
          <w:rFonts w:ascii="Arial" w:hAnsi="Arial" w:cs="Arial"/>
          <w:i/>
          <w:iCs/>
          <w:spacing w:val="-3"/>
          <w:sz w:val="22"/>
          <w:szCs w:val="22"/>
        </w:rPr>
        <w:t>i</w:t>
      </w:r>
      <w:r w:rsidRPr="00DF43E5">
        <w:rPr>
          <w:rFonts w:ascii="Arial" w:hAnsi="Arial" w:cs="Arial"/>
          <w:i/>
          <w:iCs/>
          <w:spacing w:val="-3"/>
          <w:sz w:val="22"/>
          <w:szCs w:val="22"/>
        </w:rPr>
        <w:t>nitiative</w:t>
      </w:r>
      <w:r w:rsidR="00301460">
        <w:rPr>
          <w:rFonts w:ascii="Arial" w:hAnsi="Arial" w:cs="Arial"/>
          <w:i/>
          <w:iCs/>
          <w:spacing w:val="-3"/>
          <w:sz w:val="22"/>
          <w:szCs w:val="22"/>
        </w:rPr>
        <w:t xml:space="preserve"> </w:t>
      </w:r>
      <w:r w:rsidRPr="00DF43E5">
        <w:rPr>
          <w:rFonts w:ascii="Arial" w:hAnsi="Arial" w:cs="Arial"/>
          <w:spacing w:val="-3"/>
          <w:sz w:val="22"/>
          <w:szCs w:val="22"/>
        </w:rPr>
        <w:t xml:space="preserve"> Birmingham Heartlan</w:t>
      </w:r>
      <w:r w:rsidR="002E0396">
        <w:rPr>
          <w:rFonts w:ascii="Arial" w:hAnsi="Arial" w:cs="Arial"/>
          <w:spacing w:val="-3"/>
          <w:sz w:val="22"/>
          <w:szCs w:val="22"/>
        </w:rPr>
        <w:t xml:space="preserve">ds Development </w:t>
      </w:r>
      <w:r w:rsidR="00301460">
        <w:rPr>
          <w:rFonts w:ascii="Arial" w:hAnsi="Arial" w:cs="Arial"/>
          <w:spacing w:val="-3"/>
          <w:sz w:val="22"/>
          <w:szCs w:val="22"/>
        </w:rPr>
        <w:tab/>
      </w:r>
      <w:r w:rsidR="002E0396">
        <w:rPr>
          <w:rFonts w:ascii="Arial" w:hAnsi="Arial" w:cs="Arial"/>
          <w:spacing w:val="-3"/>
          <w:sz w:val="22"/>
          <w:szCs w:val="22"/>
        </w:rPr>
        <w:t>Corporation</w:t>
      </w:r>
      <w:r w:rsidR="00301460">
        <w:rPr>
          <w:rFonts w:ascii="Arial" w:hAnsi="Arial" w:cs="Arial"/>
          <w:spacing w:val="-3"/>
          <w:sz w:val="22"/>
          <w:szCs w:val="22"/>
        </w:rPr>
        <w:t>, Birmingham</w:t>
      </w:r>
      <w:r w:rsidRPr="00DF43E5">
        <w:rPr>
          <w:rFonts w:ascii="Arial" w:hAnsi="Arial" w:cs="Arial"/>
          <w:spacing w:val="-3"/>
          <w:sz w:val="22"/>
          <w:szCs w:val="22"/>
        </w:rPr>
        <w:t>.</w:t>
      </w:r>
    </w:p>
    <w:p w14:paraId="5A6453A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A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Bailey, N</w:t>
      </w:r>
      <w:r w:rsidR="002E0396">
        <w:rPr>
          <w:rFonts w:ascii="Arial" w:hAnsi="Arial" w:cs="Arial"/>
          <w:spacing w:val="-3"/>
          <w:sz w:val="22"/>
          <w:szCs w:val="22"/>
        </w:rPr>
        <w:t>. (1995)</w:t>
      </w:r>
      <w:r w:rsidRPr="00DF43E5">
        <w:rPr>
          <w:rFonts w:ascii="Arial" w:hAnsi="Arial" w:cs="Arial"/>
          <w:spacing w:val="-3"/>
          <w:sz w:val="22"/>
          <w:szCs w:val="22"/>
        </w:rPr>
        <w:t xml:space="preserve"> </w:t>
      </w:r>
      <w:r w:rsidRPr="00DF43E5">
        <w:rPr>
          <w:rFonts w:ascii="Arial" w:hAnsi="Arial" w:cs="Arial"/>
          <w:i/>
          <w:iCs/>
          <w:spacing w:val="-3"/>
          <w:sz w:val="22"/>
          <w:szCs w:val="22"/>
        </w:rPr>
        <w:t xml:space="preserve">Partnership </w:t>
      </w:r>
      <w:r w:rsidR="002E0396">
        <w:rPr>
          <w:rFonts w:ascii="Arial" w:hAnsi="Arial" w:cs="Arial"/>
          <w:i/>
          <w:iCs/>
          <w:spacing w:val="-3"/>
          <w:sz w:val="22"/>
          <w:szCs w:val="22"/>
        </w:rPr>
        <w:t>a</w:t>
      </w:r>
      <w:r w:rsidRPr="00DF43E5">
        <w:rPr>
          <w:rFonts w:ascii="Arial" w:hAnsi="Arial" w:cs="Arial"/>
          <w:i/>
          <w:iCs/>
          <w:spacing w:val="-3"/>
          <w:sz w:val="22"/>
          <w:szCs w:val="22"/>
        </w:rPr>
        <w:t xml:space="preserve">gencies in British </w:t>
      </w:r>
      <w:r w:rsidR="002E0396">
        <w:rPr>
          <w:rFonts w:ascii="Arial" w:hAnsi="Arial" w:cs="Arial"/>
          <w:i/>
          <w:iCs/>
          <w:spacing w:val="-3"/>
          <w:sz w:val="22"/>
          <w:szCs w:val="22"/>
        </w:rPr>
        <w:t>u</w:t>
      </w:r>
      <w:r w:rsidRPr="00DF43E5">
        <w:rPr>
          <w:rFonts w:ascii="Arial" w:hAnsi="Arial" w:cs="Arial"/>
          <w:i/>
          <w:iCs/>
          <w:spacing w:val="-3"/>
          <w:sz w:val="22"/>
          <w:szCs w:val="22"/>
        </w:rPr>
        <w:t xml:space="preserve">rban </w:t>
      </w:r>
      <w:r w:rsidR="002E0396">
        <w:rPr>
          <w:rFonts w:ascii="Arial" w:hAnsi="Arial" w:cs="Arial"/>
          <w:i/>
          <w:iCs/>
          <w:spacing w:val="-3"/>
          <w:sz w:val="22"/>
          <w:szCs w:val="22"/>
        </w:rPr>
        <w:t>p</w:t>
      </w:r>
      <w:r w:rsidRPr="00DF43E5">
        <w:rPr>
          <w:rFonts w:ascii="Arial" w:hAnsi="Arial" w:cs="Arial"/>
          <w:i/>
          <w:iCs/>
          <w:spacing w:val="-3"/>
          <w:sz w:val="22"/>
          <w:szCs w:val="22"/>
        </w:rPr>
        <w:t>olicy</w:t>
      </w:r>
      <w:r w:rsidR="00301460">
        <w:rPr>
          <w:rFonts w:ascii="Arial" w:hAnsi="Arial" w:cs="Arial"/>
          <w:i/>
          <w:iCs/>
          <w:spacing w:val="-3"/>
          <w:sz w:val="22"/>
          <w:szCs w:val="22"/>
        </w:rPr>
        <w:t xml:space="preserve"> </w:t>
      </w:r>
      <w:r w:rsidR="002E0396">
        <w:rPr>
          <w:rFonts w:ascii="Arial" w:hAnsi="Arial" w:cs="Arial"/>
          <w:spacing w:val="-3"/>
          <w:sz w:val="22"/>
          <w:szCs w:val="22"/>
        </w:rPr>
        <w:t xml:space="preserve"> UCL Press</w:t>
      </w:r>
      <w:r w:rsidR="00301460">
        <w:rPr>
          <w:rFonts w:ascii="Arial" w:hAnsi="Arial" w:cs="Arial"/>
          <w:spacing w:val="-3"/>
          <w:sz w:val="22"/>
          <w:szCs w:val="22"/>
        </w:rPr>
        <w:t>, London.</w:t>
      </w:r>
      <w:r w:rsidR="002E0396">
        <w:rPr>
          <w:rFonts w:ascii="Arial" w:hAnsi="Arial" w:cs="Arial"/>
          <w:spacing w:val="-3"/>
          <w:sz w:val="22"/>
          <w:szCs w:val="22"/>
        </w:rPr>
        <w:t xml:space="preserve">  </w:t>
      </w:r>
      <w:r w:rsidR="002E0396">
        <w:rPr>
          <w:rFonts w:ascii="Arial" w:hAnsi="Arial" w:cs="Arial"/>
          <w:spacing w:val="-3"/>
          <w:sz w:val="22"/>
          <w:szCs w:val="22"/>
        </w:rPr>
        <w:tab/>
        <w:t>[</w:t>
      </w:r>
      <w:r w:rsidR="002E0396" w:rsidRPr="00301460">
        <w:rPr>
          <w:rFonts w:ascii="Arial" w:hAnsi="Arial" w:cs="Arial"/>
          <w:i/>
          <w:spacing w:val="-3"/>
          <w:sz w:val="22"/>
          <w:szCs w:val="22"/>
        </w:rPr>
        <w:t>Substantial sections on BHDC</w:t>
      </w:r>
      <w:r w:rsidR="002E0396">
        <w:rPr>
          <w:rFonts w:ascii="Arial" w:hAnsi="Arial" w:cs="Arial"/>
          <w:spacing w:val="-3"/>
          <w:sz w:val="22"/>
          <w:szCs w:val="22"/>
        </w:rPr>
        <w:t>.]</w:t>
      </w:r>
    </w:p>
    <w:p w14:paraId="5A6453A8"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A9" w14:textId="77777777" w:rsidR="00301460" w:rsidRDefault="00301460"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Heartlands Ltd</w:t>
      </w:r>
      <w:r>
        <w:rPr>
          <w:rFonts w:ascii="Arial" w:hAnsi="Arial" w:cs="Arial"/>
          <w:spacing w:val="-3"/>
          <w:sz w:val="22"/>
          <w:szCs w:val="22"/>
        </w:rPr>
        <w:t xml:space="preserve"> (1988) </w:t>
      </w:r>
      <w:proofErr w:type="spellStart"/>
      <w:r w:rsidRPr="00DF43E5">
        <w:rPr>
          <w:rFonts w:ascii="Arial" w:hAnsi="Arial" w:cs="Arial"/>
          <w:i/>
          <w:iCs/>
          <w:spacing w:val="-3"/>
          <w:sz w:val="22"/>
          <w:szCs w:val="22"/>
        </w:rPr>
        <w:t>Waterlinks</w:t>
      </w:r>
      <w:proofErr w:type="spellEnd"/>
      <w:r w:rsidRPr="00DF43E5">
        <w:rPr>
          <w:rFonts w:ascii="Arial" w:hAnsi="Arial" w:cs="Arial"/>
          <w:i/>
          <w:iCs/>
          <w:spacing w:val="-3"/>
          <w:sz w:val="22"/>
          <w:szCs w:val="22"/>
        </w:rPr>
        <w:t xml:space="preserve"> Development Framework</w:t>
      </w:r>
      <w:r>
        <w:rPr>
          <w:rFonts w:ascii="Arial" w:hAnsi="Arial" w:cs="Arial"/>
          <w:spacing w:val="-3"/>
          <w:sz w:val="22"/>
          <w:szCs w:val="22"/>
        </w:rPr>
        <w:t xml:space="preserve">  </w:t>
      </w:r>
      <w:r w:rsidRPr="00DF43E5">
        <w:rPr>
          <w:rFonts w:ascii="Arial" w:hAnsi="Arial" w:cs="Arial"/>
          <w:spacing w:val="-3"/>
          <w:sz w:val="22"/>
          <w:szCs w:val="22"/>
        </w:rPr>
        <w:t xml:space="preserve">Birmingham </w:t>
      </w:r>
      <w:r>
        <w:rPr>
          <w:rFonts w:ascii="Arial" w:hAnsi="Arial" w:cs="Arial"/>
          <w:spacing w:val="-3"/>
          <w:sz w:val="22"/>
          <w:szCs w:val="22"/>
        </w:rPr>
        <w:tab/>
      </w:r>
      <w:r w:rsidRPr="00DF43E5">
        <w:rPr>
          <w:rFonts w:ascii="Arial" w:hAnsi="Arial" w:cs="Arial"/>
          <w:spacing w:val="-3"/>
          <w:sz w:val="22"/>
          <w:szCs w:val="22"/>
        </w:rPr>
        <w:t xml:space="preserve">Heartlands Ltd, </w:t>
      </w:r>
      <w:r>
        <w:rPr>
          <w:rFonts w:ascii="Arial" w:hAnsi="Arial" w:cs="Arial"/>
          <w:spacing w:val="-3"/>
          <w:sz w:val="22"/>
          <w:szCs w:val="22"/>
        </w:rPr>
        <w:t>Birmingham</w:t>
      </w:r>
      <w:r w:rsidRPr="00DF43E5">
        <w:rPr>
          <w:rFonts w:ascii="Arial" w:hAnsi="Arial" w:cs="Arial"/>
          <w:spacing w:val="-3"/>
          <w:sz w:val="22"/>
          <w:szCs w:val="22"/>
        </w:rPr>
        <w:t>.</w:t>
      </w:r>
    </w:p>
    <w:p w14:paraId="5A6453AA" w14:textId="77777777" w:rsidR="00301460" w:rsidRPr="00DF43E5" w:rsidRDefault="00301460" w:rsidP="00DF43E5">
      <w:pPr>
        <w:tabs>
          <w:tab w:val="left" w:pos="-720"/>
        </w:tabs>
        <w:suppressAutoHyphens/>
        <w:spacing w:line="240" w:lineRule="atLeast"/>
        <w:rPr>
          <w:rFonts w:ascii="Arial" w:hAnsi="Arial" w:cs="Arial"/>
          <w:spacing w:val="-3"/>
          <w:sz w:val="22"/>
          <w:szCs w:val="22"/>
        </w:rPr>
      </w:pPr>
    </w:p>
    <w:p w14:paraId="5A6453AB" w14:textId="77777777" w:rsidR="00F52CC0"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Heartlands Ltd</w:t>
      </w:r>
      <w:r w:rsidR="00301460">
        <w:rPr>
          <w:rFonts w:ascii="Arial" w:hAnsi="Arial" w:cs="Arial"/>
          <w:spacing w:val="-3"/>
          <w:sz w:val="22"/>
          <w:szCs w:val="22"/>
        </w:rPr>
        <w:t xml:space="preserve"> (1989)</w:t>
      </w:r>
      <w:r w:rsidRPr="00DF43E5">
        <w:rPr>
          <w:rFonts w:ascii="Arial" w:hAnsi="Arial" w:cs="Arial"/>
          <w:spacing w:val="-3"/>
          <w:sz w:val="22"/>
          <w:szCs w:val="22"/>
        </w:rPr>
        <w:t xml:space="preserve"> </w:t>
      </w:r>
      <w:r w:rsidRPr="00DF43E5">
        <w:rPr>
          <w:rFonts w:ascii="Arial" w:hAnsi="Arial" w:cs="Arial"/>
          <w:i/>
          <w:iCs/>
          <w:spacing w:val="-3"/>
          <w:sz w:val="22"/>
          <w:szCs w:val="22"/>
        </w:rPr>
        <w:t>A Strategy for the East Birmingham Inner City Renewal</w:t>
      </w:r>
      <w:r w:rsidRPr="00DF43E5">
        <w:rPr>
          <w:rFonts w:ascii="Arial" w:hAnsi="Arial" w:cs="Arial"/>
          <w:spacing w:val="-3"/>
          <w:sz w:val="22"/>
          <w:szCs w:val="22"/>
        </w:rPr>
        <w:t xml:space="preserve"> </w:t>
      </w:r>
      <w:r w:rsidR="00301460">
        <w:rPr>
          <w:rFonts w:ascii="Arial" w:hAnsi="Arial" w:cs="Arial"/>
          <w:spacing w:val="-3"/>
          <w:sz w:val="22"/>
          <w:szCs w:val="22"/>
        </w:rPr>
        <w:tab/>
      </w:r>
      <w:r w:rsidRPr="00DF43E5">
        <w:rPr>
          <w:rFonts w:ascii="Arial" w:hAnsi="Arial" w:cs="Arial"/>
          <w:spacing w:val="-3"/>
          <w:sz w:val="22"/>
          <w:szCs w:val="22"/>
        </w:rPr>
        <w:t>Birmingham Heartlands Ltd,</w:t>
      </w:r>
      <w:r w:rsidR="00301460">
        <w:rPr>
          <w:rFonts w:ascii="Arial" w:hAnsi="Arial" w:cs="Arial"/>
          <w:spacing w:val="-3"/>
          <w:sz w:val="22"/>
          <w:szCs w:val="22"/>
        </w:rPr>
        <w:t xml:space="preserve"> Birmingham</w:t>
      </w:r>
      <w:r w:rsidRPr="00DF43E5">
        <w:rPr>
          <w:rFonts w:ascii="Arial" w:hAnsi="Arial" w:cs="Arial"/>
          <w:spacing w:val="-3"/>
          <w:sz w:val="22"/>
          <w:szCs w:val="22"/>
        </w:rPr>
        <w:t>.</w:t>
      </w:r>
    </w:p>
    <w:p w14:paraId="5A6453AC" w14:textId="77777777" w:rsidR="00F52CC0" w:rsidRDefault="00F52CC0" w:rsidP="00DF43E5">
      <w:pPr>
        <w:tabs>
          <w:tab w:val="left" w:pos="-720"/>
        </w:tabs>
        <w:suppressAutoHyphens/>
        <w:spacing w:line="240" w:lineRule="atLeast"/>
        <w:rPr>
          <w:rFonts w:ascii="Arial" w:hAnsi="Arial" w:cs="Arial"/>
          <w:spacing w:val="-3"/>
          <w:sz w:val="22"/>
          <w:szCs w:val="22"/>
        </w:rPr>
      </w:pPr>
    </w:p>
    <w:p w14:paraId="5A6453AD" w14:textId="77777777" w:rsidR="00497BEB" w:rsidRPr="00DF43E5" w:rsidRDefault="00497BEB" w:rsidP="00F52CC0">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Birmingham Heartlands PLC</w:t>
      </w:r>
      <w:r w:rsidR="002E0396">
        <w:rPr>
          <w:rFonts w:ascii="Arial" w:hAnsi="Arial" w:cs="Arial"/>
          <w:spacing w:val="-3"/>
          <w:sz w:val="22"/>
          <w:szCs w:val="22"/>
        </w:rPr>
        <w:t xml:space="preserve"> (1996)</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Bordesley </w:t>
      </w:r>
      <w:r w:rsidR="002E0396">
        <w:rPr>
          <w:rFonts w:ascii="Arial" w:hAnsi="Arial" w:cs="Arial"/>
          <w:i/>
          <w:iCs/>
          <w:spacing w:val="-3"/>
          <w:sz w:val="22"/>
          <w:szCs w:val="22"/>
        </w:rPr>
        <w:t>u</w:t>
      </w:r>
      <w:r w:rsidRPr="00DF43E5">
        <w:rPr>
          <w:rFonts w:ascii="Arial" w:hAnsi="Arial" w:cs="Arial"/>
          <w:i/>
          <w:iCs/>
          <w:spacing w:val="-3"/>
          <w:sz w:val="22"/>
          <w:szCs w:val="22"/>
        </w:rPr>
        <w:t xml:space="preserve">rban </w:t>
      </w:r>
      <w:r w:rsidR="002E0396">
        <w:rPr>
          <w:rFonts w:ascii="Arial" w:hAnsi="Arial" w:cs="Arial"/>
          <w:i/>
          <w:iCs/>
          <w:spacing w:val="-3"/>
          <w:sz w:val="22"/>
          <w:szCs w:val="22"/>
        </w:rPr>
        <w:t>v</w:t>
      </w:r>
      <w:r w:rsidRPr="00DF43E5">
        <w:rPr>
          <w:rFonts w:ascii="Arial" w:hAnsi="Arial" w:cs="Arial"/>
          <w:i/>
          <w:iCs/>
          <w:spacing w:val="-3"/>
          <w:sz w:val="22"/>
          <w:szCs w:val="22"/>
        </w:rPr>
        <w:t xml:space="preserve">illage: </w:t>
      </w:r>
      <w:r w:rsidR="002E0396">
        <w:rPr>
          <w:rFonts w:ascii="Arial" w:hAnsi="Arial" w:cs="Arial"/>
          <w:i/>
          <w:iCs/>
          <w:spacing w:val="-3"/>
          <w:sz w:val="22"/>
          <w:szCs w:val="22"/>
        </w:rPr>
        <w:t>t</w:t>
      </w:r>
      <w:r w:rsidRPr="00DF43E5">
        <w:rPr>
          <w:rFonts w:ascii="Arial" w:hAnsi="Arial" w:cs="Arial"/>
          <w:i/>
          <w:iCs/>
          <w:spacing w:val="-3"/>
          <w:sz w:val="22"/>
          <w:szCs w:val="22"/>
        </w:rPr>
        <w:t xml:space="preserve">he </w:t>
      </w:r>
      <w:r w:rsidR="002E0396">
        <w:rPr>
          <w:rFonts w:ascii="Arial" w:hAnsi="Arial" w:cs="Arial"/>
          <w:i/>
          <w:iCs/>
          <w:spacing w:val="-3"/>
          <w:sz w:val="22"/>
          <w:szCs w:val="22"/>
        </w:rPr>
        <w:t>p</w:t>
      </w:r>
      <w:r w:rsidRPr="00DF43E5">
        <w:rPr>
          <w:rFonts w:ascii="Arial" w:hAnsi="Arial" w:cs="Arial"/>
          <w:i/>
          <w:iCs/>
          <w:spacing w:val="-3"/>
          <w:sz w:val="22"/>
          <w:szCs w:val="22"/>
        </w:rPr>
        <w:t xml:space="preserve">artners and </w:t>
      </w:r>
      <w:r w:rsidR="002E0396">
        <w:rPr>
          <w:rFonts w:ascii="Arial" w:hAnsi="Arial" w:cs="Arial"/>
          <w:i/>
          <w:iCs/>
          <w:spacing w:val="-3"/>
          <w:sz w:val="22"/>
          <w:szCs w:val="22"/>
        </w:rPr>
        <w:t>their</w:t>
      </w:r>
      <w:r w:rsidR="00F52CC0">
        <w:rPr>
          <w:rFonts w:ascii="Arial" w:hAnsi="Arial" w:cs="Arial"/>
          <w:i/>
          <w:iCs/>
          <w:spacing w:val="-3"/>
          <w:sz w:val="22"/>
          <w:szCs w:val="22"/>
        </w:rPr>
        <w:t xml:space="preserve"> </w:t>
      </w:r>
      <w:r w:rsidR="002E0396">
        <w:rPr>
          <w:rFonts w:ascii="Arial" w:hAnsi="Arial" w:cs="Arial"/>
          <w:i/>
          <w:iCs/>
          <w:spacing w:val="-3"/>
          <w:sz w:val="22"/>
          <w:szCs w:val="22"/>
        </w:rPr>
        <w:t>i</w:t>
      </w:r>
      <w:r w:rsidRPr="00DF43E5">
        <w:rPr>
          <w:rFonts w:ascii="Arial" w:hAnsi="Arial" w:cs="Arial"/>
          <w:i/>
          <w:iCs/>
          <w:spacing w:val="-3"/>
          <w:sz w:val="22"/>
          <w:szCs w:val="22"/>
        </w:rPr>
        <w:t>nvestment</w:t>
      </w:r>
      <w:r w:rsidR="00F52CC0">
        <w:rPr>
          <w:rFonts w:ascii="Arial" w:hAnsi="Arial" w:cs="Arial"/>
          <w:i/>
          <w:iCs/>
          <w:spacing w:val="-3"/>
          <w:sz w:val="22"/>
          <w:szCs w:val="22"/>
        </w:rPr>
        <w:t xml:space="preserve"> </w:t>
      </w:r>
      <w:r w:rsidR="002E0396">
        <w:rPr>
          <w:rFonts w:ascii="Arial" w:hAnsi="Arial" w:cs="Arial"/>
          <w:spacing w:val="-3"/>
          <w:sz w:val="22"/>
          <w:szCs w:val="22"/>
        </w:rPr>
        <w:t>Birmingham Heartlands PLC</w:t>
      </w:r>
      <w:r w:rsidR="00301460">
        <w:rPr>
          <w:rFonts w:ascii="Arial" w:hAnsi="Arial" w:cs="Arial"/>
          <w:spacing w:val="-3"/>
          <w:sz w:val="22"/>
          <w:szCs w:val="22"/>
        </w:rPr>
        <w:t>, Birmingham</w:t>
      </w:r>
      <w:r w:rsidRPr="00DF43E5">
        <w:rPr>
          <w:rFonts w:ascii="Arial" w:hAnsi="Arial" w:cs="Arial"/>
          <w:spacing w:val="-3"/>
          <w:sz w:val="22"/>
          <w:szCs w:val="22"/>
        </w:rPr>
        <w:t>.</w:t>
      </w:r>
    </w:p>
    <w:p w14:paraId="5A6453A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AF" w14:textId="77777777" w:rsidR="00497BEB" w:rsidRPr="00DF43E5" w:rsidRDefault="002E0396"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Cook, A. (1999)</w:t>
      </w:r>
      <w:r w:rsidR="00497BEB" w:rsidRPr="00DF43E5">
        <w:rPr>
          <w:rFonts w:ascii="Arial" w:hAnsi="Arial" w:cs="Arial"/>
          <w:spacing w:val="-3"/>
          <w:sz w:val="22"/>
          <w:szCs w:val="22"/>
        </w:rPr>
        <w:t xml:space="preserve"> </w:t>
      </w:r>
      <w:r w:rsidR="00497BEB" w:rsidRPr="002E0396">
        <w:rPr>
          <w:rFonts w:ascii="Arial" w:hAnsi="Arial" w:cs="Arial"/>
          <w:i/>
          <w:spacing w:val="-3"/>
          <w:sz w:val="22"/>
          <w:szCs w:val="22"/>
        </w:rPr>
        <w:t xml:space="preserve">Partnership in </w:t>
      </w:r>
      <w:r>
        <w:rPr>
          <w:rFonts w:ascii="Arial" w:hAnsi="Arial" w:cs="Arial"/>
          <w:i/>
          <w:spacing w:val="-3"/>
          <w:sz w:val="22"/>
          <w:szCs w:val="22"/>
        </w:rPr>
        <w:t>a</w:t>
      </w:r>
      <w:r w:rsidR="00497BEB" w:rsidRPr="002E0396">
        <w:rPr>
          <w:rFonts w:ascii="Arial" w:hAnsi="Arial" w:cs="Arial"/>
          <w:i/>
          <w:spacing w:val="-3"/>
          <w:sz w:val="22"/>
          <w:szCs w:val="22"/>
        </w:rPr>
        <w:t xml:space="preserve">ction: a </w:t>
      </w:r>
      <w:r>
        <w:rPr>
          <w:rFonts w:ascii="Arial" w:hAnsi="Arial" w:cs="Arial"/>
          <w:i/>
          <w:spacing w:val="-3"/>
          <w:sz w:val="22"/>
          <w:szCs w:val="22"/>
        </w:rPr>
        <w:t>c</w:t>
      </w:r>
      <w:r w:rsidR="00497BEB" w:rsidRPr="002E0396">
        <w:rPr>
          <w:rFonts w:ascii="Arial" w:hAnsi="Arial" w:cs="Arial"/>
          <w:i/>
          <w:spacing w:val="-3"/>
          <w:sz w:val="22"/>
          <w:szCs w:val="22"/>
        </w:rPr>
        <w:t xml:space="preserve">ritical </w:t>
      </w:r>
      <w:r>
        <w:rPr>
          <w:rFonts w:ascii="Arial" w:hAnsi="Arial" w:cs="Arial"/>
          <w:i/>
          <w:spacing w:val="-3"/>
          <w:sz w:val="22"/>
          <w:szCs w:val="22"/>
        </w:rPr>
        <w:t>evaluation of Birmingham's f</w:t>
      </w:r>
      <w:r w:rsidR="00497BEB" w:rsidRPr="002E0396">
        <w:rPr>
          <w:rFonts w:ascii="Arial" w:hAnsi="Arial" w:cs="Arial"/>
          <w:i/>
          <w:spacing w:val="-3"/>
          <w:sz w:val="22"/>
          <w:szCs w:val="22"/>
        </w:rPr>
        <w:t xml:space="preserve">ourth </w:t>
      </w:r>
      <w:r>
        <w:rPr>
          <w:rFonts w:ascii="Arial" w:hAnsi="Arial" w:cs="Arial"/>
          <w:i/>
          <w:spacing w:val="-3"/>
          <w:sz w:val="22"/>
          <w:szCs w:val="22"/>
        </w:rPr>
        <w:t>g</w:t>
      </w:r>
      <w:r w:rsidR="00497BEB" w:rsidRPr="002E0396">
        <w:rPr>
          <w:rFonts w:ascii="Arial" w:hAnsi="Arial" w:cs="Arial"/>
          <w:i/>
          <w:spacing w:val="-3"/>
          <w:sz w:val="22"/>
          <w:szCs w:val="22"/>
        </w:rPr>
        <w:t xml:space="preserve">eneration </w:t>
      </w:r>
      <w:r>
        <w:rPr>
          <w:rFonts w:ascii="Arial" w:hAnsi="Arial" w:cs="Arial"/>
          <w:i/>
          <w:spacing w:val="-3"/>
          <w:sz w:val="22"/>
          <w:szCs w:val="22"/>
        </w:rPr>
        <w:tab/>
      </w:r>
      <w:r w:rsidR="00497BEB" w:rsidRPr="002E0396">
        <w:rPr>
          <w:rFonts w:ascii="Arial" w:hAnsi="Arial" w:cs="Arial"/>
          <w:i/>
          <w:spacing w:val="-3"/>
          <w:sz w:val="22"/>
          <w:szCs w:val="22"/>
        </w:rPr>
        <w:t>Urban Development Corporation</w:t>
      </w:r>
      <w:r w:rsidR="00497BEB" w:rsidRPr="00DF43E5">
        <w:rPr>
          <w:rFonts w:ascii="Arial" w:hAnsi="Arial" w:cs="Arial"/>
          <w:spacing w:val="-3"/>
          <w:sz w:val="22"/>
          <w:szCs w:val="22"/>
        </w:rPr>
        <w:t xml:space="preserve">, </w:t>
      </w:r>
      <w:r>
        <w:rPr>
          <w:rFonts w:ascii="Arial" w:hAnsi="Arial" w:cs="Arial"/>
          <w:spacing w:val="-3"/>
          <w:sz w:val="22"/>
          <w:szCs w:val="22"/>
        </w:rPr>
        <w:t xml:space="preserve">unpublished PhD thesis, </w:t>
      </w:r>
      <w:r w:rsidR="00301460">
        <w:rPr>
          <w:rFonts w:ascii="Arial" w:hAnsi="Arial" w:cs="Arial"/>
          <w:spacing w:val="-3"/>
          <w:sz w:val="22"/>
          <w:szCs w:val="22"/>
        </w:rPr>
        <w:t xml:space="preserve">School of Planning, </w:t>
      </w:r>
      <w:r w:rsidR="00301460">
        <w:rPr>
          <w:rFonts w:ascii="Arial" w:hAnsi="Arial" w:cs="Arial"/>
          <w:spacing w:val="-3"/>
          <w:sz w:val="22"/>
          <w:szCs w:val="22"/>
        </w:rPr>
        <w:tab/>
      </w:r>
      <w:r w:rsidR="00497BEB" w:rsidRPr="00DF43E5">
        <w:rPr>
          <w:rFonts w:ascii="Arial" w:hAnsi="Arial" w:cs="Arial"/>
          <w:spacing w:val="-3"/>
          <w:sz w:val="22"/>
          <w:szCs w:val="22"/>
        </w:rPr>
        <w:t>University of Central England</w:t>
      </w:r>
      <w:r w:rsidR="00301460">
        <w:rPr>
          <w:rFonts w:ascii="Arial" w:hAnsi="Arial" w:cs="Arial"/>
          <w:spacing w:val="-3"/>
          <w:sz w:val="22"/>
          <w:szCs w:val="22"/>
        </w:rPr>
        <w:t>, Birmingham</w:t>
      </w:r>
      <w:r w:rsidR="00497BEB" w:rsidRPr="00DF43E5">
        <w:rPr>
          <w:rFonts w:ascii="Arial" w:hAnsi="Arial" w:cs="Arial"/>
          <w:spacing w:val="-3"/>
          <w:sz w:val="22"/>
          <w:szCs w:val="22"/>
        </w:rPr>
        <w:t>.</w:t>
      </w:r>
    </w:p>
    <w:p w14:paraId="5A6453B0"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B1" w14:textId="77777777" w:rsidR="00833FF6" w:rsidRDefault="00833FF6"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Frostick</w:t>
      </w:r>
      <w:proofErr w:type="spellEnd"/>
      <w:r>
        <w:rPr>
          <w:rFonts w:ascii="Arial" w:hAnsi="Arial" w:cs="Arial"/>
          <w:spacing w:val="-3"/>
          <w:sz w:val="22"/>
          <w:szCs w:val="22"/>
        </w:rPr>
        <w:t xml:space="preserve">, A. and Harland, L. (1993) </w:t>
      </w:r>
      <w:r>
        <w:rPr>
          <w:rFonts w:ascii="Arial" w:hAnsi="Arial" w:cs="Arial"/>
          <w:i/>
          <w:spacing w:val="-3"/>
          <w:sz w:val="22"/>
          <w:szCs w:val="22"/>
        </w:rPr>
        <w:t xml:space="preserve">Take heart: people, history and change in Birmingham’s </w:t>
      </w:r>
      <w:r>
        <w:rPr>
          <w:rFonts w:ascii="Arial" w:hAnsi="Arial" w:cs="Arial"/>
          <w:i/>
          <w:spacing w:val="-3"/>
          <w:sz w:val="22"/>
          <w:szCs w:val="22"/>
        </w:rPr>
        <w:tab/>
        <w:t>Heartlands</w:t>
      </w:r>
      <w:r>
        <w:rPr>
          <w:rFonts w:ascii="Arial" w:hAnsi="Arial" w:cs="Arial"/>
          <w:spacing w:val="-3"/>
          <w:sz w:val="22"/>
          <w:szCs w:val="22"/>
        </w:rPr>
        <w:t xml:space="preserve">  Birmingham Museums and Art Gallery, Birmingham.</w:t>
      </w:r>
    </w:p>
    <w:p w14:paraId="5A6453B2" w14:textId="77777777" w:rsidR="00833FF6" w:rsidRPr="00833FF6" w:rsidRDefault="00833FF6" w:rsidP="00DF43E5">
      <w:pPr>
        <w:tabs>
          <w:tab w:val="left" w:pos="-720"/>
        </w:tabs>
        <w:suppressAutoHyphens/>
        <w:spacing w:line="240" w:lineRule="atLeast"/>
        <w:rPr>
          <w:rFonts w:ascii="Arial" w:hAnsi="Arial" w:cs="Arial"/>
          <w:spacing w:val="-3"/>
          <w:sz w:val="22"/>
          <w:szCs w:val="22"/>
        </w:rPr>
      </w:pPr>
    </w:p>
    <w:p w14:paraId="5A6453B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Salmon, H</w:t>
      </w:r>
      <w:r w:rsidR="002E0396">
        <w:rPr>
          <w:rFonts w:ascii="Arial" w:hAnsi="Arial" w:cs="Arial"/>
          <w:spacing w:val="-3"/>
          <w:sz w:val="22"/>
          <w:szCs w:val="22"/>
        </w:rPr>
        <w:t>. (1992)</w:t>
      </w:r>
      <w:r w:rsidRPr="00DF43E5">
        <w:rPr>
          <w:rFonts w:ascii="Arial" w:hAnsi="Arial" w:cs="Arial"/>
          <w:spacing w:val="-3"/>
          <w:sz w:val="22"/>
          <w:szCs w:val="22"/>
        </w:rPr>
        <w:t xml:space="preserve"> </w:t>
      </w:r>
      <w:r w:rsidR="002E0396">
        <w:rPr>
          <w:rFonts w:ascii="Arial" w:hAnsi="Arial" w:cs="Arial"/>
          <w:spacing w:val="-3"/>
          <w:sz w:val="22"/>
          <w:szCs w:val="22"/>
        </w:rPr>
        <w:t>‘</w:t>
      </w:r>
      <w:r w:rsidRPr="00DF43E5">
        <w:rPr>
          <w:rFonts w:ascii="Arial" w:hAnsi="Arial" w:cs="Arial"/>
          <w:spacing w:val="-3"/>
          <w:sz w:val="22"/>
          <w:szCs w:val="22"/>
        </w:rPr>
        <w:t xml:space="preserve">Urban </w:t>
      </w:r>
      <w:r w:rsidR="002E0396">
        <w:rPr>
          <w:rFonts w:ascii="Arial" w:hAnsi="Arial" w:cs="Arial"/>
          <w:spacing w:val="-3"/>
          <w:sz w:val="22"/>
          <w:szCs w:val="22"/>
        </w:rPr>
        <w:t>r</w:t>
      </w:r>
      <w:r w:rsidRPr="00DF43E5">
        <w:rPr>
          <w:rFonts w:ascii="Arial" w:hAnsi="Arial" w:cs="Arial"/>
          <w:spacing w:val="-3"/>
          <w:sz w:val="22"/>
          <w:szCs w:val="22"/>
        </w:rPr>
        <w:t xml:space="preserve">egeneration and the </w:t>
      </w:r>
      <w:r w:rsidR="002E0396">
        <w:rPr>
          <w:rFonts w:ascii="Arial" w:hAnsi="Arial" w:cs="Arial"/>
          <w:spacing w:val="-3"/>
          <w:sz w:val="22"/>
          <w:szCs w:val="22"/>
        </w:rPr>
        <w:t>c</w:t>
      </w:r>
      <w:r w:rsidRPr="00DF43E5">
        <w:rPr>
          <w:rFonts w:ascii="Arial" w:hAnsi="Arial" w:cs="Arial"/>
          <w:spacing w:val="-3"/>
          <w:sz w:val="22"/>
          <w:szCs w:val="22"/>
        </w:rPr>
        <w:t xml:space="preserve">ommunity: Birmingham Heartlands </w:t>
      </w:r>
      <w:r w:rsidR="002E0396">
        <w:rPr>
          <w:rFonts w:ascii="Arial" w:hAnsi="Arial" w:cs="Arial"/>
          <w:spacing w:val="-3"/>
          <w:sz w:val="22"/>
          <w:szCs w:val="22"/>
        </w:rPr>
        <w:t>m</w:t>
      </w:r>
      <w:r w:rsidRPr="00DF43E5">
        <w:rPr>
          <w:rFonts w:ascii="Arial" w:hAnsi="Arial" w:cs="Arial"/>
          <w:spacing w:val="-3"/>
          <w:sz w:val="22"/>
          <w:szCs w:val="22"/>
        </w:rPr>
        <w:t>id-</w:t>
      </w:r>
      <w:r w:rsidR="002E0396">
        <w:rPr>
          <w:rFonts w:ascii="Arial" w:hAnsi="Arial" w:cs="Arial"/>
          <w:spacing w:val="-3"/>
          <w:sz w:val="22"/>
          <w:szCs w:val="22"/>
        </w:rPr>
        <w:t>t</w:t>
      </w:r>
      <w:r w:rsidRPr="00DF43E5">
        <w:rPr>
          <w:rFonts w:ascii="Arial" w:hAnsi="Arial" w:cs="Arial"/>
          <w:spacing w:val="-3"/>
          <w:sz w:val="22"/>
          <w:szCs w:val="22"/>
        </w:rPr>
        <w:t xml:space="preserve">erm </w:t>
      </w:r>
      <w:r w:rsidR="002E0396">
        <w:rPr>
          <w:rFonts w:ascii="Arial" w:hAnsi="Arial" w:cs="Arial"/>
          <w:spacing w:val="-3"/>
          <w:sz w:val="22"/>
          <w:szCs w:val="22"/>
        </w:rPr>
        <w:tab/>
        <w:t>r</w:t>
      </w:r>
      <w:r w:rsidRPr="00DF43E5">
        <w:rPr>
          <w:rFonts w:ascii="Arial" w:hAnsi="Arial" w:cs="Arial"/>
          <w:spacing w:val="-3"/>
          <w:sz w:val="22"/>
          <w:szCs w:val="22"/>
        </w:rPr>
        <w:t xml:space="preserve">eport', </w:t>
      </w:r>
      <w:r w:rsidRPr="00DF43E5">
        <w:rPr>
          <w:rFonts w:ascii="Arial" w:hAnsi="Arial" w:cs="Arial"/>
          <w:i/>
          <w:iCs/>
          <w:spacing w:val="-3"/>
          <w:sz w:val="22"/>
          <w:szCs w:val="22"/>
        </w:rPr>
        <w:t>Local Economy</w:t>
      </w:r>
      <w:r w:rsidR="002E0396">
        <w:rPr>
          <w:rFonts w:ascii="Arial" w:hAnsi="Arial" w:cs="Arial"/>
          <w:spacing w:val="-3"/>
          <w:sz w:val="22"/>
          <w:szCs w:val="22"/>
        </w:rPr>
        <w:t>, v</w:t>
      </w:r>
      <w:r w:rsidRPr="00DF43E5">
        <w:rPr>
          <w:rFonts w:ascii="Arial" w:hAnsi="Arial" w:cs="Arial"/>
          <w:spacing w:val="-3"/>
          <w:sz w:val="22"/>
          <w:szCs w:val="22"/>
        </w:rPr>
        <w:t>ol</w:t>
      </w:r>
      <w:r w:rsidR="00301460">
        <w:rPr>
          <w:rFonts w:ascii="Arial" w:hAnsi="Arial" w:cs="Arial"/>
          <w:spacing w:val="-3"/>
          <w:sz w:val="22"/>
          <w:szCs w:val="22"/>
        </w:rPr>
        <w:t>.</w:t>
      </w:r>
      <w:r w:rsidRPr="00DF43E5">
        <w:rPr>
          <w:rFonts w:ascii="Arial" w:hAnsi="Arial" w:cs="Arial"/>
          <w:spacing w:val="-3"/>
          <w:sz w:val="22"/>
          <w:szCs w:val="22"/>
        </w:rPr>
        <w:t xml:space="preserve"> 7 </w:t>
      </w:r>
      <w:r w:rsidR="002E0396">
        <w:rPr>
          <w:rFonts w:ascii="Arial" w:hAnsi="Arial" w:cs="Arial"/>
          <w:spacing w:val="-3"/>
          <w:sz w:val="22"/>
          <w:szCs w:val="22"/>
        </w:rPr>
        <w:t>n</w:t>
      </w:r>
      <w:r w:rsidRPr="00DF43E5">
        <w:rPr>
          <w:rFonts w:ascii="Arial" w:hAnsi="Arial" w:cs="Arial"/>
          <w:spacing w:val="-3"/>
          <w:sz w:val="22"/>
          <w:szCs w:val="22"/>
        </w:rPr>
        <w:t>o</w:t>
      </w:r>
      <w:r w:rsidR="00301460">
        <w:rPr>
          <w:rFonts w:ascii="Arial" w:hAnsi="Arial" w:cs="Arial"/>
          <w:spacing w:val="-3"/>
          <w:sz w:val="22"/>
          <w:szCs w:val="22"/>
        </w:rPr>
        <w:t>.</w:t>
      </w:r>
      <w:r w:rsidRPr="00DF43E5">
        <w:rPr>
          <w:rFonts w:ascii="Arial" w:hAnsi="Arial" w:cs="Arial"/>
          <w:spacing w:val="-3"/>
          <w:sz w:val="22"/>
          <w:szCs w:val="22"/>
        </w:rPr>
        <w:t xml:space="preserve"> 1 pp. 226-38.</w:t>
      </w:r>
    </w:p>
    <w:p w14:paraId="5A6453B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B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Tym</w:t>
      </w:r>
      <w:proofErr w:type="spellEnd"/>
      <w:r w:rsidRPr="00DF43E5">
        <w:rPr>
          <w:rFonts w:ascii="Arial" w:hAnsi="Arial" w:cs="Arial"/>
          <w:spacing w:val="-3"/>
          <w:sz w:val="22"/>
          <w:szCs w:val="22"/>
        </w:rPr>
        <w:t>, R</w:t>
      </w:r>
      <w:r w:rsidR="007C1A32">
        <w:rPr>
          <w:rFonts w:ascii="Arial" w:hAnsi="Arial" w:cs="Arial"/>
          <w:spacing w:val="-3"/>
          <w:sz w:val="22"/>
          <w:szCs w:val="22"/>
        </w:rPr>
        <w:t>.</w:t>
      </w:r>
      <w:r w:rsidRPr="00DF43E5">
        <w:rPr>
          <w:rFonts w:ascii="Arial" w:hAnsi="Arial" w:cs="Arial"/>
          <w:spacing w:val="-3"/>
          <w:sz w:val="22"/>
          <w:szCs w:val="22"/>
        </w:rPr>
        <w:t xml:space="preserve"> &amp; Partners</w:t>
      </w:r>
      <w:r w:rsidR="007C1A32">
        <w:rPr>
          <w:rFonts w:ascii="Arial" w:hAnsi="Arial" w:cs="Arial"/>
          <w:spacing w:val="-3"/>
          <w:sz w:val="22"/>
          <w:szCs w:val="22"/>
        </w:rPr>
        <w:t xml:space="preserve"> (1988)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Birmingham Heartlands </w:t>
      </w:r>
      <w:r w:rsidR="007C1A32">
        <w:rPr>
          <w:rFonts w:ascii="Arial" w:hAnsi="Arial" w:cs="Arial"/>
          <w:i/>
          <w:iCs/>
          <w:spacing w:val="-3"/>
          <w:sz w:val="22"/>
          <w:szCs w:val="22"/>
        </w:rPr>
        <w:t>d</w:t>
      </w:r>
      <w:r w:rsidRPr="00DF43E5">
        <w:rPr>
          <w:rFonts w:ascii="Arial" w:hAnsi="Arial" w:cs="Arial"/>
          <w:i/>
          <w:iCs/>
          <w:spacing w:val="-3"/>
          <w:sz w:val="22"/>
          <w:szCs w:val="22"/>
        </w:rPr>
        <w:t xml:space="preserve">evelopment </w:t>
      </w:r>
      <w:r w:rsidR="007C1A32">
        <w:rPr>
          <w:rFonts w:ascii="Arial" w:hAnsi="Arial" w:cs="Arial"/>
          <w:i/>
          <w:iCs/>
          <w:spacing w:val="-3"/>
          <w:sz w:val="22"/>
          <w:szCs w:val="22"/>
        </w:rPr>
        <w:t>s</w:t>
      </w:r>
      <w:r w:rsidRPr="00DF43E5">
        <w:rPr>
          <w:rFonts w:ascii="Arial" w:hAnsi="Arial" w:cs="Arial"/>
          <w:i/>
          <w:iCs/>
          <w:spacing w:val="-3"/>
          <w:sz w:val="22"/>
          <w:szCs w:val="22"/>
        </w:rPr>
        <w:t xml:space="preserve">trategy for East </w:t>
      </w:r>
      <w:r w:rsidR="007C1A32">
        <w:rPr>
          <w:rFonts w:ascii="Arial" w:hAnsi="Arial" w:cs="Arial"/>
          <w:i/>
          <w:iCs/>
          <w:spacing w:val="-3"/>
          <w:sz w:val="22"/>
          <w:szCs w:val="22"/>
        </w:rPr>
        <w:tab/>
      </w:r>
      <w:r w:rsidRPr="00DF43E5">
        <w:rPr>
          <w:rFonts w:ascii="Arial" w:hAnsi="Arial" w:cs="Arial"/>
          <w:i/>
          <w:iCs/>
          <w:spacing w:val="-3"/>
          <w:sz w:val="22"/>
          <w:szCs w:val="22"/>
        </w:rPr>
        <w:t>Birmingham</w:t>
      </w:r>
      <w:r w:rsidRPr="00DF43E5">
        <w:rPr>
          <w:rFonts w:ascii="Arial" w:hAnsi="Arial" w:cs="Arial"/>
          <w:spacing w:val="-3"/>
          <w:sz w:val="22"/>
          <w:szCs w:val="22"/>
        </w:rPr>
        <w:t xml:space="preserve">, Final report, </w:t>
      </w:r>
      <w:r w:rsidR="007C1A32">
        <w:rPr>
          <w:rFonts w:ascii="Arial" w:hAnsi="Arial" w:cs="Arial"/>
          <w:spacing w:val="-3"/>
          <w:sz w:val="22"/>
          <w:szCs w:val="22"/>
        </w:rPr>
        <w:t>Birmingham Heartlands Ltd</w:t>
      </w:r>
      <w:r w:rsidR="00301460">
        <w:rPr>
          <w:rFonts w:ascii="Arial" w:hAnsi="Arial" w:cs="Arial"/>
          <w:spacing w:val="-3"/>
          <w:sz w:val="22"/>
          <w:szCs w:val="22"/>
        </w:rPr>
        <w:t>, Birmingham</w:t>
      </w:r>
      <w:r w:rsidRPr="00DF43E5">
        <w:rPr>
          <w:rFonts w:ascii="Arial" w:hAnsi="Arial" w:cs="Arial"/>
          <w:spacing w:val="-3"/>
          <w:sz w:val="22"/>
          <w:szCs w:val="22"/>
        </w:rPr>
        <w:t>.</w:t>
      </w:r>
    </w:p>
    <w:p w14:paraId="5A6453B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B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Wood, C</w:t>
      </w:r>
      <w:r w:rsidR="007C1A32">
        <w:rPr>
          <w:rFonts w:ascii="Arial" w:hAnsi="Arial" w:cs="Arial"/>
          <w:spacing w:val="-3"/>
          <w:sz w:val="22"/>
          <w:szCs w:val="22"/>
        </w:rPr>
        <w:t>. (1994)</w:t>
      </w:r>
      <w:r w:rsidRPr="00DF43E5">
        <w:rPr>
          <w:rFonts w:ascii="Arial" w:hAnsi="Arial" w:cs="Arial"/>
          <w:spacing w:val="-3"/>
          <w:sz w:val="22"/>
          <w:szCs w:val="22"/>
        </w:rPr>
        <w:t xml:space="preserve"> </w:t>
      </w:r>
      <w:r w:rsidR="007C1A32">
        <w:rPr>
          <w:rFonts w:ascii="Arial" w:hAnsi="Arial" w:cs="Arial"/>
          <w:spacing w:val="-3"/>
          <w:sz w:val="22"/>
          <w:szCs w:val="22"/>
        </w:rPr>
        <w:t>‘</w:t>
      </w:r>
      <w:r w:rsidRPr="00DF43E5">
        <w:rPr>
          <w:rFonts w:ascii="Arial" w:hAnsi="Arial" w:cs="Arial"/>
          <w:spacing w:val="-3"/>
          <w:sz w:val="22"/>
          <w:szCs w:val="22"/>
        </w:rPr>
        <w:t xml:space="preserve">Local urban regeneration initiatives: Birmingham Heartlands', </w:t>
      </w:r>
      <w:r w:rsidRPr="00DF43E5">
        <w:rPr>
          <w:rFonts w:ascii="Arial" w:hAnsi="Arial" w:cs="Arial"/>
          <w:i/>
          <w:iCs/>
          <w:spacing w:val="-3"/>
          <w:sz w:val="22"/>
          <w:szCs w:val="22"/>
        </w:rPr>
        <w:t>Cities</w:t>
      </w:r>
      <w:r w:rsidR="007C1A32">
        <w:rPr>
          <w:rFonts w:ascii="Arial" w:hAnsi="Arial" w:cs="Arial"/>
          <w:spacing w:val="-3"/>
          <w:sz w:val="22"/>
          <w:szCs w:val="22"/>
        </w:rPr>
        <w:t>, v</w:t>
      </w:r>
      <w:r w:rsidRPr="00DF43E5">
        <w:rPr>
          <w:rFonts w:ascii="Arial" w:hAnsi="Arial" w:cs="Arial"/>
          <w:spacing w:val="-3"/>
          <w:sz w:val="22"/>
          <w:szCs w:val="22"/>
        </w:rPr>
        <w:t xml:space="preserve">ol. 11 </w:t>
      </w:r>
      <w:r w:rsidR="007C1A32">
        <w:rPr>
          <w:rFonts w:ascii="Arial" w:hAnsi="Arial" w:cs="Arial"/>
          <w:spacing w:val="-3"/>
          <w:sz w:val="22"/>
          <w:szCs w:val="22"/>
        </w:rPr>
        <w:tab/>
      </w:r>
      <w:r w:rsidRPr="00DF43E5">
        <w:rPr>
          <w:rFonts w:ascii="Arial" w:hAnsi="Arial" w:cs="Arial"/>
          <w:spacing w:val="-3"/>
          <w:sz w:val="22"/>
          <w:szCs w:val="22"/>
        </w:rPr>
        <w:t>pp. 48-58.</w:t>
      </w:r>
    </w:p>
    <w:p w14:paraId="5A6453B8"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B9" w14:textId="77777777" w:rsidR="007C1A32" w:rsidRPr="00DF43E5" w:rsidRDefault="007C1A32" w:rsidP="00DF43E5">
      <w:pPr>
        <w:tabs>
          <w:tab w:val="left" w:pos="-720"/>
        </w:tabs>
        <w:suppressAutoHyphens/>
        <w:spacing w:line="240" w:lineRule="atLeast"/>
        <w:rPr>
          <w:rFonts w:ascii="Arial" w:hAnsi="Arial" w:cs="Arial"/>
          <w:spacing w:val="-3"/>
          <w:sz w:val="22"/>
          <w:szCs w:val="22"/>
        </w:rPr>
      </w:pPr>
    </w:p>
    <w:p w14:paraId="5A6453B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 xml:space="preserve">Economic development: </w:t>
      </w:r>
      <w:r w:rsidR="00CE3D96">
        <w:rPr>
          <w:rFonts w:ascii="Arial" w:hAnsi="Arial" w:cs="Arial"/>
          <w:b/>
          <w:bCs/>
          <w:spacing w:val="-3"/>
          <w:sz w:val="22"/>
          <w:szCs w:val="22"/>
        </w:rPr>
        <w:t xml:space="preserve">especially </w:t>
      </w:r>
      <w:r w:rsidRPr="00DF43E5">
        <w:rPr>
          <w:rFonts w:ascii="Arial" w:hAnsi="Arial" w:cs="Arial"/>
          <w:b/>
          <w:bCs/>
          <w:spacing w:val="-3"/>
          <w:sz w:val="22"/>
          <w:szCs w:val="22"/>
        </w:rPr>
        <w:t>built environment implications</w:t>
      </w:r>
    </w:p>
    <w:p w14:paraId="5A6453B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B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Carley, M.</w:t>
      </w:r>
      <w:r w:rsidR="00CD64FF">
        <w:rPr>
          <w:rFonts w:ascii="Arial" w:hAnsi="Arial" w:cs="Arial"/>
          <w:spacing w:val="-3"/>
          <w:sz w:val="22"/>
          <w:szCs w:val="22"/>
        </w:rPr>
        <w:t xml:space="preserve"> (1991)</w:t>
      </w:r>
      <w:r w:rsidRPr="00DF43E5">
        <w:rPr>
          <w:rFonts w:ascii="Arial" w:hAnsi="Arial" w:cs="Arial"/>
          <w:spacing w:val="-3"/>
          <w:sz w:val="22"/>
          <w:szCs w:val="22"/>
        </w:rPr>
        <w:t xml:space="preserve"> </w:t>
      </w:r>
      <w:r w:rsidR="00CD64FF">
        <w:rPr>
          <w:rFonts w:ascii="Arial" w:hAnsi="Arial" w:cs="Arial"/>
          <w:spacing w:val="-3"/>
          <w:sz w:val="22"/>
          <w:szCs w:val="22"/>
        </w:rPr>
        <w:t>‘</w:t>
      </w:r>
      <w:r w:rsidRPr="00DF43E5">
        <w:rPr>
          <w:rFonts w:ascii="Arial" w:hAnsi="Arial" w:cs="Arial"/>
          <w:spacing w:val="-3"/>
          <w:sz w:val="22"/>
          <w:szCs w:val="22"/>
        </w:rPr>
        <w:t xml:space="preserve">Business in urban regeneration partnerships: a case study in Birmingham', </w:t>
      </w:r>
      <w:r w:rsidR="00CD64FF">
        <w:rPr>
          <w:rFonts w:ascii="Arial" w:hAnsi="Arial" w:cs="Arial"/>
          <w:spacing w:val="-3"/>
          <w:sz w:val="22"/>
          <w:szCs w:val="22"/>
        </w:rPr>
        <w:tab/>
      </w:r>
      <w:r w:rsidRPr="00DF43E5">
        <w:rPr>
          <w:rFonts w:ascii="Arial" w:hAnsi="Arial" w:cs="Arial"/>
          <w:i/>
          <w:iCs/>
          <w:spacing w:val="-3"/>
          <w:sz w:val="22"/>
          <w:szCs w:val="22"/>
        </w:rPr>
        <w:t>Local Economy</w:t>
      </w:r>
      <w:r w:rsidRPr="00DF43E5">
        <w:rPr>
          <w:rFonts w:ascii="Arial" w:hAnsi="Arial" w:cs="Arial"/>
          <w:spacing w:val="-3"/>
          <w:sz w:val="22"/>
          <w:szCs w:val="22"/>
        </w:rPr>
        <w:t xml:space="preserve">, </w:t>
      </w:r>
      <w:r w:rsidR="00CD64FF">
        <w:rPr>
          <w:rFonts w:ascii="Arial" w:hAnsi="Arial" w:cs="Arial"/>
          <w:spacing w:val="-3"/>
          <w:sz w:val="22"/>
          <w:szCs w:val="22"/>
        </w:rPr>
        <w:t>v</w:t>
      </w:r>
      <w:r w:rsidRPr="00DF43E5">
        <w:rPr>
          <w:rFonts w:ascii="Arial" w:hAnsi="Arial" w:cs="Arial"/>
          <w:spacing w:val="-3"/>
          <w:sz w:val="22"/>
          <w:szCs w:val="22"/>
        </w:rPr>
        <w:t xml:space="preserve">ol. 6 </w:t>
      </w:r>
      <w:r w:rsidR="00CD64FF">
        <w:rPr>
          <w:rFonts w:ascii="Arial" w:hAnsi="Arial" w:cs="Arial"/>
          <w:spacing w:val="-3"/>
          <w:sz w:val="22"/>
          <w:szCs w:val="22"/>
        </w:rPr>
        <w:t>n</w:t>
      </w:r>
      <w:r w:rsidRPr="00DF43E5">
        <w:rPr>
          <w:rFonts w:ascii="Arial" w:hAnsi="Arial" w:cs="Arial"/>
          <w:spacing w:val="-3"/>
          <w:sz w:val="22"/>
          <w:szCs w:val="22"/>
        </w:rPr>
        <w:t>o. 2 pp. 100-15.</w:t>
      </w:r>
    </w:p>
    <w:p w14:paraId="5A6453B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BE" w14:textId="77777777" w:rsidR="00837C43" w:rsidRPr="00DF43E5" w:rsidRDefault="00837C43" w:rsidP="00837C43">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(1986)</w:t>
      </w:r>
      <w:r w:rsidRPr="00DF43E5">
        <w:rPr>
          <w:rFonts w:ascii="Arial" w:hAnsi="Arial" w:cs="Arial"/>
          <w:spacing w:val="-3"/>
          <w:sz w:val="22"/>
          <w:szCs w:val="22"/>
        </w:rPr>
        <w:t xml:space="preserve"> </w:t>
      </w:r>
      <w:r>
        <w:rPr>
          <w:rFonts w:ascii="Arial" w:hAnsi="Arial" w:cs="Arial"/>
          <w:i/>
          <w:iCs/>
          <w:spacing w:val="-3"/>
          <w:sz w:val="22"/>
          <w:szCs w:val="22"/>
        </w:rPr>
        <w:t xml:space="preserve">The economic impact of the International Convention Centre: an </w:t>
      </w:r>
      <w:r>
        <w:rPr>
          <w:rFonts w:ascii="Arial" w:hAnsi="Arial" w:cs="Arial"/>
          <w:i/>
          <w:iCs/>
          <w:spacing w:val="-3"/>
          <w:sz w:val="22"/>
          <w:szCs w:val="22"/>
        </w:rPr>
        <w:tab/>
        <w:t>optimistic assessment</w:t>
      </w:r>
      <w:r>
        <w:rPr>
          <w:rFonts w:ascii="Arial" w:hAnsi="Arial" w:cs="Arial"/>
          <w:spacing w:val="-3"/>
          <w:sz w:val="22"/>
          <w:szCs w:val="22"/>
        </w:rPr>
        <w:t xml:space="preserve">  City Council, Birmingham</w:t>
      </w:r>
      <w:r w:rsidRPr="00DF43E5">
        <w:rPr>
          <w:rFonts w:ascii="Arial" w:hAnsi="Arial" w:cs="Arial"/>
          <w:spacing w:val="-3"/>
          <w:sz w:val="22"/>
          <w:szCs w:val="22"/>
        </w:rPr>
        <w:t>.</w:t>
      </w:r>
    </w:p>
    <w:p w14:paraId="5A6453BF" w14:textId="77777777" w:rsidR="00837C43" w:rsidRPr="00DF43E5" w:rsidRDefault="00837C43" w:rsidP="00DF43E5">
      <w:pPr>
        <w:tabs>
          <w:tab w:val="left" w:pos="-720"/>
        </w:tabs>
        <w:suppressAutoHyphens/>
        <w:spacing w:line="240" w:lineRule="atLeast"/>
        <w:rPr>
          <w:rFonts w:ascii="Arial" w:hAnsi="Arial" w:cs="Arial"/>
          <w:spacing w:val="-3"/>
          <w:sz w:val="22"/>
          <w:szCs w:val="22"/>
        </w:rPr>
      </w:pPr>
    </w:p>
    <w:p w14:paraId="5A6453C0" w14:textId="77777777" w:rsidR="00497BEB" w:rsidRPr="00DF43E5" w:rsidRDefault="002C615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City Council</w:t>
      </w:r>
      <w:r w:rsidR="00CD64FF">
        <w:rPr>
          <w:rFonts w:ascii="Arial" w:hAnsi="Arial" w:cs="Arial"/>
          <w:spacing w:val="-3"/>
          <w:sz w:val="22"/>
          <w:szCs w:val="22"/>
        </w:rPr>
        <w:t xml:space="preserve"> (1987)</w:t>
      </w:r>
      <w:r w:rsidR="00497BEB" w:rsidRPr="00DF43E5">
        <w:rPr>
          <w:rFonts w:ascii="Arial" w:hAnsi="Arial" w:cs="Arial"/>
          <w:spacing w:val="-3"/>
          <w:sz w:val="22"/>
          <w:szCs w:val="22"/>
        </w:rPr>
        <w:t xml:space="preserve"> </w:t>
      </w:r>
      <w:r w:rsidR="00497BEB" w:rsidRPr="00DF43E5">
        <w:rPr>
          <w:rFonts w:ascii="Arial" w:hAnsi="Arial" w:cs="Arial"/>
          <w:i/>
          <w:iCs/>
          <w:spacing w:val="-3"/>
          <w:sz w:val="22"/>
          <w:szCs w:val="22"/>
        </w:rPr>
        <w:t xml:space="preserve">An </w:t>
      </w:r>
      <w:r w:rsidR="00CD64FF">
        <w:rPr>
          <w:rFonts w:ascii="Arial" w:hAnsi="Arial" w:cs="Arial"/>
          <w:i/>
          <w:iCs/>
          <w:spacing w:val="-3"/>
          <w:sz w:val="22"/>
          <w:szCs w:val="22"/>
        </w:rPr>
        <w:t>economic s</w:t>
      </w:r>
      <w:r w:rsidR="00497BEB" w:rsidRPr="00DF43E5">
        <w:rPr>
          <w:rFonts w:ascii="Arial" w:hAnsi="Arial" w:cs="Arial"/>
          <w:i/>
          <w:iCs/>
          <w:spacing w:val="-3"/>
          <w:sz w:val="22"/>
          <w:szCs w:val="22"/>
        </w:rPr>
        <w:t xml:space="preserve">trategy and </w:t>
      </w:r>
      <w:r w:rsidR="00CD64FF">
        <w:rPr>
          <w:rFonts w:ascii="Arial" w:hAnsi="Arial" w:cs="Arial"/>
          <w:i/>
          <w:iCs/>
          <w:spacing w:val="-3"/>
          <w:sz w:val="22"/>
          <w:szCs w:val="22"/>
        </w:rPr>
        <w:t>d</w:t>
      </w:r>
      <w:r w:rsidR="00497BEB" w:rsidRPr="00DF43E5">
        <w:rPr>
          <w:rFonts w:ascii="Arial" w:hAnsi="Arial" w:cs="Arial"/>
          <w:i/>
          <w:iCs/>
          <w:spacing w:val="-3"/>
          <w:sz w:val="22"/>
          <w:szCs w:val="22"/>
        </w:rPr>
        <w:t xml:space="preserve">evelopment </w:t>
      </w:r>
      <w:r w:rsidR="00CD64FF">
        <w:rPr>
          <w:rFonts w:ascii="Arial" w:hAnsi="Arial" w:cs="Arial"/>
          <w:i/>
          <w:iCs/>
          <w:spacing w:val="-3"/>
          <w:sz w:val="22"/>
          <w:szCs w:val="22"/>
        </w:rPr>
        <w:t>p</w:t>
      </w:r>
      <w:r w:rsidR="00497BEB" w:rsidRPr="00DF43E5">
        <w:rPr>
          <w:rFonts w:ascii="Arial" w:hAnsi="Arial" w:cs="Arial"/>
          <w:i/>
          <w:iCs/>
          <w:spacing w:val="-3"/>
          <w:sz w:val="22"/>
          <w:szCs w:val="22"/>
        </w:rPr>
        <w:t>rogramme for Birmingham</w:t>
      </w:r>
      <w:r w:rsidR="00497BEB" w:rsidRPr="00DF43E5">
        <w:rPr>
          <w:rFonts w:ascii="Arial" w:hAnsi="Arial" w:cs="Arial"/>
          <w:spacing w:val="-3"/>
          <w:sz w:val="22"/>
          <w:szCs w:val="22"/>
        </w:rPr>
        <w:t xml:space="preserve"> </w:t>
      </w:r>
      <w:r w:rsidR="00CD64FF">
        <w:rPr>
          <w:rFonts w:ascii="Arial" w:hAnsi="Arial" w:cs="Arial"/>
          <w:spacing w:val="-3"/>
          <w:sz w:val="22"/>
          <w:szCs w:val="22"/>
        </w:rPr>
        <w:t xml:space="preserve"> </w:t>
      </w:r>
      <w:r>
        <w:rPr>
          <w:rFonts w:ascii="Arial" w:hAnsi="Arial" w:cs="Arial"/>
          <w:spacing w:val="-3"/>
          <w:sz w:val="22"/>
          <w:szCs w:val="22"/>
        </w:rPr>
        <w:tab/>
      </w:r>
      <w:r w:rsidR="00CD64FF">
        <w:rPr>
          <w:rFonts w:ascii="Arial" w:hAnsi="Arial" w:cs="Arial"/>
          <w:spacing w:val="-3"/>
          <w:sz w:val="22"/>
          <w:szCs w:val="22"/>
        </w:rPr>
        <w:t>Economic Development Unit</w:t>
      </w:r>
      <w:r w:rsidR="00301460">
        <w:rPr>
          <w:rFonts w:ascii="Arial" w:hAnsi="Arial" w:cs="Arial"/>
          <w:spacing w:val="-3"/>
          <w:sz w:val="22"/>
          <w:szCs w:val="22"/>
        </w:rPr>
        <w:t>, City Council, Birmingham</w:t>
      </w:r>
      <w:r w:rsidR="00497BEB" w:rsidRPr="00DF43E5">
        <w:rPr>
          <w:rFonts w:ascii="Arial" w:hAnsi="Arial" w:cs="Arial"/>
          <w:spacing w:val="-3"/>
          <w:sz w:val="22"/>
          <w:szCs w:val="22"/>
        </w:rPr>
        <w:t>.</w:t>
      </w:r>
    </w:p>
    <w:p w14:paraId="5A6453C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C2" w14:textId="77777777" w:rsidR="00497BEB" w:rsidRPr="00DF43E5" w:rsidRDefault="00CD64FF"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(various</w:t>
      </w:r>
      <w:r w:rsidR="002C6153">
        <w:rPr>
          <w:rFonts w:ascii="Arial" w:hAnsi="Arial" w:cs="Arial"/>
          <w:spacing w:val="-3"/>
          <w:sz w:val="22"/>
          <w:szCs w:val="22"/>
        </w:rPr>
        <w:t xml:space="preserve"> dates</w:t>
      </w:r>
      <w:r>
        <w:rPr>
          <w:rFonts w:ascii="Arial" w:hAnsi="Arial" w:cs="Arial"/>
          <w:spacing w:val="-3"/>
          <w:sz w:val="22"/>
          <w:szCs w:val="22"/>
        </w:rPr>
        <w:t>)</w:t>
      </w:r>
      <w:r w:rsidRPr="00DF43E5">
        <w:rPr>
          <w:rFonts w:ascii="Arial" w:hAnsi="Arial" w:cs="Arial"/>
          <w:spacing w:val="-3"/>
          <w:sz w:val="22"/>
          <w:szCs w:val="22"/>
        </w:rPr>
        <w:t xml:space="preserve"> </w:t>
      </w:r>
      <w:r w:rsidR="00497BEB" w:rsidRPr="00DF43E5">
        <w:rPr>
          <w:rFonts w:ascii="Arial" w:hAnsi="Arial" w:cs="Arial"/>
          <w:i/>
          <w:iCs/>
          <w:spacing w:val="-3"/>
          <w:sz w:val="22"/>
          <w:szCs w:val="22"/>
        </w:rPr>
        <w:t xml:space="preserve">Economic </w:t>
      </w:r>
      <w:r>
        <w:rPr>
          <w:rFonts w:ascii="Arial" w:hAnsi="Arial" w:cs="Arial"/>
          <w:i/>
          <w:iCs/>
          <w:spacing w:val="-3"/>
          <w:sz w:val="22"/>
          <w:szCs w:val="22"/>
        </w:rPr>
        <w:t>b</w:t>
      </w:r>
      <w:r w:rsidR="00497BEB" w:rsidRPr="00DF43E5">
        <w:rPr>
          <w:rFonts w:ascii="Arial" w:hAnsi="Arial" w:cs="Arial"/>
          <w:i/>
          <w:iCs/>
          <w:spacing w:val="-3"/>
          <w:sz w:val="22"/>
          <w:szCs w:val="22"/>
        </w:rPr>
        <w:t>riefing</w:t>
      </w:r>
      <w:r w:rsidR="00301460">
        <w:rPr>
          <w:rFonts w:ascii="Arial" w:hAnsi="Arial" w:cs="Arial"/>
          <w:i/>
          <w:iCs/>
          <w:spacing w:val="-3"/>
          <w:sz w:val="22"/>
          <w:szCs w:val="22"/>
        </w:rPr>
        <w:t xml:space="preserve"> </w:t>
      </w:r>
      <w:r w:rsidR="00497BEB" w:rsidRPr="00DF43E5">
        <w:rPr>
          <w:rFonts w:ascii="Arial" w:hAnsi="Arial" w:cs="Arial"/>
          <w:spacing w:val="-3"/>
          <w:sz w:val="22"/>
          <w:szCs w:val="22"/>
        </w:rPr>
        <w:t xml:space="preserve"> Economic Infor</w:t>
      </w:r>
      <w:r>
        <w:rPr>
          <w:rFonts w:ascii="Arial" w:hAnsi="Arial" w:cs="Arial"/>
          <w:spacing w:val="-3"/>
          <w:sz w:val="22"/>
          <w:szCs w:val="22"/>
        </w:rPr>
        <w:t>mation Centre,</w:t>
      </w:r>
      <w:r w:rsidR="00301460">
        <w:rPr>
          <w:rFonts w:ascii="Arial" w:hAnsi="Arial" w:cs="Arial"/>
          <w:spacing w:val="-3"/>
          <w:sz w:val="22"/>
          <w:szCs w:val="22"/>
        </w:rPr>
        <w:t xml:space="preserve"> City Council, </w:t>
      </w:r>
      <w:r w:rsidR="00301460">
        <w:rPr>
          <w:rFonts w:ascii="Arial" w:hAnsi="Arial" w:cs="Arial"/>
          <w:spacing w:val="-3"/>
          <w:sz w:val="22"/>
          <w:szCs w:val="22"/>
        </w:rPr>
        <w:tab/>
        <w:t xml:space="preserve">Birmingham, </w:t>
      </w:r>
      <w:r>
        <w:rPr>
          <w:rFonts w:ascii="Arial" w:hAnsi="Arial" w:cs="Arial"/>
          <w:spacing w:val="-3"/>
          <w:sz w:val="22"/>
          <w:szCs w:val="22"/>
        </w:rPr>
        <w:t>from Vol. 1 (1998)</w:t>
      </w:r>
      <w:r w:rsidR="00497BEB" w:rsidRPr="00DF43E5">
        <w:rPr>
          <w:rFonts w:ascii="Arial" w:hAnsi="Arial" w:cs="Arial"/>
          <w:spacing w:val="-3"/>
          <w:sz w:val="22"/>
          <w:szCs w:val="22"/>
        </w:rPr>
        <w:t>.</w:t>
      </w:r>
    </w:p>
    <w:p w14:paraId="5A6453C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C4" w14:textId="77777777" w:rsidR="00497BEB" w:rsidRPr="00DF43E5" w:rsidRDefault="00CD64FF"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(undated)</w:t>
      </w:r>
      <w:r w:rsidRPr="00DF43E5">
        <w:rPr>
          <w:rFonts w:ascii="Arial" w:hAnsi="Arial" w:cs="Arial"/>
          <w:spacing w:val="-3"/>
          <w:sz w:val="22"/>
          <w:szCs w:val="22"/>
        </w:rPr>
        <w:t xml:space="preserve"> </w:t>
      </w:r>
      <w:r>
        <w:rPr>
          <w:rFonts w:ascii="Arial" w:hAnsi="Arial" w:cs="Arial"/>
          <w:i/>
          <w:iCs/>
          <w:spacing w:val="-3"/>
          <w:sz w:val="22"/>
          <w:szCs w:val="22"/>
        </w:rPr>
        <w:t>Birmingham a</w:t>
      </w:r>
      <w:r w:rsidR="00497BEB" w:rsidRPr="00DF43E5">
        <w:rPr>
          <w:rFonts w:ascii="Arial" w:hAnsi="Arial" w:cs="Arial"/>
          <w:i/>
          <w:iCs/>
          <w:spacing w:val="-3"/>
          <w:sz w:val="22"/>
          <w:szCs w:val="22"/>
        </w:rPr>
        <w:t xml:space="preserve">ction </w:t>
      </w:r>
      <w:r>
        <w:rPr>
          <w:rFonts w:ascii="Arial" w:hAnsi="Arial" w:cs="Arial"/>
          <w:i/>
          <w:iCs/>
          <w:spacing w:val="-3"/>
          <w:sz w:val="22"/>
          <w:szCs w:val="22"/>
        </w:rPr>
        <w:t>p</w:t>
      </w:r>
      <w:r w:rsidR="00497BEB" w:rsidRPr="00DF43E5">
        <w:rPr>
          <w:rFonts w:ascii="Arial" w:hAnsi="Arial" w:cs="Arial"/>
          <w:i/>
          <w:iCs/>
          <w:spacing w:val="-3"/>
          <w:sz w:val="22"/>
          <w:szCs w:val="22"/>
        </w:rPr>
        <w:t xml:space="preserve">lan: </w:t>
      </w:r>
      <w:r>
        <w:rPr>
          <w:rFonts w:ascii="Arial" w:hAnsi="Arial" w:cs="Arial"/>
          <w:i/>
          <w:iCs/>
          <w:spacing w:val="-3"/>
          <w:sz w:val="22"/>
          <w:szCs w:val="22"/>
        </w:rPr>
        <w:t>e</w:t>
      </w:r>
      <w:r w:rsidR="00497BEB" w:rsidRPr="00DF43E5">
        <w:rPr>
          <w:rFonts w:ascii="Arial" w:hAnsi="Arial" w:cs="Arial"/>
          <w:i/>
          <w:iCs/>
          <w:spacing w:val="-3"/>
          <w:sz w:val="22"/>
          <w:szCs w:val="22"/>
        </w:rPr>
        <w:t xml:space="preserve">conomic </w:t>
      </w:r>
      <w:r>
        <w:rPr>
          <w:rFonts w:ascii="Arial" w:hAnsi="Arial" w:cs="Arial"/>
          <w:i/>
          <w:iCs/>
          <w:spacing w:val="-3"/>
          <w:sz w:val="22"/>
          <w:szCs w:val="22"/>
        </w:rPr>
        <w:t>s</w:t>
      </w:r>
      <w:r w:rsidR="00497BEB" w:rsidRPr="00DF43E5">
        <w:rPr>
          <w:rFonts w:ascii="Arial" w:hAnsi="Arial" w:cs="Arial"/>
          <w:i/>
          <w:iCs/>
          <w:spacing w:val="-3"/>
          <w:sz w:val="22"/>
          <w:szCs w:val="22"/>
        </w:rPr>
        <w:t>trategy</w:t>
      </w:r>
      <w:r w:rsidR="00DF7760">
        <w:rPr>
          <w:rFonts w:ascii="Arial" w:hAnsi="Arial" w:cs="Arial"/>
          <w:spacing w:val="-3"/>
          <w:sz w:val="22"/>
          <w:szCs w:val="22"/>
        </w:rPr>
        <w:t xml:space="preserve"> </w:t>
      </w:r>
      <w:r>
        <w:rPr>
          <w:rFonts w:ascii="Arial" w:hAnsi="Arial" w:cs="Arial"/>
          <w:spacing w:val="-3"/>
          <w:sz w:val="22"/>
          <w:szCs w:val="22"/>
        </w:rPr>
        <w:t xml:space="preserve"> City Council</w:t>
      </w:r>
      <w:r w:rsidR="00DF7760">
        <w:rPr>
          <w:rFonts w:ascii="Arial" w:hAnsi="Arial" w:cs="Arial"/>
          <w:spacing w:val="-3"/>
          <w:sz w:val="22"/>
          <w:szCs w:val="22"/>
        </w:rPr>
        <w:t xml:space="preserve">, </w:t>
      </w:r>
      <w:r w:rsidR="00DF7760">
        <w:rPr>
          <w:rFonts w:ascii="Arial" w:hAnsi="Arial" w:cs="Arial"/>
          <w:spacing w:val="-3"/>
          <w:sz w:val="22"/>
          <w:szCs w:val="22"/>
        </w:rPr>
        <w:tab/>
        <w:t>Birmingham</w:t>
      </w:r>
      <w:r w:rsidR="00497BEB" w:rsidRPr="00DF43E5">
        <w:rPr>
          <w:rFonts w:ascii="Arial" w:hAnsi="Arial" w:cs="Arial"/>
          <w:spacing w:val="-3"/>
          <w:sz w:val="22"/>
          <w:szCs w:val="22"/>
        </w:rPr>
        <w:t>.</w:t>
      </w:r>
    </w:p>
    <w:p w14:paraId="5A6453C5"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C6" w14:textId="77777777" w:rsidR="00F17333" w:rsidRDefault="00F1733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Emery, J. (2006) ‘Bullring: a case study of retail-led urban renewal and its contribution to city </w:t>
      </w:r>
      <w:r>
        <w:rPr>
          <w:rFonts w:ascii="Arial" w:hAnsi="Arial" w:cs="Arial"/>
          <w:spacing w:val="-3"/>
          <w:sz w:val="22"/>
          <w:szCs w:val="22"/>
        </w:rPr>
        <w:tab/>
        <w:t xml:space="preserve">centre regeneration’, </w:t>
      </w:r>
      <w:r>
        <w:rPr>
          <w:rFonts w:ascii="Arial" w:hAnsi="Arial" w:cs="Arial"/>
          <w:i/>
          <w:spacing w:val="-3"/>
          <w:sz w:val="22"/>
          <w:szCs w:val="22"/>
        </w:rPr>
        <w:t>Journal of Retail and Leisure Property</w:t>
      </w:r>
      <w:r>
        <w:rPr>
          <w:rFonts w:ascii="Arial" w:hAnsi="Arial" w:cs="Arial"/>
          <w:spacing w:val="-3"/>
          <w:sz w:val="22"/>
          <w:szCs w:val="22"/>
        </w:rPr>
        <w:t>, vol. 5 no. 2 pp. 121-133.</w:t>
      </w:r>
    </w:p>
    <w:p w14:paraId="5A6453C7" w14:textId="77777777" w:rsidR="00423F2B" w:rsidRDefault="00423F2B" w:rsidP="00DF43E5">
      <w:pPr>
        <w:tabs>
          <w:tab w:val="left" w:pos="-720"/>
        </w:tabs>
        <w:suppressAutoHyphens/>
        <w:spacing w:line="240" w:lineRule="atLeast"/>
        <w:rPr>
          <w:rFonts w:ascii="Arial" w:hAnsi="Arial" w:cs="Arial"/>
          <w:spacing w:val="-3"/>
          <w:sz w:val="22"/>
          <w:szCs w:val="22"/>
        </w:rPr>
      </w:pPr>
    </w:p>
    <w:p w14:paraId="5A6453C8" w14:textId="77777777" w:rsidR="00423F2B" w:rsidRPr="00423F2B" w:rsidRDefault="00423F2B"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Henry, N., McEwan, C. and Pollard, J. (2002) ‘Globalization from below: Birmingham – </w:t>
      </w:r>
      <w:r>
        <w:rPr>
          <w:rFonts w:ascii="Arial" w:hAnsi="Arial" w:cs="Arial"/>
          <w:spacing w:val="-3"/>
          <w:sz w:val="22"/>
          <w:szCs w:val="22"/>
        </w:rPr>
        <w:tab/>
        <w:t xml:space="preserve">postcolonial workshop of the world?’, </w:t>
      </w:r>
      <w:r>
        <w:rPr>
          <w:rFonts w:ascii="Arial" w:hAnsi="Arial" w:cs="Arial"/>
          <w:i/>
          <w:spacing w:val="-3"/>
          <w:sz w:val="22"/>
          <w:szCs w:val="22"/>
        </w:rPr>
        <w:t>Area</w:t>
      </w:r>
      <w:r>
        <w:rPr>
          <w:rFonts w:ascii="Arial" w:hAnsi="Arial" w:cs="Arial"/>
          <w:spacing w:val="-3"/>
          <w:sz w:val="22"/>
          <w:szCs w:val="22"/>
        </w:rPr>
        <w:t xml:space="preserve"> vol. 34 no. 2 pp. 117-127.</w:t>
      </w:r>
    </w:p>
    <w:p w14:paraId="5A6453C9" w14:textId="77777777" w:rsidR="00F17333" w:rsidRPr="00F17333" w:rsidRDefault="00F17333" w:rsidP="00DF43E5">
      <w:pPr>
        <w:tabs>
          <w:tab w:val="left" w:pos="-720"/>
        </w:tabs>
        <w:suppressAutoHyphens/>
        <w:spacing w:line="240" w:lineRule="atLeast"/>
        <w:rPr>
          <w:rFonts w:ascii="Arial" w:hAnsi="Arial" w:cs="Arial"/>
          <w:spacing w:val="-3"/>
          <w:sz w:val="22"/>
          <w:szCs w:val="22"/>
        </w:rPr>
      </w:pPr>
    </w:p>
    <w:p w14:paraId="5A6453CA" w14:textId="77777777" w:rsidR="00833FF6" w:rsidRDefault="00833FF6"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Henry, N. and Passmore, A. (1999) ‘Rethinking “global” city centres: the example of </w:t>
      </w:r>
      <w:r>
        <w:rPr>
          <w:rFonts w:ascii="Arial" w:hAnsi="Arial" w:cs="Arial"/>
          <w:spacing w:val="-3"/>
          <w:sz w:val="22"/>
          <w:szCs w:val="22"/>
        </w:rPr>
        <w:tab/>
        <w:t xml:space="preserve">Birmingham’, </w:t>
      </w:r>
      <w:r>
        <w:rPr>
          <w:rFonts w:ascii="Arial" w:hAnsi="Arial" w:cs="Arial"/>
          <w:i/>
          <w:spacing w:val="-3"/>
          <w:sz w:val="22"/>
          <w:szCs w:val="22"/>
        </w:rPr>
        <w:t>Soundings: a Journal of Politics and Culture</w:t>
      </w:r>
      <w:r>
        <w:rPr>
          <w:rFonts w:ascii="Arial" w:hAnsi="Arial" w:cs="Arial"/>
          <w:spacing w:val="-3"/>
          <w:sz w:val="22"/>
          <w:szCs w:val="22"/>
        </w:rPr>
        <w:t xml:space="preserve"> vol. 13 pp. 60-66.</w:t>
      </w:r>
    </w:p>
    <w:p w14:paraId="5A6453CB" w14:textId="77777777" w:rsidR="00E22CBE" w:rsidRDefault="00E22CBE" w:rsidP="00DF43E5">
      <w:pPr>
        <w:tabs>
          <w:tab w:val="left" w:pos="-720"/>
        </w:tabs>
        <w:suppressAutoHyphens/>
        <w:spacing w:line="240" w:lineRule="atLeast"/>
        <w:rPr>
          <w:rFonts w:ascii="Arial" w:hAnsi="Arial" w:cs="Arial"/>
          <w:spacing w:val="-3"/>
          <w:sz w:val="22"/>
          <w:szCs w:val="22"/>
        </w:rPr>
      </w:pPr>
    </w:p>
    <w:p w14:paraId="5A6453CC" w14:textId="77777777" w:rsidR="00E22CBE" w:rsidRPr="00E22CBE" w:rsidRDefault="00E22CBE"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Jacobs, B.D. (2000) </w:t>
      </w:r>
      <w:r>
        <w:rPr>
          <w:rFonts w:ascii="Arial" w:hAnsi="Arial" w:cs="Arial"/>
          <w:i/>
          <w:spacing w:val="-3"/>
          <w:sz w:val="22"/>
          <w:szCs w:val="22"/>
        </w:rPr>
        <w:t xml:space="preserve">Strategy and partnership in cities and regions: economic </w:t>
      </w:r>
      <w:proofErr w:type="spellStart"/>
      <w:r>
        <w:rPr>
          <w:rFonts w:ascii="Arial" w:hAnsi="Arial" w:cs="Arial"/>
          <w:i/>
          <w:spacing w:val="-3"/>
          <w:sz w:val="22"/>
          <w:szCs w:val="22"/>
        </w:rPr>
        <w:t>developmentr</w:t>
      </w:r>
      <w:proofErr w:type="spellEnd"/>
      <w:r>
        <w:rPr>
          <w:rFonts w:ascii="Arial" w:hAnsi="Arial" w:cs="Arial"/>
          <w:i/>
          <w:spacing w:val="-3"/>
          <w:sz w:val="22"/>
          <w:szCs w:val="22"/>
        </w:rPr>
        <w:t xml:space="preserve"> </w:t>
      </w:r>
      <w:r>
        <w:rPr>
          <w:rFonts w:ascii="Arial" w:hAnsi="Arial" w:cs="Arial"/>
          <w:i/>
          <w:spacing w:val="-3"/>
          <w:sz w:val="22"/>
          <w:szCs w:val="22"/>
        </w:rPr>
        <w:tab/>
        <w:t>and urban regeneration in Pittsburgh, Birmingham and Rotterdam</w:t>
      </w:r>
      <w:r>
        <w:rPr>
          <w:rFonts w:ascii="Arial" w:hAnsi="Arial" w:cs="Arial"/>
          <w:spacing w:val="-3"/>
          <w:sz w:val="22"/>
          <w:szCs w:val="22"/>
        </w:rPr>
        <w:t xml:space="preserve">  Macmillan, London.</w:t>
      </w:r>
    </w:p>
    <w:p w14:paraId="5A6453CD" w14:textId="77777777" w:rsidR="00833FF6" w:rsidRDefault="00833FF6" w:rsidP="00DF43E5">
      <w:pPr>
        <w:tabs>
          <w:tab w:val="left" w:pos="-720"/>
        </w:tabs>
        <w:suppressAutoHyphens/>
        <w:spacing w:line="240" w:lineRule="atLeast"/>
        <w:rPr>
          <w:rFonts w:ascii="Arial" w:hAnsi="Arial" w:cs="Arial"/>
          <w:spacing w:val="-3"/>
          <w:sz w:val="22"/>
          <w:szCs w:val="22"/>
        </w:rPr>
      </w:pPr>
    </w:p>
    <w:p w14:paraId="5A6453CE" w14:textId="77777777" w:rsidR="00CE3D96" w:rsidRDefault="00CE3D96" w:rsidP="00CE3D96">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Martin, S. and Pearce, G. (1992) ‘The internationalisation of local authority economic development strategies: Birmingham in the 1980s’, </w:t>
      </w:r>
      <w:r>
        <w:rPr>
          <w:rFonts w:ascii="Arial" w:hAnsi="Arial" w:cs="Arial"/>
          <w:i/>
          <w:spacing w:val="-3"/>
          <w:sz w:val="22"/>
          <w:szCs w:val="22"/>
        </w:rPr>
        <w:t>Regional Studies</w:t>
      </w:r>
      <w:r>
        <w:rPr>
          <w:rFonts w:ascii="Arial" w:hAnsi="Arial" w:cs="Arial"/>
          <w:spacing w:val="-3"/>
          <w:sz w:val="22"/>
          <w:szCs w:val="22"/>
        </w:rPr>
        <w:t xml:space="preserve"> vol. 26 no. 5 pp. 499-509.</w:t>
      </w:r>
    </w:p>
    <w:p w14:paraId="5A6453CF" w14:textId="77777777" w:rsidR="00984F52" w:rsidRDefault="00984F52" w:rsidP="00984F52">
      <w:pPr>
        <w:tabs>
          <w:tab w:val="left" w:pos="-720"/>
        </w:tabs>
        <w:suppressAutoHyphens/>
        <w:spacing w:line="240" w:lineRule="atLeast"/>
        <w:ind w:left="720" w:hanging="720"/>
        <w:rPr>
          <w:rFonts w:ascii="Arial" w:hAnsi="Arial" w:cs="Arial"/>
          <w:spacing w:val="-3"/>
          <w:sz w:val="22"/>
          <w:szCs w:val="22"/>
        </w:rPr>
      </w:pPr>
    </w:p>
    <w:p w14:paraId="5A6453D0" w14:textId="77777777" w:rsidR="00984F52" w:rsidRPr="00F17333" w:rsidRDefault="00984F52" w:rsidP="00984F5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de </w:t>
      </w:r>
      <w:proofErr w:type="spellStart"/>
      <w:r>
        <w:rPr>
          <w:rFonts w:ascii="Arial" w:hAnsi="Arial" w:cs="Arial"/>
          <w:spacing w:val="-3"/>
          <w:sz w:val="22"/>
          <w:szCs w:val="22"/>
        </w:rPr>
        <w:t>Propris</w:t>
      </w:r>
      <w:proofErr w:type="spellEnd"/>
      <w:r>
        <w:rPr>
          <w:rFonts w:ascii="Arial" w:hAnsi="Arial" w:cs="Arial"/>
          <w:spacing w:val="-3"/>
          <w:sz w:val="22"/>
          <w:szCs w:val="22"/>
        </w:rPr>
        <w:t xml:space="preserve">, L. and </w:t>
      </w:r>
      <w:proofErr w:type="spellStart"/>
      <w:r>
        <w:rPr>
          <w:rFonts w:ascii="Arial" w:hAnsi="Arial" w:cs="Arial"/>
          <w:spacing w:val="-3"/>
          <w:sz w:val="22"/>
          <w:szCs w:val="22"/>
        </w:rPr>
        <w:t>Lazzeretti</w:t>
      </w:r>
      <w:proofErr w:type="spellEnd"/>
      <w:r>
        <w:rPr>
          <w:rFonts w:ascii="Arial" w:hAnsi="Arial" w:cs="Arial"/>
          <w:spacing w:val="-3"/>
          <w:sz w:val="22"/>
          <w:szCs w:val="22"/>
        </w:rPr>
        <w:t xml:space="preserve">, L. (2007) ‘The Birmingham Jewellery Quarter: a Marshallian industrial district’, </w:t>
      </w:r>
      <w:r>
        <w:rPr>
          <w:rFonts w:ascii="Arial" w:hAnsi="Arial" w:cs="Arial"/>
          <w:i/>
          <w:spacing w:val="-3"/>
          <w:sz w:val="22"/>
          <w:szCs w:val="22"/>
        </w:rPr>
        <w:t>European Planning Studies</w:t>
      </w:r>
      <w:r>
        <w:rPr>
          <w:rFonts w:ascii="Arial" w:hAnsi="Arial" w:cs="Arial"/>
          <w:spacing w:val="-3"/>
          <w:sz w:val="22"/>
          <w:szCs w:val="22"/>
        </w:rPr>
        <w:t xml:space="preserve"> vol. 15 no. 10 pp. 1295-1325.</w:t>
      </w:r>
    </w:p>
    <w:p w14:paraId="5A6453D1" w14:textId="77777777" w:rsidR="00984F52" w:rsidRDefault="00984F52" w:rsidP="00CE3D96">
      <w:pPr>
        <w:tabs>
          <w:tab w:val="left" w:pos="-720"/>
        </w:tabs>
        <w:suppressAutoHyphens/>
        <w:spacing w:line="240" w:lineRule="atLeast"/>
        <w:ind w:left="720" w:hanging="720"/>
        <w:rPr>
          <w:rFonts w:ascii="Arial" w:hAnsi="Arial" w:cs="Arial"/>
          <w:spacing w:val="-3"/>
          <w:sz w:val="22"/>
          <w:szCs w:val="22"/>
        </w:rPr>
      </w:pPr>
    </w:p>
    <w:p w14:paraId="5A6453D2" w14:textId="77777777" w:rsidR="00F17333" w:rsidRPr="00F17333" w:rsidRDefault="00F17333" w:rsidP="00CE3D96">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de </w:t>
      </w:r>
      <w:proofErr w:type="spellStart"/>
      <w:r>
        <w:rPr>
          <w:rFonts w:ascii="Arial" w:hAnsi="Arial" w:cs="Arial"/>
          <w:spacing w:val="-3"/>
          <w:sz w:val="22"/>
          <w:szCs w:val="22"/>
        </w:rPr>
        <w:t>Propris</w:t>
      </w:r>
      <w:proofErr w:type="spellEnd"/>
      <w:r>
        <w:rPr>
          <w:rFonts w:ascii="Arial" w:hAnsi="Arial" w:cs="Arial"/>
          <w:spacing w:val="-3"/>
          <w:sz w:val="22"/>
          <w:szCs w:val="22"/>
        </w:rPr>
        <w:t xml:space="preserve">, L. and </w:t>
      </w:r>
      <w:proofErr w:type="spellStart"/>
      <w:r>
        <w:rPr>
          <w:rFonts w:ascii="Arial" w:hAnsi="Arial" w:cs="Arial"/>
          <w:spacing w:val="-3"/>
          <w:sz w:val="22"/>
          <w:szCs w:val="22"/>
        </w:rPr>
        <w:t>Lazzeretti</w:t>
      </w:r>
      <w:proofErr w:type="spellEnd"/>
      <w:r>
        <w:rPr>
          <w:rFonts w:ascii="Arial" w:hAnsi="Arial" w:cs="Arial"/>
          <w:spacing w:val="-3"/>
          <w:sz w:val="22"/>
          <w:szCs w:val="22"/>
        </w:rPr>
        <w:t xml:space="preserve">, L. (2009) ‘Measuring the decline of a Marshallian industrial district: the Birmingham Jewellery Quarter’, </w:t>
      </w:r>
      <w:r>
        <w:rPr>
          <w:rFonts w:ascii="Arial" w:hAnsi="Arial" w:cs="Arial"/>
          <w:i/>
          <w:spacing w:val="-3"/>
          <w:sz w:val="22"/>
          <w:szCs w:val="22"/>
        </w:rPr>
        <w:t>Regional Studies</w:t>
      </w:r>
      <w:r>
        <w:rPr>
          <w:rFonts w:ascii="Arial" w:hAnsi="Arial" w:cs="Arial"/>
          <w:spacing w:val="-3"/>
          <w:sz w:val="22"/>
          <w:szCs w:val="22"/>
        </w:rPr>
        <w:t xml:space="preserve"> vol. 43 no. 9 pp. 1135-1154.</w:t>
      </w:r>
    </w:p>
    <w:p w14:paraId="5A6453D3" w14:textId="77777777" w:rsidR="00CE3D96" w:rsidRPr="00CE3D96" w:rsidRDefault="00CE3D96" w:rsidP="00DF43E5">
      <w:pPr>
        <w:tabs>
          <w:tab w:val="left" w:pos="-720"/>
        </w:tabs>
        <w:suppressAutoHyphens/>
        <w:spacing w:line="240" w:lineRule="atLeast"/>
        <w:rPr>
          <w:rFonts w:ascii="Arial" w:hAnsi="Arial" w:cs="Arial"/>
          <w:spacing w:val="-3"/>
          <w:sz w:val="22"/>
          <w:szCs w:val="22"/>
        </w:rPr>
      </w:pPr>
    </w:p>
    <w:p w14:paraId="5A6453D4"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Pratt, D</w:t>
      </w:r>
      <w:r w:rsidR="00CD64FF">
        <w:rPr>
          <w:rFonts w:ascii="Arial" w:hAnsi="Arial" w:cs="Arial"/>
          <w:spacing w:val="-3"/>
          <w:sz w:val="22"/>
          <w:szCs w:val="22"/>
        </w:rPr>
        <w:t>. (1994)</w:t>
      </w:r>
      <w:r w:rsidRPr="00DF43E5">
        <w:rPr>
          <w:rFonts w:ascii="Arial" w:hAnsi="Arial" w:cs="Arial"/>
          <w:spacing w:val="-3"/>
          <w:sz w:val="22"/>
          <w:szCs w:val="22"/>
        </w:rPr>
        <w:t xml:space="preserve"> </w:t>
      </w:r>
      <w:r w:rsidR="00CD64FF">
        <w:rPr>
          <w:rFonts w:ascii="Arial" w:hAnsi="Arial" w:cs="Arial"/>
          <w:spacing w:val="-3"/>
          <w:sz w:val="22"/>
          <w:szCs w:val="22"/>
        </w:rPr>
        <w:t>‘</w:t>
      </w:r>
      <w:r w:rsidRPr="00DF43E5">
        <w:rPr>
          <w:rFonts w:ascii="Arial" w:hAnsi="Arial" w:cs="Arial"/>
          <w:spacing w:val="-3"/>
          <w:sz w:val="22"/>
          <w:szCs w:val="22"/>
        </w:rPr>
        <w:t xml:space="preserve">New land uses: the recommodification of land for new uses on the city fringe', </w:t>
      </w:r>
      <w:r w:rsidR="00CD64FF">
        <w:rPr>
          <w:rFonts w:ascii="Arial" w:hAnsi="Arial" w:cs="Arial"/>
          <w:spacing w:val="-3"/>
          <w:sz w:val="22"/>
          <w:szCs w:val="22"/>
        </w:rPr>
        <w:tab/>
        <w:t xml:space="preserve">in Ball, R. and Pratt, A.C. (eds) </w:t>
      </w:r>
      <w:r w:rsidRPr="00DF43E5">
        <w:rPr>
          <w:rFonts w:ascii="Arial" w:hAnsi="Arial" w:cs="Arial"/>
          <w:i/>
          <w:iCs/>
          <w:spacing w:val="-3"/>
          <w:sz w:val="22"/>
          <w:szCs w:val="22"/>
        </w:rPr>
        <w:t xml:space="preserve">Industrial </w:t>
      </w:r>
      <w:r w:rsidR="00CD64FF">
        <w:rPr>
          <w:rFonts w:ascii="Arial" w:hAnsi="Arial" w:cs="Arial"/>
          <w:i/>
          <w:iCs/>
          <w:spacing w:val="-3"/>
          <w:sz w:val="22"/>
          <w:szCs w:val="22"/>
        </w:rPr>
        <w:t>p</w:t>
      </w:r>
      <w:r w:rsidRPr="00DF43E5">
        <w:rPr>
          <w:rFonts w:ascii="Arial" w:hAnsi="Arial" w:cs="Arial"/>
          <w:i/>
          <w:iCs/>
          <w:spacing w:val="-3"/>
          <w:sz w:val="22"/>
          <w:szCs w:val="22"/>
        </w:rPr>
        <w:t xml:space="preserve">roperty: </w:t>
      </w:r>
      <w:r w:rsidR="00CD64FF">
        <w:rPr>
          <w:rFonts w:ascii="Arial" w:hAnsi="Arial" w:cs="Arial"/>
          <w:i/>
          <w:iCs/>
          <w:spacing w:val="-3"/>
          <w:sz w:val="22"/>
          <w:szCs w:val="22"/>
        </w:rPr>
        <w:t>p</w:t>
      </w:r>
      <w:r w:rsidRPr="00DF43E5">
        <w:rPr>
          <w:rFonts w:ascii="Arial" w:hAnsi="Arial" w:cs="Arial"/>
          <w:i/>
          <w:iCs/>
          <w:spacing w:val="-3"/>
          <w:sz w:val="22"/>
          <w:szCs w:val="22"/>
        </w:rPr>
        <w:t xml:space="preserve">olicy and </w:t>
      </w:r>
      <w:r w:rsidR="00CD64FF">
        <w:rPr>
          <w:rFonts w:ascii="Arial" w:hAnsi="Arial" w:cs="Arial"/>
          <w:i/>
          <w:iCs/>
          <w:spacing w:val="-3"/>
          <w:sz w:val="22"/>
          <w:szCs w:val="22"/>
        </w:rPr>
        <w:t>economic d</w:t>
      </w:r>
      <w:r w:rsidRPr="00DF43E5">
        <w:rPr>
          <w:rFonts w:ascii="Arial" w:hAnsi="Arial" w:cs="Arial"/>
          <w:i/>
          <w:iCs/>
          <w:spacing w:val="-3"/>
          <w:sz w:val="22"/>
          <w:szCs w:val="22"/>
        </w:rPr>
        <w:t>evelopment</w:t>
      </w:r>
      <w:r w:rsidRPr="00DF43E5">
        <w:rPr>
          <w:rFonts w:ascii="Arial" w:hAnsi="Arial" w:cs="Arial"/>
          <w:spacing w:val="-3"/>
          <w:sz w:val="22"/>
          <w:szCs w:val="22"/>
        </w:rPr>
        <w:t xml:space="preserve">, </w:t>
      </w:r>
      <w:r w:rsidR="00CD64FF">
        <w:rPr>
          <w:rFonts w:ascii="Arial" w:hAnsi="Arial" w:cs="Arial"/>
          <w:spacing w:val="-3"/>
          <w:sz w:val="22"/>
          <w:szCs w:val="22"/>
        </w:rPr>
        <w:tab/>
        <w:t>Routledge</w:t>
      </w:r>
      <w:r w:rsidR="00DF7760">
        <w:rPr>
          <w:rFonts w:ascii="Arial" w:hAnsi="Arial" w:cs="Arial"/>
          <w:spacing w:val="-3"/>
          <w:sz w:val="22"/>
          <w:szCs w:val="22"/>
        </w:rPr>
        <w:t>, London</w:t>
      </w:r>
      <w:r w:rsidRPr="00DF43E5">
        <w:rPr>
          <w:rFonts w:ascii="Arial" w:hAnsi="Arial" w:cs="Arial"/>
          <w:spacing w:val="-3"/>
          <w:sz w:val="22"/>
          <w:szCs w:val="22"/>
        </w:rPr>
        <w:t>.</w:t>
      </w:r>
    </w:p>
    <w:p w14:paraId="5A6453D5" w14:textId="77777777" w:rsidR="00213563" w:rsidRDefault="00213563" w:rsidP="00DF43E5">
      <w:pPr>
        <w:tabs>
          <w:tab w:val="left" w:pos="-720"/>
        </w:tabs>
        <w:suppressAutoHyphens/>
        <w:spacing w:line="240" w:lineRule="atLeast"/>
        <w:rPr>
          <w:rFonts w:ascii="Arial" w:hAnsi="Arial" w:cs="Arial"/>
          <w:spacing w:val="-3"/>
          <w:sz w:val="22"/>
          <w:szCs w:val="22"/>
        </w:rPr>
      </w:pPr>
    </w:p>
    <w:p w14:paraId="5A6453D6" w14:textId="77777777" w:rsidR="00213563" w:rsidRPr="00213563" w:rsidRDefault="00213563" w:rsidP="0021356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Read, S. and Read, M. (2000) ‘The phoenix flies in Birmingham’, </w:t>
      </w:r>
      <w:r>
        <w:rPr>
          <w:rFonts w:ascii="Arial" w:hAnsi="Arial" w:cs="Arial"/>
          <w:i/>
          <w:spacing w:val="-3"/>
          <w:sz w:val="22"/>
          <w:szCs w:val="22"/>
        </w:rPr>
        <w:t>Proceedings of the Institute of Civil Engineers</w:t>
      </w:r>
      <w:r>
        <w:rPr>
          <w:rFonts w:ascii="Arial" w:hAnsi="Arial" w:cs="Arial"/>
          <w:spacing w:val="-3"/>
          <w:sz w:val="22"/>
          <w:szCs w:val="22"/>
        </w:rPr>
        <w:t xml:space="preserve"> vol. 139 pp. 251-258.</w:t>
      </w:r>
    </w:p>
    <w:p w14:paraId="5A6453D7" w14:textId="77777777" w:rsidR="00A309E1" w:rsidRDefault="00A309E1" w:rsidP="00DF43E5">
      <w:pPr>
        <w:tabs>
          <w:tab w:val="left" w:pos="-720"/>
        </w:tabs>
        <w:suppressAutoHyphens/>
        <w:spacing w:line="240" w:lineRule="atLeast"/>
        <w:rPr>
          <w:rFonts w:ascii="Arial" w:hAnsi="Arial" w:cs="Arial"/>
          <w:spacing w:val="-3"/>
          <w:sz w:val="22"/>
          <w:szCs w:val="22"/>
        </w:rPr>
      </w:pPr>
    </w:p>
    <w:p w14:paraId="5A6453D8" w14:textId="77777777" w:rsidR="00833FF6" w:rsidRDefault="00833FF6"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Rose, E.A. (1992) ‘Europe of r</w:t>
      </w:r>
      <w:r w:rsidR="00213563">
        <w:rPr>
          <w:rFonts w:ascii="Arial" w:hAnsi="Arial" w:cs="Arial"/>
          <w:spacing w:val="-3"/>
          <w:sz w:val="22"/>
          <w:szCs w:val="22"/>
        </w:rPr>
        <w:t>egions.  The West Midlands of En</w:t>
      </w:r>
      <w:r>
        <w:rPr>
          <w:rFonts w:ascii="Arial" w:hAnsi="Arial" w:cs="Arial"/>
          <w:spacing w:val="-3"/>
          <w:sz w:val="22"/>
          <w:szCs w:val="22"/>
        </w:rPr>
        <w:t xml:space="preserve">gland: planning for </w:t>
      </w:r>
      <w:r>
        <w:rPr>
          <w:rFonts w:ascii="Arial" w:hAnsi="Arial" w:cs="Arial"/>
          <w:spacing w:val="-3"/>
          <w:sz w:val="22"/>
          <w:szCs w:val="22"/>
        </w:rPr>
        <w:tab/>
        <w:t xml:space="preserve">metropolitan change in Birmingham’, </w:t>
      </w:r>
      <w:r>
        <w:rPr>
          <w:rFonts w:ascii="Arial" w:hAnsi="Arial" w:cs="Arial"/>
          <w:i/>
          <w:spacing w:val="-3"/>
          <w:sz w:val="22"/>
          <w:szCs w:val="22"/>
        </w:rPr>
        <w:t>Landscape and Urban Planning</w:t>
      </w:r>
      <w:r>
        <w:rPr>
          <w:rFonts w:ascii="Arial" w:hAnsi="Arial" w:cs="Arial"/>
          <w:spacing w:val="-3"/>
          <w:sz w:val="22"/>
          <w:szCs w:val="22"/>
        </w:rPr>
        <w:t xml:space="preserve"> vol. 22 pp. 229-</w:t>
      </w:r>
      <w:r>
        <w:rPr>
          <w:rFonts w:ascii="Arial" w:hAnsi="Arial" w:cs="Arial"/>
          <w:spacing w:val="-3"/>
          <w:sz w:val="22"/>
          <w:szCs w:val="22"/>
        </w:rPr>
        <w:tab/>
        <w:t>242.</w:t>
      </w:r>
    </w:p>
    <w:p w14:paraId="5A6453D9" w14:textId="77777777" w:rsidR="00833FF6" w:rsidRPr="00833FF6" w:rsidRDefault="00833FF6" w:rsidP="00DF43E5">
      <w:pPr>
        <w:tabs>
          <w:tab w:val="left" w:pos="-720"/>
        </w:tabs>
        <w:suppressAutoHyphens/>
        <w:spacing w:line="240" w:lineRule="atLeast"/>
        <w:rPr>
          <w:rFonts w:ascii="Arial" w:hAnsi="Arial" w:cs="Arial"/>
          <w:spacing w:val="-3"/>
          <w:sz w:val="22"/>
          <w:szCs w:val="22"/>
        </w:rPr>
      </w:pPr>
    </w:p>
    <w:p w14:paraId="5A6453DA"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Spencer, K., Taylor, A., Smith, B., Mawson, J., Flynn, N. and Batley, R.</w:t>
      </w:r>
      <w:r w:rsidR="00CD64FF">
        <w:rPr>
          <w:rFonts w:ascii="Arial" w:hAnsi="Arial" w:cs="Arial"/>
          <w:spacing w:val="-3"/>
          <w:sz w:val="22"/>
          <w:szCs w:val="22"/>
        </w:rPr>
        <w:t xml:space="preserve"> (1986)</w:t>
      </w:r>
      <w:r w:rsidRPr="00DF43E5">
        <w:rPr>
          <w:rFonts w:ascii="Arial" w:hAnsi="Arial" w:cs="Arial"/>
          <w:spacing w:val="-3"/>
          <w:sz w:val="22"/>
          <w:szCs w:val="22"/>
        </w:rPr>
        <w:t xml:space="preserve"> </w:t>
      </w:r>
      <w:r w:rsidRPr="00DF43E5">
        <w:rPr>
          <w:rFonts w:ascii="Arial" w:hAnsi="Arial" w:cs="Arial"/>
          <w:i/>
          <w:iCs/>
          <w:spacing w:val="-3"/>
          <w:sz w:val="22"/>
          <w:szCs w:val="22"/>
        </w:rPr>
        <w:t xml:space="preserve">Crisis in the </w:t>
      </w:r>
      <w:r w:rsidR="00CD64FF">
        <w:rPr>
          <w:rFonts w:ascii="Arial" w:hAnsi="Arial" w:cs="Arial"/>
          <w:i/>
          <w:iCs/>
          <w:spacing w:val="-3"/>
          <w:sz w:val="22"/>
          <w:szCs w:val="22"/>
        </w:rPr>
        <w:lastRenderedPageBreak/>
        <w:tab/>
        <w:t>i</w:t>
      </w:r>
      <w:r w:rsidRPr="00DF43E5">
        <w:rPr>
          <w:rFonts w:ascii="Arial" w:hAnsi="Arial" w:cs="Arial"/>
          <w:i/>
          <w:iCs/>
          <w:spacing w:val="-3"/>
          <w:sz w:val="22"/>
          <w:szCs w:val="22"/>
        </w:rPr>
        <w:t xml:space="preserve">ndustrial </w:t>
      </w:r>
      <w:r w:rsidR="00CD64FF">
        <w:rPr>
          <w:rFonts w:ascii="Arial" w:hAnsi="Arial" w:cs="Arial"/>
          <w:i/>
          <w:iCs/>
          <w:spacing w:val="-3"/>
          <w:sz w:val="22"/>
          <w:szCs w:val="22"/>
        </w:rPr>
        <w:t>h</w:t>
      </w:r>
      <w:r w:rsidRPr="00DF43E5">
        <w:rPr>
          <w:rFonts w:ascii="Arial" w:hAnsi="Arial" w:cs="Arial"/>
          <w:i/>
          <w:iCs/>
          <w:spacing w:val="-3"/>
          <w:sz w:val="22"/>
          <w:szCs w:val="22"/>
        </w:rPr>
        <w:t xml:space="preserve">eartland: a </w:t>
      </w:r>
      <w:r w:rsidR="00CD64FF">
        <w:rPr>
          <w:rFonts w:ascii="Arial" w:hAnsi="Arial" w:cs="Arial"/>
          <w:i/>
          <w:iCs/>
          <w:spacing w:val="-3"/>
          <w:sz w:val="22"/>
          <w:szCs w:val="22"/>
        </w:rPr>
        <w:t>s</w:t>
      </w:r>
      <w:r w:rsidRPr="00DF43E5">
        <w:rPr>
          <w:rFonts w:ascii="Arial" w:hAnsi="Arial" w:cs="Arial"/>
          <w:i/>
          <w:iCs/>
          <w:spacing w:val="-3"/>
          <w:sz w:val="22"/>
          <w:szCs w:val="22"/>
        </w:rPr>
        <w:t>tudy of the West Midlands</w:t>
      </w:r>
      <w:r w:rsidR="00347A5C">
        <w:rPr>
          <w:rFonts w:ascii="Arial" w:hAnsi="Arial" w:cs="Arial"/>
          <w:i/>
          <w:iCs/>
          <w:spacing w:val="-3"/>
          <w:sz w:val="22"/>
          <w:szCs w:val="22"/>
        </w:rPr>
        <w:t xml:space="preserve"> </w:t>
      </w:r>
      <w:r w:rsidR="00CD64FF">
        <w:rPr>
          <w:rFonts w:ascii="Arial" w:hAnsi="Arial" w:cs="Arial"/>
          <w:spacing w:val="-3"/>
          <w:sz w:val="22"/>
          <w:szCs w:val="22"/>
        </w:rPr>
        <w:t xml:space="preserve"> Clarendon Press</w:t>
      </w:r>
      <w:r w:rsidR="00347A5C">
        <w:rPr>
          <w:rFonts w:ascii="Arial" w:hAnsi="Arial" w:cs="Arial"/>
          <w:spacing w:val="-3"/>
          <w:sz w:val="22"/>
          <w:szCs w:val="22"/>
        </w:rPr>
        <w:t>, Oxford</w:t>
      </w:r>
      <w:r w:rsidRPr="00DF43E5">
        <w:rPr>
          <w:rFonts w:ascii="Arial" w:hAnsi="Arial" w:cs="Arial"/>
          <w:spacing w:val="-3"/>
          <w:sz w:val="22"/>
          <w:szCs w:val="22"/>
        </w:rPr>
        <w:t>.</w:t>
      </w:r>
    </w:p>
    <w:p w14:paraId="5A6453DB" w14:textId="77777777" w:rsidR="00A309E1" w:rsidRDefault="00A309E1" w:rsidP="00DF43E5">
      <w:pPr>
        <w:tabs>
          <w:tab w:val="left" w:pos="-720"/>
        </w:tabs>
        <w:suppressAutoHyphens/>
        <w:spacing w:line="240" w:lineRule="atLeast"/>
        <w:rPr>
          <w:rFonts w:ascii="Arial" w:hAnsi="Arial" w:cs="Arial"/>
          <w:spacing w:val="-3"/>
          <w:sz w:val="22"/>
          <w:szCs w:val="22"/>
        </w:rPr>
      </w:pPr>
    </w:p>
    <w:p w14:paraId="5A6453DC" w14:textId="77777777" w:rsidR="00A309E1" w:rsidRPr="00A309E1" w:rsidRDefault="00A309E1"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Ward, K. (2003) ‘The limits to contemporary urban redevelopment: “doing” entrepreneurial </w:t>
      </w:r>
      <w:r>
        <w:rPr>
          <w:rFonts w:ascii="Arial" w:hAnsi="Arial" w:cs="Arial"/>
          <w:spacing w:val="-3"/>
          <w:sz w:val="22"/>
          <w:szCs w:val="22"/>
        </w:rPr>
        <w:tab/>
        <w:t xml:space="preserve">urbanism in Birmingham, Leeds and Manchester’, </w:t>
      </w:r>
      <w:r>
        <w:rPr>
          <w:rFonts w:ascii="Arial" w:hAnsi="Arial" w:cs="Arial"/>
          <w:i/>
          <w:spacing w:val="-3"/>
          <w:sz w:val="22"/>
          <w:szCs w:val="22"/>
        </w:rPr>
        <w:t>City</w:t>
      </w:r>
      <w:r>
        <w:rPr>
          <w:rFonts w:ascii="Arial" w:hAnsi="Arial" w:cs="Arial"/>
          <w:spacing w:val="-3"/>
          <w:sz w:val="22"/>
          <w:szCs w:val="22"/>
        </w:rPr>
        <w:t xml:space="preserve"> vol. 7 pp. 199-211.</w:t>
      </w:r>
    </w:p>
    <w:p w14:paraId="5A6453D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DE" w14:textId="77777777" w:rsidR="0023127C" w:rsidRDefault="0023127C" w:rsidP="00DF43E5">
      <w:pPr>
        <w:tabs>
          <w:tab w:val="left" w:pos="-720"/>
        </w:tabs>
        <w:suppressAutoHyphens/>
        <w:spacing w:line="240" w:lineRule="atLeast"/>
        <w:rPr>
          <w:rFonts w:ascii="Arial" w:hAnsi="Arial" w:cs="Arial"/>
          <w:b/>
          <w:spacing w:val="-3"/>
          <w:sz w:val="22"/>
          <w:szCs w:val="22"/>
        </w:rPr>
      </w:pPr>
    </w:p>
    <w:p w14:paraId="5A6453DF" w14:textId="77777777" w:rsidR="00455512" w:rsidRDefault="00455512" w:rsidP="00DF43E5">
      <w:pPr>
        <w:tabs>
          <w:tab w:val="left" w:pos="-720"/>
        </w:tabs>
        <w:suppressAutoHyphens/>
        <w:spacing w:line="240" w:lineRule="atLeast"/>
        <w:rPr>
          <w:rFonts w:ascii="Arial" w:hAnsi="Arial" w:cs="Arial"/>
          <w:b/>
          <w:spacing w:val="-3"/>
          <w:sz w:val="22"/>
          <w:szCs w:val="22"/>
        </w:rPr>
      </w:pPr>
      <w:r>
        <w:rPr>
          <w:rFonts w:ascii="Arial" w:hAnsi="Arial" w:cs="Arial"/>
          <w:b/>
          <w:spacing w:val="-3"/>
          <w:sz w:val="22"/>
          <w:szCs w:val="22"/>
        </w:rPr>
        <w:t>Planning, culture and society</w:t>
      </w:r>
    </w:p>
    <w:p w14:paraId="5A6453E0" w14:textId="77777777" w:rsidR="00455512" w:rsidRDefault="00455512" w:rsidP="00DF43E5">
      <w:pPr>
        <w:tabs>
          <w:tab w:val="left" w:pos="-720"/>
        </w:tabs>
        <w:suppressAutoHyphens/>
        <w:spacing w:line="240" w:lineRule="atLeast"/>
        <w:rPr>
          <w:rFonts w:ascii="Arial" w:hAnsi="Arial" w:cs="Arial"/>
          <w:b/>
          <w:spacing w:val="-3"/>
          <w:sz w:val="22"/>
          <w:szCs w:val="22"/>
        </w:rPr>
      </w:pPr>
    </w:p>
    <w:p w14:paraId="5A6453E1" w14:textId="77777777" w:rsidR="00B66443" w:rsidRDefault="00B66443"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Bloomfield, J. and </w:t>
      </w:r>
      <w:proofErr w:type="spellStart"/>
      <w:r>
        <w:rPr>
          <w:rFonts w:ascii="Arial" w:hAnsi="Arial" w:cs="Arial"/>
          <w:spacing w:val="-3"/>
          <w:sz w:val="22"/>
          <w:szCs w:val="22"/>
        </w:rPr>
        <w:t>Bianchini</w:t>
      </w:r>
      <w:proofErr w:type="spellEnd"/>
      <w:r>
        <w:rPr>
          <w:rFonts w:ascii="Arial" w:hAnsi="Arial" w:cs="Arial"/>
          <w:spacing w:val="-3"/>
          <w:sz w:val="22"/>
          <w:szCs w:val="22"/>
        </w:rPr>
        <w:t xml:space="preserve">, F. (2002) </w:t>
      </w:r>
      <w:r>
        <w:rPr>
          <w:rFonts w:ascii="Arial" w:hAnsi="Arial" w:cs="Arial"/>
          <w:i/>
          <w:spacing w:val="-3"/>
          <w:sz w:val="22"/>
          <w:szCs w:val="22"/>
        </w:rPr>
        <w:t>Planning for the cosmopolitan city: a research report for Birmingham City Council</w:t>
      </w:r>
      <w:r>
        <w:rPr>
          <w:rFonts w:ascii="Arial" w:hAnsi="Arial" w:cs="Arial"/>
          <w:spacing w:val="-3"/>
          <w:sz w:val="22"/>
          <w:szCs w:val="22"/>
        </w:rPr>
        <w:t xml:space="preserve">  </w:t>
      </w:r>
      <w:proofErr w:type="spellStart"/>
      <w:r>
        <w:rPr>
          <w:rFonts w:ascii="Arial" w:hAnsi="Arial" w:cs="Arial"/>
          <w:spacing w:val="-3"/>
          <w:sz w:val="22"/>
          <w:szCs w:val="22"/>
        </w:rPr>
        <w:t>Comedia</w:t>
      </w:r>
      <w:proofErr w:type="spellEnd"/>
      <w:r>
        <w:rPr>
          <w:rFonts w:ascii="Arial" w:hAnsi="Arial" w:cs="Arial"/>
          <w:spacing w:val="-3"/>
          <w:sz w:val="22"/>
          <w:szCs w:val="22"/>
        </w:rPr>
        <w:t>, London.</w:t>
      </w:r>
    </w:p>
    <w:p w14:paraId="5A6453E2" w14:textId="77777777" w:rsidR="00423F2B" w:rsidRDefault="00423F2B" w:rsidP="00455512">
      <w:pPr>
        <w:tabs>
          <w:tab w:val="left" w:pos="-720"/>
        </w:tabs>
        <w:suppressAutoHyphens/>
        <w:spacing w:line="240" w:lineRule="atLeast"/>
        <w:ind w:left="720" w:hanging="720"/>
        <w:rPr>
          <w:rFonts w:ascii="Arial" w:hAnsi="Arial" w:cs="Arial"/>
          <w:spacing w:val="-3"/>
          <w:sz w:val="22"/>
          <w:szCs w:val="22"/>
        </w:rPr>
      </w:pPr>
    </w:p>
    <w:p w14:paraId="5A6453E3" w14:textId="77777777" w:rsidR="00423F2B" w:rsidRPr="00423F2B" w:rsidRDefault="00423F2B" w:rsidP="00455512">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Burholt</w:t>
      </w:r>
      <w:proofErr w:type="spellEnd"/>
      <w:r>
        <w:rPr>
          <w:rFonts w:ascii="Arial" w:hAnsi="Arial" w:cs="Arial"/>
          <w:spacing w:val="-3"/>
          <w:sz w:val="22"/>
          <w:szCs w:val="22"/>
        </w:rPr>
        <w:t xml:space="preserve">, V. (2004) ‘The settlement patterns and residential histories of older Gujaratis, Punjabis and </w:t>
      </w:r>
      <w:proofErr w:type="spellStart"/>
      <w:r>
        <w:rPr>
          <w:rFonts w:ascii="Arial" w:hAnsi="Arial" w:cs="Arial"/>
          <w:spacing w:val="-3"/>
          <w:sz w:val="22"/>
          <w:szCs w:val="22"/>
        </w:rPr>
        <w:t>Sylhetis</w:t>
      </w:r>
      <w:proofErr w:type="spellEnd"/>
      <w:r>
        <w:rPr>
          <w:rFonts w:ascii="Arial" w:hAnsi="Arial" w:cs="Arial"/>
          <w:spacing w:val="-3"/>
          <w:sz w:val="22"/>
          <w:szCs w:val="22"/>
        </w:rPr>
        <w:t xml:space="preserve"> in Birmingham, England’, </w:t>
      </w:r>
      <w:r>
        <w:rPr>
          <w:rFonts w:ascii="Arial" w:hAnsi="Arial" w:cs="Arial"/>
          <w:i/>
          <w:spacing w:val="-3"/>
          <w:sz w:val="22"/>
          <w:szCs w:val="22"/>
        </w:rPr>
        <w:t>Ageing and Society</w:t>
      </w:r>
      <w:r>
        <w:rPr>
          <w:rFonts w:ascii="Arial" w:hAnsi="Arial" w:cs="Arial"/>
          <w:spacing w:val="-3"/>
          <w:sz w:val="22"/>
          <w:szCs w:val="22"/>
        </w:rPr>
        <w:t xml:space="preserve"> vol. 24 pp. 383-409.</w:t>
      </w:r>
    </w:p>
    <w:p w14:paraId="5A6453E4" w14:textId="77777777" w:rsidR="00015247" w:rsidRDefault="00015247" w:rsidP="00455512">
      <w:pPr>
        <w:tabs>
          <w:tab w:val="left" w:pos="-720"/>
        </w:tabs>
        <w:suppressAutoHyphens/>
        <w:spacing w:line="240" w:lineRule="atLeast"/>
        <w:ind w:left="720" w:hanging="720"/>
        <w:rPr>
          <w:rFonts w:ascii="Arial" w:hAnsi="Arial" w:cs="Arial"/>
          <w:spacing w:val="-3"/>
          <w:sz w:val="22"/>
          <w:szCs w:val="22"/>
        </w:rPr>
      </w:pPr>
    </w:p>
    <w:p w14:paraId="5A6453E5" w14:textId="77777777" w:rsidR="00015247" w:rsidRPr="00015247" w:rsidRDefault="00015247"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Chan, W.F. (2005) ‘Planning Birmingham as a cosmopolitan city: recovering the depths of its diversity?’, in Binnie, J., Holloway, J., Millington, S. and Young, C. (eds) </w:t>
      </w:r>
      <w:r>
        <w:rPr>
          <w:rFonts w:ascii="Arial" w:hAnsi="Arial" w:cs="Arial"/>
          <w:i/>
          <w:spacing w:val="-3"/>
          <w:sz w:val="22"/>
          <w:szCs w:val="22"/>
        </w:rPr>
        <w:t>Cosmopolitan urbanism</w:t>
      </w:r>
      <w:r>
        <w:rPr>
          <w:rFonts w:ascii="Arial" w:hAnsi="Arial" w:cs="Arial"/>
          <w:spacing w:val="-3"/>
          <w:sz w:val="22"/>
          <w:szCs w:val="22"/>
        </w:rPr>
        <w:t xml:space="preserve">  Routledge, London.</w:t>
      </w:r>
    </w:p>
    <w:p w14:paraId="5A6453E6" w14:textId="77777777" w:rsidR="00B66443" w:rsidRPr="00B66443" w:rsidRDefault="00B66443" w:rsidP="00455512">
      <w:pPr>
        <w:tabs>
          <w:tab w:val="left" w:pos="-720"/>
        </w:tabs>
        <w:suppressAutoHyphens/>
        <w:spacing w:line="240" w:lineRule="atLeast"/>
        <w:ind w:left="720" w:hanging="720"/>
        <w:rPr>
          <w:rFonts w:ascii="Arial" w:hAnsi="Arial" w:cs="Arial"/>
          <w:spacing w:val="-3"/>
          <w:sz w:val="22"/>
          <w:szCs w:val="22"/>
        </w:rPr>
      </w:pPr>
    </w:p>
    <w:p w14:paraId="5A6453E7" w14:textId="77777777" w:rsidR="00E65487" w:rsidRDefault="00E65487"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Chan, W.F. (2005) ‘Planning at the limit: immigration and post-war Birmingham’, </w:t>
      </w:r>
      <w:r>
        <w:rPr>
          <w:rFonts w:ascii="Arial" w:hAnsi="Arial" w:cs="Arial"/>
          <w:i/>
          <w:spacing w:val="-3"/>
          <w:sz w:val="22"/>
          <w:szCs w:val="22"/>
        </w:rPr>
        <w:t>Journal of Historical Geography</w:t>
      </w:r>
      <w:r>
        <w:rPr>
          <w:rFonts w:ascii="Arial" w:hAnsi="Arial" w:cs="Arial"/>
          <w:spacing w:val="-3"/>
          <w:sz w:val="22"/>
          <w:szCs w:val="22"/>
        </w:rPr>
        <w:t>, vol. 31 no. 3 pp. 513-527.</w:t>
      </w:r>
    </w:p>
    <w:p w14:paraId="5A6453E8" w14:textId="77777777" w:rsidR="00E65487" w:rsidRPr="00E65487" w:rsidRDefault="00E65487" w:rsidP="00455512">
      <w:pPr>
        <w:tabs>
          <w:tab w:val="left" w:pos="-720"/>
        </w:tabs>
        <w:suppressAutoHyphens/>
        <w:spacing w:line="240" w:lineRule="atLeast"/>
        <w:ind w:left="720" w:hanging="720"/>
        <w:rPr>
          <w:rFonts w:ascii="Arial" w:hAnsi="Arial" w:cs="Arial"/>
          <w:spacing w:val="-3"/>
          <w:sz w:val="22"/>
          <w:szCs w:val="22"/>
        </w:rPr>
      </w:pPr>
    </w:p>
    <w:p w14:paraId="5A6453E9" w14:textId="77777777" w:rsidR="00455512" w:rsidRDefault="00455512" w:rsidP="00455512">
      <w:pPr>
        <w:tabs>
          <w:tab w:val="left" w:pos="-720"/>
        </w:tabs>
        <w:suppressAutoHyphens/>
        <w:spacing w:line="240" w:lineRule="atLeast"/>
        <w:ind w:left="720" w:hanging="720"/>
        <w:rPr>
          <w:rFonts w:ascii="Arial" w:hAnsi="Arial" w:cs="Arial"/>
          <w:spacing w:val="-3"/>
          <w:sz w:val="22"/>
          <w:szCs w:val="22"/>
        </w:rPr>
      </w:pPr>
      <w:r w:rsidRPr="00455512">
        <w:rPr>
          <w:rFonts w:ascii="Arial" w:hAnsi="Arial" w:cs="Arial"/>
          <w:spacing w:val="-3"/>
          <w:sz w:val="22"/>
          <w:szCs w:val="22"/>
        </w:rPr>
        <w:t xml:space="preserve">Chan, W.F. (2007) </w:t>
      </w:r>
      <w:r>
        <w:rPr>
          <w:rFonts w:ascii="Arial" w:hAnsi="Arial" w:cs="Arial"/>
          <w:spacing w:val="-3"/>
          <w:sz w:val="22"/>
          <w:szCs w:val="22"/>
        </w:rPr>
        <w:t xml:space="preserve">‘Writing multiculturalism? Planning for culturally different identities in the City of Birmingham’, </w:t>
      </w:r>
      <w:r>
        <w:rPr>
          <w:rFonts w:ascii="Arial" w:hAnsi="Arial" w:cs="Arial"/>
          <w:i/>
          <w:spacing w:val="-3"/>
          <w:sz w:val="22"/>
          <w:szCs w:val="22"/>
        </w:rPr>
        <w:t>Planning Theory and Practice</w:t>
      </w:r>
      <w:r>
        <w:rPr>
          <w:rFonts w:ascii="Arial" w:hAnsi="Arial" w:cs="Arial"/>
          <w:spacing w:val="-3"/>
          <w:sz w:val="22"/>
          <w:szCs w:val="22"/>
        </w:rPr>
        <w:t>, vol. 8 no.1 pp. 69-85.</w:t>
      </w:r>
    </w:p>
    <w:p w14:paraId="5A6453EA" w14:textId="77777777" w:rsidR="00455512" w:rsidRDefault="00455512" w:rsidP="00455512">
      <w:pPr>
        <w:tabs>
          <w:tab w:val="left" w:pos="-720"/>
        </w:tabs>
        <w:suppressAutoHyphens/>
        <w:spacing w:line="240" w:lineRule="atLeast"/>
        <w:ind w:left="720" w:hanging="720"/>
        <w:rPr>
          <w:rFonts w:ascii="Arial" w:hAnsi="Arial" w:cs="Arial"/>
          <w:spacing w:val="-3"/>
          <w:sz w:val="22"/>
          <w:szCs w:val="22"/>
        </w:rPr>
      </w:pPr>
    </w:p>
    <w:p w14:paraId="5A6453EB" w14:textId="77777777" w:rsidR="009D5B7B" w:rsidRDefault="009D5B7B"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Gale, R. (2004) ‘The multicultural city and the politics of religious architecture: urban planning, mosques and meaning-making in Birmingham, UK’, </w:t>
      </w:r>
      <w:r>
        <w:rPr>
          <w:rFonts w:ascii="Arial" w:hAnsi="Arial" w:cs="Arial"/>
          <w:i/>
          <w:spacing w:val="-3"/>
          <w:sz w:val="22"/>
          <w:szCs w:val="22"/>
        </w:rPr>
        <w:t>Built Environment</w:t>
      </w:r>
      <w:r>
        <w:rPr>
          <w:rFonts w:ascii="Arial" w:hAnsi="Arial" w:cs="Arial"/>
          <w:spacing w:val="-3"/>
          <w:sz w:val="22"/>
          <w:szCs w:val="22"/>
        </w:rPr>
        <w:t xml:space="preserve"> vol. 30 no. 1 pp. 30-44.</w:t>
      </w:r>
    </w:p>
    <w:p w14:paraId="5A6453EC" w14:textId="77777777" w:rsidR="009D5B7B" w:rsidRPr="009D5B7B" w:rsidRDefault="009D5B7B" w:rsidP="00455512">
      <w:pPr>
        <w:tabs>
          <w:tab w:val="left" w:pos="-720"/>
        </w:tabs>
        <w:suppressAutoHyphens/>
        <w:spacing w:line="240" w:lineRule="atLeast"/>
        <w:ind w:left="720" w:hanging="720"/>
        <w:rPr>
          <w:rFonts w:ascii="Arial" w:hAnsi="Arial" w:cs="Arial"/>
          <w:spacing w:val="-3"/>
          <w:sz w:val="22"/>
          <w:szCs w:val="22"/>
        </w:rPr>
      </w:pPr>
    </w:p>
    <w:p w14:paraId="5A6453ED" w14:textId="77777777" w:rsidR="00455512" w:rsidRDefault="009D5B7B"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Gale, R</w:t>
      </w:r>
      <w:r w:rsidR="00455512">
        <w:rPr>
          <w:rFonts w:ascii="Arial" w:hAnsi="Arial" w:cs="Arial"/>
          <w:spacing w:val="-3"/>
          <w:sz w:val="22"/>
          <w:szCs w:val="22"/>
        </w:rPr>
        <w:t xml:space="preserve">. (2005) ‘Representing the city: mosques and the planning process in Birmingham’, </w:t>
      </w:r>
      <w:r w:rsidR="00455512">
        <w:rPr>
          <w:rFonts w:ascii="Arial" w:hAnsi="Arial" w:cs="Arial"/>
          <w:i/>
          <w:spacing w:val="-3"/>
          <w:sz w:val="22"/>
          <w:szCs w:val="22"/>
        </w:rPr>
        <w:t>Journal of Ethnic and Migration Studies</w:t>
      </w:r>
      <w:r w:rsidR="00455512">
        <w:rPr>
          <w:rFonts w:ascii="Arial" w:hAnsi="Arial" w:cs="Arial"/>
          <w:spacing w:val="-3"/>
          <w:sz w:val="22"/>
          <w:szCs w:val="22"/>
        </w:rPr>
        <w:t>, vol. 31 no. 6 pp. 1161-1179.</w:t>
      </w:r>
    </w:p>
    <w:p w14:paraId="5A6453EE" w14:textId="77777777" w:rsidR="00B66443" w:rsidRDefault="00B66443" w:rsidP="00455512">
      <w:pPr>
        <w:tabs>
          <w:tab w:val="left" w:pos="-720"/>
        </w:tabs>
        <w:suppressAutoHyphens/>
        <w:spacing w:line="240" w:lineRule="atLeast"/>
        <w:ind w:left="720" w:hanging="720"/>
        <w:rPr>
          <w:rFonts w:ascii="Arial" w:hAnsi="Arial" w:cs="Arial"/>
          <w:spacing w:val="-3"/>
          <w:sz w:val="22"/>
          <w:szCs w:val="22"/>
        </w:rPr>
      </w:pPr>
    </w:p>
    <w:p w14:paraId="5A6453EF" w14:textId="77777777" w:rsidR="00D31A72" w:rsidRDefault="00D31A72"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Hodgins, H. (1981) ‘Planning permission for mosques: the Birmingham experience’, </w:t>
      </w:r>
      <w:r>
        <w:rPr>
          <w:rFonts w:ascii="Arial" w:hAnsi="Arial" w:cs="Arial"/>
          <w:i/>
          <w:spacing w:val="-3"/>
          <w:sz w:val="22"/>
          <w:szCs w:val="22"/>
        </w:rPr>
        <w:t>Research Papers – Muslims in Europe</w:t>
      </w:r>
      <w:r>
        <w:rPr>
          <w:rFonts w:ascii="Arial" w:hAnsi="Arial" w:cs="Arial"/>
          <w:spacing w:val="-3"/>
          <w:sz w:val="22"/>
          <w:szCs w:val="22"/>
        </w:rPr>
        <w:t xml:space="preserve"> vol. 9 pp. 11-27.</w:t>
      </w:r>
    </w:p>
    <w:p w14:paraId="5A6453F0" w14:textId="77777777" w:rsidR="00984F52" w:rsidRDefault="00984F52" w:rsidP="00455512">
      <w:pPr>
        <w:tabs>
          <w:tab w:val="left" w:pos="-720"/>
        </w:tabs>
        <w:suppressAutoHyphens/>
        <w:spacing w:line="240" w:lineRule="atLeast"/>
        <w:ind w:left="720" w:hanging="720"/>
        <w:rPr>
          <w:rFonts w:ascii="Arial" w:hAnsi="Arial" w:cs="Arial"/>
          <w:spacing w:val="-3"/>
          <w:sz w:val="22"/>
          <w:szCs w:val="22"/>
        </w:rPr>
      </w:pPr>
    </w:p>
    <w:p w14:paraId="5A6453F1" w14:textId="77777777" w:rsidR="00984F52" w:rsidRPr="00984F52" w:rsidRDefault="00984F52"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McEwan, C., Pollard, J. and Henry, N. (2005) ‘The ‘global’ in the city economy: multicultural economic development in Birmingham’, </w:t>
      </w:r>
      <w:r>
        <w:rPr>
          <w:rFonts w:ascii="Arial" w:hAnsi="Arial" w:cs="Arial"/>
          <w:i/>
          <w:spacing w:val="-3"/>
          <w:sz w:val="22"/>
          <w:szCs w:val="22"/>
        </w:rPr>
        <w:t>International Journal of Urban and Regional Research</w:t>
      </w:r>
      <w:r>
        <w:rPr>
          <w:rFonts w:ascii="Arial" w:hAnsi="Arial" w:cs="Arial"/>
          <w:spacing w:val="-3"/>
          <w:sz w:val="22"/>
          <w:szCs w:val="22"/>
        </w:rPr>
        <w:t xml:space="preserve"> vol. 29 no. 4 pp. 916-933.</w:t>
      </w:r>
    </w:p>
    <w:p w14:paraId="5A6453F2" w14:textId="77777777" w:rsidR="00D31A72" w:rsidRPr="00D31A72" w:rsidRDefault="00D31A72" w:rsidP="00455512">
      <w:pPr>
        <w:tabs>
          <w:tab w:val="left" w:pos="-720"/>
        </w:tabs>
        <w:suppressAutoHyphens/>
        <w:spacing w:line="240" w:lineRule="atLeast"/>
        <w:ind w:left="720" w:hanging="720"/>
        <w:rPr>
          <w:rFonts w:ascii="Arial" w:hAnsi="Arial" w:cs="Arial"/>
          <w:spacing w:val="-3"/>
          <w:sz w:val="22"/>
          <w:szCs w:val="22"/>
        </w:rPr>
      </w:pPr>
    </w:p>
    <w:p w14:paraId="5A6453F3" w14:textId="77777777" w:rsidR="00B66443" w:rsidRPr="00B66443" w:rsidRDefault="00B66443"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Nasser, N. (2005) ‘Expressions of Muslim identity in architecture and urbanism in Birmingham, UK’, </w:t>
      </w:r>
      <w:r>
        <w:rPr>
          <w:rFonts w:ascii="Arial" w:hAnsi="Arial" w:cs="Arial"/>
          <w:i/>
          <w:spacing w:val="-3"/>
          <w:sz w:val="22"/>
          <w:szCs w:val="22"/>
        </w:rPr>
        <w:t>Islam and Christian-Muslim Relations</w:t>
      </w:r>
      <w:r>
        <w:rPr>
          <w:rFonts w:ascii="Arial" w:hAnsi="Arial" w:cs="Arial"/>
          <w:spacing w:val="-3"/>
          <w:sz w:val="22"/>
          <w:szCs w:val="22"/>
        </w:rPr>
        <w:t xml:space="preserve">  vol. 16 no. 1 pp. 61-78.</w:t>
      </w:r>
    </w:p>
    <w:p w14:paraId="5A6453F4" w14:textId="77777777" w:rsidR="00455512" w:rsidRDefault="00455512" w:rsidP="00DF43E5">
      <w:pPr>
        <w:tabs>
          <w:tab w:val="left" w:pos="-720"/>
        </w:tabs>
        <w:suppressAutoHyphens/>
        <w:spacing w:line="240" w:lineRule="atLeast"/>
        <w:rPr>
          <w:rFonts w:ascii="Arial" w:hAnsi="Arial" w:cs="Arial"/>
          <w:b/>
          <w:spacing w:val="-3"/>
          <w:sz w:val="22"/>
          <w:szCs w:val="22"/>
        </w:rPr>
      </w:pPr>
    </w:p>
    <w:p w14:paraId="5A6453F5" w14:textId="77777777" w:rsidR="00B66443" w:rsidRPr="00455512" w:rsidRDefault="00B66443" w:rsidP="00DF43E5">
      <w:pPr>
        <w:tabs>
          <w:tab w:val="left" w:pos="-720"/>
        </w:tabs>
        <w:suppressAutoHyphens/>
        <w:spacing w:line="240" w:lineRule="atLeast"/>
        <w:rPr>
          <w:rFonts w:ascii="Arial" w:hAnsi="Arial" w:cs="Arial"/>
          <w:b/>
          <w:spacing w:val="-3"/>
          <w:sz w:val="22"/>
          <w:szCs w:val="22"/>
        </w:rPr>
      </w:pPr>
    </w:p>
    <w:p w14:paraId="5A6453F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Other planning-related issues</w:t>
      </w:r>
    </w:p>
    <w:p w14:paraId="5A6453F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3F8" w14:textId="5227F729" w:rsidR="00676B47" w:rsidRDefault="00676B47" w:rsidP="00676B47">
      <w:pPr>
        <w:tabs>
          <w:tab w:val="left" w:pos="-720"/>
        </w:tabs>
        <w:suppressAutoHyphens/>
        <w:spacing w:line="240" w:lineRule="atLeast"/>
        <w:ind w:left="720" w:hanging="720"/>
        <w:rPr>
          <w:rStyle w:val="Emphasis"/>
          <w:rFonts w:ascii="Arial" w:hAnsi="Arial" w:cs="Arial"/>
          <w:i w:val="0"/>
          <w:color w:val="444444"/>
          <w:sz w:val="22"/>
          <w:szCs w:val="22"/>
        </w:rPr>
      </w:pPr>
      <w:r w:rsidRPr="00676B47">
        <w:rPr>
          <w:rFonts w:ascii="Arial" w:hAnsi="Arial" w:cs="Arial"/>
          <w:spacing w:val="-3"/>
          <w:sz w:val="22"/>
          <w:szCs w:val="22"/>
        </w:rPr>
        <w:t xml:space="preserve">Adams, D. </w:t>
      </w:r>
      <w:r w:rsidRPr="00676B47">
        <w:rPr>
          <w:rFonts w:ascii="Arial" w:hAnsi="Arial" w:cs="Arial"/>
          <w:color w:val="444444"/>
          <w:sz w:val="22"/>
          <w:szCs w:val="22"/>
        </w:rPr>
        <w:t xml:space="preserve">(2012) </w:t>
      </w:r>
      <w:r w:rsidRPr="00676B47">
        <w:rPr>
          <w:rStyle w:val="Emphasis"/>
          <w:rFonts w:ascii="Arial" w:hAnsi="Arial" w:cs="Arial"/>
          <w:color w:val="444444"/>
          <w:sz w:val="22"/>
          <w:szCs w:val="22"/>
        </w:rPr>
        <w:t xml:space="preserve">Shaped by memory: oral histories of post-war modernist </w:t>
      </w:r>
      <w:proofErr w:type="gramStart"/>
      <w:r w:rsidRPr="00676B47">
        <w:rPr>
          <w:rStyle w:val="Emphasis"/>
          <w:rFonts w:ascii="Arial" w:hAnsi="Arial" w:cs="Arial"/>
          <w:color w:val="444444"/>
          <w:sz w:val="22"/>
          <w:szCs w:val="22"/>
        </w:rPr>
        <w:t>architecture</w:t>
      </w:r>
      <w:r w:rsidRPr="00676B47">
        <w:rPr>
          <w:rStyle w:val="Emphasis"/>
          <w:rFonts w:ascii="Arial" w:hAnsi="Arial" w:cs="Arial"/>
          <w:i w:val="0"/>
          <w:color w:val="444444"/>
          <w:sz w:val="22"/>
          <w:szCs w:val="22"/>
        </w:rPr>
        <w:t xml:space="preserve">  Working</w:t>
      </w:r>
      <w:proofErr w:type="gramEnd"/>
      <w:r w:rsidRPr="00676B47">
        <w:rPr>
          <w:rStyle w:val="Emphasis"/>
          <w:rFonts w:ascii="Arial" w:hAnsi="Arial" w:cs="Arial"/>
          <w:i w:val="0"/>
          <w:color w:val="444444"/>
          <w:sz w:val="22"/>
          <w:szCs w:val="22"/>
        </w:rPr>
        <w:t xml:space="preserve"> Paper no. 12, Centre for Environment and Society Research, Birmingham City University</w:t>
      </w:r>
      <w:r>
        <w:rPr>
          <w:rStyle w:val="Emphasis"/>
          <w:rFonts w:ascii="Arial" w:hAnsi="Arial" w:cs="Arial"/>
          <w:i w:val="0"/>
          <w:color w:val="444444"/>
          <w:sz w:val="22"/>
          <w:szCs w:val="22"/>
        </w:rPr>
        <w:t>.</w:t>
      </w:r>
    </w:p>
    <w:p w14:paraId="6241C798" w14:textId="1092FB0C" w:rsidR="002B5A1B" w:rsidRDefault="002B5A1B" w:rsidP="002B5A1B">
      <w:pPr>
        <w:tabs>
          <w:tab w:val="left" w:pos="-720"/>
        </w:tabs>
        <w:suppressAutoHyphens/>
        <w:ind w:left="1440" w:hanging="720"/>
        <w:rPr>
          <w:rStyle w:val="Emphasis"/>
          <w:rFonts w:ascii="Arial" w:hAnsi="Arial" w:cs="Arial"/>
          <w:i w:val="0"/>
          <w:color w:val="444444"/>
          <w:sz w:val="22"/>
          <w:szCs w:val="22"/>
        </w:rPr>
      </w:pPr>
    </w:p>
    <w:p w14:paraId="1AF335D5" w14:textId="2240A593" w:rsidR="002B5A1B" w:rsidRPr="002B5A1B" w:rsidRDefault="002B5A1B" w:rsidP="002B5A1B">
      <w:pPr>
        <w:widowControl/>
        <w:autoSpaceDE/>
        <w:autoSpaceDN/>
        <w:adjustRightInd/>
        <w:ind w:left="720" w:hanging="720"/>
        <w:rPr>
          <w:rFonts w:asciiTheme="minorHAnsi" w:eastAsiaTheme="minorHAnsi" w:hAnsiTheme="minorHAnsi" w:cstheme="minorBidi"/>
          <w:sz w:val="22"/>
          <w:szCs w:val="22"/>
          <w:lang w:eastAsia="en-US"/>
        </w:rPr>
      </w:pPr>
      <w:r w:rsidRPr="002B5A1B">
        <w:rPr>
          <w:rFonts w:ascii="Arial" w:eastAsiaTheme="minorHAnsi" w:hAnsi="Arial" w:cs="Arial"/>
          <w:color w:val="333333"/>
          <w:sz w:val="22"/>
          <w:szCs w:val="22"/>
          <w:shd w:val="clear" w:color="auto" w:fill="FFFFFF"/>
          <w:lang w:eastAsia="en-US"/>
        </w:rPr>
        <w:t>Adams</w:t>
      </w:r>
      <w:r>
        <w:rPr>
          <w:rFonts w:ascii="Arial" w:eastAsiaTheme="minorHAnsi" w:hAnsi="Arial" w:cs="Arial"/>
          <w:color w:val="333333"/>
          <w:sz w:val="22"/>
          <w:szCs w:val="22"/>
          <w:shd w:val="clear" w:color="auto" w:fill="FFFFFF"/>
          <w:lang w:eastAsia="en-US"/>
        </w:rPr>
        <w:t>, D. and</w:t>
      </w:r>
      <w:r w:rsidRPr="002B5A1B">
        <w:rPr>
          <w:rFonts w:ascii="Arial" w:eastAsiaTheme="minorHAnsi" w:hAnsi="Arial" w:cs="Arial"/>
          <w:color w:val="333333"/>
          <w:sz w:val="22"/>
          <w:szCs w:val="22"/>
          <w:shd w:val="clear" w:color="auto" w:fill="FFFFFF"/>
          <w:lang w:eastAsia="en-US"/>
        </w:rPr>
        <w:t xml:space="preserve"> Ward</w:t>
      </w:r>
      <w:r>
        <w:rPr>
          <w:rFonts w:ascii="Arial" w:eastAsiaTheme="minorHAnsi" w:hAnsi="Arial" w:cs="Arial"/>
          <w:color w:val="333333"/>
          <w:sz w:val="22"/>
          <w:szCs w:val="22"/>
          <w:shd w:val="clear" w:color="auto" w:fill="FFFFFF"/>
          <w:lang w:eastAsia="en-US"/>
        </w:rPr>
        <w:t>, L.</w:t>
      </w:r>
      <w:r w:rsidRPr="002B5A1B">
        <w:rPr>
          <w:rFonts w:ascii="Arial" w:eastAsiaTheme="minorHAnsi" w:hAnsi="Arial" w:cs="Arial"/>
          <w:color w:val="333333"/>
          <w:sz w:val="22"/>
          <w:szCs w:val="22"/>
          <w:shd w:val="clear" w:color="auto" w:fill="FFFFFF"/>
          <w:lang w:eastAsia="en-US"/>
        </w:rPr>
        <w:t> (2020) </w:t>
      </w:r>
      <w:r>
        <w:rPr>
          <w:rFonts w:ascii="Arial" w:eastAsiaTheme="minorHAnsi" w:hAnsi="Arial" w:cs="Arial"/>
          <w:color w:val="333333"/>
          <w:sz w:val="22"/>
          <w:szCs w:val="22"/>
          <w:shd w:val="clear" w:color="auto" w:fill="FFFFFF"/>
          <w:lang w:eastAsia="en-US"/>
        </w:rPr>
        <w:t>‘</w:t>
      </w:r>
      <w:r w:rsidRPr="002B5A1B">
        <w:rPr>
          <w:rFonts w:ascii="Arial" w:eastAsiaTheme="minorHAnsi" w:hAnsi="Arial" w:cs="Arial"/>
          <w:color w:val="333333"/>
          <w:sz w:val="22"/>
          <w:szCs w:val="22"/>
          <w:shd w:val="clear" w:color="auto" w:fill="FFFFFF"/>
          <w:lang w:eastAsia="en-US"/>
        </w:rPr>
        <w:t xml:space="preserve">Disability, </w:t>
      </w:r>
      <w:r>
        <w:rPr>
          <w:rFonts w:ascii="Arial" w:eastAsiaTheme="minorHAnsi" w:hAnsi="Arial" w:cs="Arial"/>
          <w:color w:val="333333"/>
          <w:sz w:val="22"/>
          <w:szCs w:val="22"/>
          <w:shd w:val="clear" w:color="auto" w:fill="FFFFFF"/>
          <w:lang w:eastAsia="en-US"/>
        </w:rPr>
        <w:t>t</w:t>
      </w:r>
      <w:r w:rsidRPr="002B5A1B">
        <w:rPr>
          <w:rFonts w:ascii="Arial" w:eastAsiaTheme="minorHAnsi" w:hAnsi="Arial" w:cs="Arial"/>
          <w:color w:val="333333"/>
          <w:sz w:val="22"/>
          <w:szCs w:val="22"/>
          <w:shd w:val="clear" w:color="auto" w:fill="FFFFFF"/>
          <w:lang w:eastAsia="en-US"/>
        </w:rPr>
        <w:t xml:space="preserve">error and </w:t>
      </w:r>
      <w:r>
        <w:rPr>
          <w:rFonts w:ascii="Arial" w:eastAsiaTheme="minorHAnsi" w:hAnsi="Arial" w:cs="Arial"/>
          <w:color w:val="333333"/>
          <w:sz w:val="22"/>
          <w:szCs w:val="22"/>
          <w:shd w:val="clear" w:color="auto" w:fill="FFFFFF"/>
          <w:lang w:eastAsia="en-US"/>
        </w:rPr>
        <w:t>s</w:t>
      </w:r>
      <w:r w:rsidRPr="002B5A1B">
        <w:rPr>
          <w:rFonts w:ascii="Arial" w:eastAsiaTheme="minorHAnsi" w:hAnsi="Arial" w:cs="Arial"/>
          <w:color w:val="333333"/>
          <w:sz w:val="22"/>
          <w:szCs w:val="22"/>
          <w:shd w:val="clear" w:color="auto" w:fill="FFFFFF"/>
          <w:lang w:eastAsia="en-US"/>
        </w:rPr>
        <w:t xml:space="preserve">afety in the </w:t>
      </w:r>
      <w:r>
        <w:rPr>
          <w:rFonts w:ascii="Arial" w:eastAsiaTheme="minorHAnsi" w:hAnsi="Arial" w:cs="Arial"/>
          <w:color w:val="333333"/>
          <w:sz w:val="22"/>
          <w:szCs w:val="22"/>
          <w:shd w:val="clear" w:color="auto" w:fill="FFFFFF"/>
          <w:lang w:eastAsia="en-US"/>
        </w:rPr>
        <w:t>c</w:t>
      </w:r>
      <w:r w:rsidRPr="002B5A1B">
        <w:rPr>
          <w:rFonts w:ascii="Arial" w:eastAsiaTheme="minorHAnsi" w:hAnsi="Arial" w:cs="Arial"/>
          <w:color w:val="333333"/>
          <w:sz w:val="22"/>
          <w:szCs w:val="22"/>
          <w:shd w:val="clear" w:color="auto" w:fill="FFFFFF"/>
          <w:lang w:eastAsia="en-US"/>
        </w:rPr>
        <w:t xml:space="preserve">ity: </w:t>
      </w:r>
      <w:r>
        <w:rPr>
          <w:rFonts w:ascii="Arial" w:eastAsiaTheme="minorHAnsi" w:hAnsi="Arial" w:cs="Arial"/>
          <w:color w:val="333333"/>
          <w:sz w:val="22"/>
          <w:szCs w:val="22"/>
          <w:shd w:val="clear" w:color="auto" w:fill="FFFFFF"/>
          <w:lang w:eastAsia="en-US"/>
        </w:rPr>
        <w:t>c</w:t>
      </w:r>
      <w:r w:rsidRPr="002B5A1B">
        <w:rPr>
          <w:rFonts w:ascii="Arial" w:eastAsiaTheme="minorHAnsi" w:hAnsi="Arial" w:cs="Arial"/>
          <w:color w:val="333333"/>
          <w:sz w:val="22"/>
          <w:szCs w:val="22"/>
          <w:shd w:val="clear" w:color="auto" w:fill="FFFFFF"/>
          <w:lang w:eastAsia="en-US"/>
        </w:rPr>
        <w:t xml:space="preserve">harting </w:t>
      </w:r>
      <w:r>
        <w:rPr>
          <w:rFonts w:ascii="Arial" w:eastAsiaTheme="minorHAnsi" w:hAnsi="Arial" w:cs="Arial"/>
          <w:color w:val="333333"/>
          <w:sz w:val="22"/>
          <w:szCs w:val="22"/>
          <w:shd w:val="clear" w:color="auto" w:fill="FFFFFF"/>
          <w:lang w:eastAsia="en-US"/>
        </w:rPr>
        <w:t>i</w:t>
      </w:r>
      <w:r w:rsidRPr="002B5A1B">
        <w:rPr>
          <w:rFonts w:ascii="Arial" w:eastAsiaTheme="minorHAnsi" w:hAnsi="Arial" w:cs="Arial"/>
          <w:color w:val="333333"/>
          <w:sz w:val="22"/>
          <w:szCs w:val="22"/>
          <w:shd w:val="clear" w:color="auto" w:fill="FFFFFF"/>
          <w:lang w:eastAsia="en-US"/>
        </w:rPr>
        <w:t xml:space="preserve">ndividuals’ </w:t>
      </w:r>
      <w:proofErr w:type="spellStart"/>
      <w:r>
        <w:rPr>
          <w:rFonts w:ascii="Arial" w:eastAsiaTheme="minorHAnsi" w:hAnsi="Arial" w:cs="Arial"/>
          <w:color w:val="333333"/>
          <w:sz w:val="22"/>
          <w:szCs w:val="22"/>
          <w:shd w:val="clear" w:color="auto" w:fill="FFFFFF"/>
          <w:lang w:eastAsia="en-US"/>
        </w:rPr>
        <w:t>s</w:t>
      </w:r>
      <w:r w:rsidRPr="002B5A1B">
        <w:rPr>
          <w:rFonts w:ascii="Arial" w:eastAsiaTheme="minorHAnsi" w:hAnsi="Arial" w:cs="Arial"/>
          <w:color w:val="333333"/>
          <w:sz w:val="22"/>
          <w:szCs w:val="22"/>
          <w:shd w:val="clear" w:color="auto" w:fill="FFFFFF"/>
          <w:lang w:eastAsia="en-US"/>
        </w:rPr>
        <w:t>patio</w:t>
      </w:r>
      <w:proofErr w:type="spellEnd"/>
      <w:r w:rsidRPr="002B5A1B">
        <w:rPr>
          <w:rFonts w:ascii="Arial" w:eastAsiaTheme="minorHAnsi" w:hAnsi="Arial" w:cs="Arial"/>
          <w:color w:val="333333"/>
          <w:sz w:val="22"/>
          <w:szCs w:val="22"/>
          <w:shd w:val="clear" w:color="auto" w:fill="FFFFFF"/>
          <w:lang w:eastAsia="en-US"/>
        </w:rPr>
        <w:t xml:space="preserve">-temporal </w:t>
      </w:r>
      <w:r>
        <w:rPr>
          <w:rFonts w:ascii="Arial" w:eastAsiaTheme="minorHAnsi" w:hAnsi="Arial" w:cs="Arial"/>
          <w:color w:val="333333"/>
          <w:sz w:val="22"/>
          <w:szCs w:val="22"/>
          <w:shd w:val="clear" w:color="auto" w:fill="FFFFFF"/>
          <w:lang w:eastAsia="en-US"/>
        </w:rPr>
        <w:t>e</w:t>
      </w:r>
      <w:r w:rsidRPr="002B5A1B">
        <w:rPr>
          <w:rFonts w:ascii="Arial" w:eastAsiaTheme="minorHAnsi" w:hAnsi="Arial" w:cs="Arial"/>
          <w:color w:val="333333"/>
          <w:sz w:val="22"/>
          <w:szCs w:val="22"/>
          <w:shd w:val="clear" w:color="auto" w:fill="FFFFFF"/>
          <w:lang w:eastAsia="en-US"/>
        </w:rPr>
        <w:t xml:space="preserve">ncounters with </w:t>
      </w:r>
      <w:r>
        <w:rPr>
          <w:rFonts w:ascii="Arial" w:eastAsiaTheme="minorHAnsi" w:hAnsi="Arial" w:cs="Arial"/>
          <w:color w:val="333333"/>
          <w:sz w:val="22"/>
          <w:szCs w:val="22"/>
          <w:shd w:val="clear" w:color="auto" w:fill="FFFFFF"/>
          <w:lang w:eastAsia="en-US"/>
        </w:rPr>
        <w:t>c</w:t>
      </w:r>
      <w:r w:rsidRPr="002B5A1B">
        <w:rPr>
          <w:rFonts w:ascii="Arial" w:eastAsiaTheme="minorHAnsi" w:hAnsi="Arial" w:cs="Arial"/>
          <w:color w:val="333333"/>
          <w:sz w:val="22"/>
          <w:szCs w:val="22"/>
          <w:shd w:val="clear" w:color="auto" w:fill="FFFFFF"/>
          <w:lang w:eastAsia="en-US"/>
        </w:rPr>
        <w:t xml:space="preserve">ounter-terrorism </w:t>
      </w:r>
      <w:r>
        <w:rPr>
          <w:rFonts w:ascii="Arial" w:eastAsiaTheme="minorHAnsi" w:hAnsi="Arial" w:cs="Arial"/>
          <w:color w:val="333333"/>
          <w:sz w:val="22"/>
          <w:szCs w:val="22"/>
          <w:shd w:val="clear" w:color="auto" w:fill="FFFFFF"/>
          <w:lang w:eastAsia="en-US"/>
        </w:rPr>
        <w:t>m</w:t>
      </w:r>
      <w:r w:rsidRPr="002B5A1B">
        <w:rPr>
          <w:rFonts w:ascii="Arial" w:eastAsiaTheme="minorHAnsi" w:hAnsi="Arial" w:cs="Arial"/>
          <w:color w:val="333333"/>
          <w:sz w:val="22"/>
          <w:szCs w:val="22"/>
          <w:shd w:val="clear" w:color="auto" w:fill="FFFFFF"/>
          <w:lang w:eastAsia="en-US"/>
        </w:rPr>
        <w:t>easures in Birmingham, UK</w:t>
      </w:r>
      <w:r>
        <w:rPr>
          <w:rFonts w:ascii="Arial" w:eastAsiaTheme="minorHAnsi" w:hAnsi="Arial" w:cs="Arial"/>
          <w:color w:val="333333"/>
          <w:sz w:val="22"/>
          <w:szCs w:val="22"/>
          <w:shd w:val="clear" w:color="auto" w:fill="FFFFFF"/>
          <w:lang w:eastAsia="en-US"/>
        </w:rPr>
        <w:t>’</w:t>
      </w:r>
      <w:r w:rsidRPr="002B5A1B">
        <w:rPr>
          <w:rFonts w:ascii="Arial" w:eastAsiaTheme="minorHAnsi" w:hAnsi="Arial" w:cs="Arial"/>
          <w:color w:val="333333"/>
          <w:sz w:val="22"/>
          <w:szCs w:val="22"/>
          <w:shd w:val="clear" w:color="auto" w:fill="FFFFFF"/>
          <w:lang w:eastAsia="en-US"/>
        </w:rPr>
        <w:t>, </w:t>
      </w:r>
      <w:r w:rsidRPr="002B5A1B">
        <w:rPr>
          <w:rFonts w:ascii="Arial" w:eastAsiaTheme="minorHAnsi" w:hAnsi="Arial" w:cs="Arial"/>
          <w:i/>
          <w:iCs/>
          <w:color w:val="333333"/>
          <w:sz w:val="22"/>
          <w:szCs w:val="22"/>
          <w:shd w:val="clear" w:color="auto" w:fill="FFFFFF"/>
          <w:lang w:eastAsia="en-US"/>
        </w:rPr>
        <w:t>Planning Practice and Research</w:t>
      </w:r>
      <w:r w:rsidRPr="002B5A1B">
        <w:rPr>
          <w:rFonts w:ascii="Arial" w:eastAsiaTheme="minorHAnsi" w:hAnsi="Arial" w:cs="Arial"/>
          <w:color w:val="333333"/>
          <w:sz w:val="22"/>
          <w:szCs w:val="22"/>
          <w:shd w:val="clear" w:color="auto" w:fill="FFFFFF"/>
          <w:lang w:eastAsia="en-US"/>
        </w:rPr>
        <w:t>, </w:t>
      </w:r>
      <w:r>
        <w:rPr>
          <w:rFonts w:ascii="Arial" w:eastAsiaTheme="minorHAnsi" w:hAnsi="Arial" w:cs="Arial"/>
          <w:color w:val="333333"/>
          <w:sz w:val="22"/>
          <w:szCs w:val="22"/>
          <w:shd w:val="clear" w:color="auto" w:fill="FFFFFF"/>
          <w:lang w:eastAsia="en-US"/>
        </w:rPr>
        <w:t xml:space="preserve">vol. </w:t>
      </w:r>
      <w:r w:rsidRPr="002B5A1B">
        <w:rPr>
          <w:rFonts w:ascii="Arial" w:eastAsiaTheme="minorHAnsi" w:hAnsi="Arial" w:cs="Arial"/>
          <w:color w:val="333333"/>
          <w:sz w:val="22"/>
          <w:szCs w:val="22"/>
          <w:shd w:val="clear" w:color="auto" w:fill="FFFFFF"/>
          <w:lang w:eastAsia="en-US"/>
        </w:rPr>
        <w:t>35</w:t>
      </w:r>
      <w:r>
        <w:rPr>
          <w:rFonts w:ascii="Arial" w:eastAsiaTheme="minorHAnsi" w:hAnsi="Arial" w:cs="Arial"/>
          <w:color w:val="333333"/>
          <w:sz w:val="22"/>
          <w:szCs w:val="22"/>
          <w:shd w:val="clear" w:color="auto" w:fill="FFFFFF"/>
          <w:lang w:eastAsia="en-US"/>
        </w:rPr>
        <w:t xml:space="preserve"> no. </w:t>
      </w:r>
      <w:r w:rsidRPr="002B5A1B">
        <w:rPr>
          <w:rFonts w:ascii="Arial" w:eastAsiaTheme="minorHAnsi" w:hAnsi="Arial" w:cs="Arial"/>
          <w:color w:val="333333"/>
          <w:sz w:val="22"/>
          <w:szCs w:val="22"/>
          <w:shd w:val="clear" w:color="auto" w:fill="FFFFFF"/>
          <w:lang w:eastAsia="en-US"/>
        </w:rPr>
        <w:t>2</w:t>
      </w:r>
      <w:r>
        <w:rPr>
          <w:rFonts w:ascii="Arial" w:eastAsiaTheme="minorHAnsi" w:hAnsi="Arial" w:cs="Arial"/>
          <w:color w:val="333333"/>
          <w:sz w:val="22"/>
          <w:szCs w:val="22"/>
          <w:shd w:val="clear" w:color="auto" w:fill="FFFFFF"/>
          <w:lang w:eastAsia="en-US"/>
        </w:rPr>
        <w:t xml:space="preserve"> pp.</w:t>
      </w:r>
      <w:r w:rsidRPr="002B5A1B">
        <w:rPr>
          <w:rFonts w:ascii="Arial" w:eastAsiaTheme="minorHAnsi" w:hAnsi="Arial" w:cs="Arial"/>
          <w:color w:val="333333"/>
          <w:sz w:val="22"/>
          <w:szCs w:val="22"/>
          <w:shd w:val="clear" w:color="auto" w:fill="FFFFFF"/>
          <w:lang w:eastAsia="en-US"/>
        </w:rPr>
        <w:t> 185-200</w:t>
      </w:r>
      <w:r>
        <w:rPr>
          <w:rFonts w:ascii="Arial" w:eastAsiaTheme="minorHAnsi" w:hAnsi="Arial" w:cs="Arial"/>
          <w:color w:val="333333"/>
          <w:sz w:val="22"/>
          <w:szCs w:val="22"/>
          <w:shd w:val="clear" w:color="auto" w:fill="FFFFFF"/>
          <w:lang w:eastAsia="en-US"/>
        </w:rPr>
        <w:t>.</w:t>
      </w:r>
    </w:p>
    <w:p w14:paraId="71B5B341" w14:textId="77777777" w:rsidR="002B5A1B" w:rsidRPr="00676B47" w:rsidRDefault="002B5A1B" w:rsidP="00676B47">
      <w:pPr>
        <w:tabs>
          <w:tab w:val="left" w:pos="-720"/>
        </w:tabs>
        <w:suppressAutoHyphens/>
        <w:spacing w:line="240" w:lineRule="atLeast"/>
        <w:ind w:left="720" w:hanging="720"/>
        <w:rPr>
          <w:rFonts w:ascii="Arial" w:hAnsi="Arial" w:cs="Arial"/>
          <w:spacing w:val="-3"/>
          <w:sz w:val="22"/>
          <w:szCs w:val="22"/>
        </w:rPr>
      </w:pPr>
    </w:p>
    <w:p w14:paraId="5A6453F9" w14:textId="77777777" w:rsidR="00676B47" w:rsidRDefault="00676B47" w:rsidP="00DF43E5">
      <w:pPr>
        <w:tabs>
          <w:tab w:val="left" w:pos="-720"/>
        </w:tabs>
        <w:suppressAutoHyphens/>
        <w:spacing w:line="240" w:lineRule="atLeast"/>
        <w:rPr>
          <w:rFonts w:ascii="Arial" w:hAnsi="Arial" w:cs="Arial"/>
          <w:spacing w:val="-3"/>
          <w:sz w:val="22"/>
          <w:szCs w:val="22"/>
        </w:rPr>
      </w:pPr>
    </w:p>
    <w:p w14:paraId="5A6453FA" w14:textId="77777777" w:rsidR="00497BEB" w:rsidRPr="00DF43E5" w:rsidRDefault="00CD64FF"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lastRenderedPageBreak/>
        <w:t>A</w:t>
      </w:r>
      <w:r w:rsidR="00497BEB" w:rsidRPr="00DF43E5">
        <w:rPr>
          <w:rFonts w:ascii="Arial" w:hAnsi="Arial" w:cs="Arial"/>
          <w:spacing w:val="-3"/>
          <w:sz w:val="22"/>
          <w:szCs w:val="22"/>
        </w:rPr>
        <w:t>non.</w:t>
      </w:r>
      <w:r>
        <w:rPr>
          <w:rFonts w:ascii="Arial" w:hAnsi="Arial" w:cs="Arial"/>
          <w:spacing w:val="-3"/>
          <w:sz w:val="22"/>
          <w:szCs w:val="22"/>
        </w:rPr>
        <w:t xml:space="preserve"> (1988)</w:t>
      </w:r>
      <w:r w:rsidR="00497BEB" w:rsidRPr="00DF43E5">
        <w:rPr>
          <w:rFonts w:ascii="Arial" w:hAnsi="Arial" w:cs="Arial"/>
          <w:spacing w:val="-3"/>
          <w:sz w:val="22"/>
          <w:szCs w:val="22"/>
        </w:rPr>
        <w:t xml:space="preserve"> </w:t>
      </w:r>
      <w:r w:rsidR="00497BEB" w:rsidRPr="00DF43E5">
        <w:rPr>
          <w:rFonts w:ascii="Arial" w:hAnsi="Arial" w:cs="Arial"/>
          <w:i/>
          <w:iCs/>
          <w:spacing w:val="-3"/>
          <w:sz w:val="22"/>
          <w:szCs w:val="22"/>
        </w:rPr>
        <w:t xml:space="preserve">Improving </w:t>
      </w:r>
      <w:r>
        <w:rPr>
          <w:rFonts w:ascii="Arial" w:hAnsi="Arial" w:cs="Arial"/>
          <w:i/>
          <w:iCs/>
          <w:spacing w:val="-3"/>
          <w:sz w:val="22"/>
          <w:szCs w:val="22"/>
        </w:rPr>
        <w:t>i</w:t>
      </w:r>
      <w:r w:rsidR="00497BEB" w:rsidRPr="00DF43E5">
        <w:rPr>
          <w:rFonts w:ascii="Arial" w:hAnsi="Arial" w:cs="Arial"/>
          <w:i/>
          <w:iCs/>
          <w:spacing w:val="-3"/>
          <w:sz w:val="22"/>
          <w:szCs w:val="22"/>
        </w:rPr>
        <w:t xml:space="preserve">nner </w:t>
      </w:r>
      <w:r>
        <w:rPr>
          <w:rFonts w:ascii="Arial" w:hAnsi="Arial" w:cs="Arial"/>
          <w:i/>
          <w:iCs/>
          <w:spacing w:val="-3"/>
          <w:sz w:val="22"/>
          <w:szCs w:val="22"/>
        </w:rPr>
        <w:t>c</w:t>
      </w:r>
      <w:r w:rsidR="00497BEB" w:rsidRPr="00DF43E5">
        <w:rPr>
          <w:rFonts w:ascii="Arial" w:hAnsi="Arial" w:cs="Arial"/>
          <w:i/>
          <w:iCs/>
          <w:spacing w:val="-3"/>
          <w:sz w:val="22"/>
          <w:szCs w:val="22"/>
        </w:rPr>
        <w:t>ity</w:t>
      </w:r>
      <w:r>
        <w:rPr>
          <w:rFonts w:ascii="Arial" w:hAnsi="Arial" w:cs="Arial"/>
          <w:i/>
          <w:iCs/>
          <w:spacing w:val="-3"/>
          <w:sz w:val="22"/>
          <w:szCs w:val="22"/>
        </w:rPr>
        <w:t xml:space="preserve"> s</w:t>
      </w:r>
      <w:r w:rsidR="00497BEB" w:rsidRPr="00DF43E5">
        <w:rPr>
          <w:rFonts w:ascii="Arial" w:hAnsi="Arial" w:cs="Arial"/>
          <w:i/>
          <w:iCs/>
          <w:spacing w:val="-3"/>
          <w:sz w:val="22"/>
          <w:szCs w:val="22"/>
        </w:rPr>
        <w:t xml:space="preserve">hopping </w:t>
      </w:r>
      <w:r>
        <w:rPr>
          <w:rFonts w:ascii="Arial" w:hAnsi="Arial" w:cs="Arial"/>
          <w:i/>
          <w:iCs/>
          <w:spacing w:val="-3"/>
          <w:sz w:val="22"/>
          <w:szCs w:val="22"/>
        </w:rPr>
        <w:t>c</w:t>
      </w:r>
      <w:r w:rsidR="00497BEB" w:rsidRPr="00DF43E5">
        <w:rPr>
          <w:rFonts w:ascii="Arial" w:hAnsi="Arial" w:cs="Arial"/>
          <w:i/>
          <w:iCs/>
          <w:spacing w:val="-3"/>
          <w:sz w:val="22"/>
          <w:szCs w:val="22"/>
        </w:rPr>
        <w:t xml:space="preserve">entres: an </w:t>
      </w:r>
      <w:r>
        <w:rPr>
          <w:rFonts w:ascii="Arial" w:hAnsi="Arial" w:cs="Arial"/>
          <w:i/>
          <w:iCs/>
          <w:spacing w:val="-3"/>
          <w:sz w:val="22"/>
          <w:szCs w:val="22"/>
        </w:rPr>
        <w:t>e</w:t>
      </w:r>
      <w:r w:rsidR="00497BEB" w:rsidRPr="00DF43E5">
        <w:rPr>
          <w:rFonts w:ascii="Arial" w:hAnsi="Arial" w:cs="Arial"/>
          <w:i/>
          <w:iCs/>
          <w:spacing w:val="-3"/>
          <w:sz w:val="22"/>
          <w:szCs w:val="22"/>
        </w:rPr>
        <w:t>valuation of Urban Programme-</w:t>
      </w:r>
      <w:r>
        <w:rPr>
          <w:rFonts w:ascii="Arial" w:hAnsi="Arial" w:cs="Arial"/>
          <w:i/>
          <w:iCs/>
          <w:spacing w:val="-3"/>
          <w:sz w:val="22"/>
          <w:szCs w:val="22"/>
        </w:rPr>
        <w:tab/>
        <w:t>f</w:t>
      </w:r>
      <w:r w:rsidR="00497BEB" w:rsidRPr="00DF43E5">
        <w:rPr>
          <w:rFonts w:ascii="Arial" w:hAnsi="Arial" w:cs="Arial"/>
          <w:i/>
          <w:iCs/>
          <w:spacing w:val="-3"/>
          <w:sz w:val="22"/>
          <w:szCs w:val="22"/>
        </w:rPr>
        <w:t xml:space="preserve">unded </w:t>
      </w:r>
      <w:r>
        <w:rPr>
          <w:rFonts w:ascii="Arial" w:hAnsi="Arial" w:cs="Arial"/>
          <w:i/>
          <w:iCs/>
          <w:spacing w:val="-3"/>
          <w:sz w:val="22"/>
          <w:szCs w:val="22"/>
        </w:rPr>
        <w:t>s</w:t>
      </w:r>
      <w:r w:rsidR="00497BEB" w:rsidRPr="00DF43E5">
        <w:rPr>
          <w:rFonts w:ascii="Arial" w:hAnsi="Arial" w:cs="Arial"/>
          <w:i/>
          <w:iCs/>
          <w:spacing w:val="-3"/>
          <w:sz w:val="22"/>
          <w:szCs w:val="22"/>
        </w:rPr>
        <w:t>chemes in the West Midlands</w:t>
      </w:r>
      <w:r w:rsidR="00497BEB" w:rsidRPr="00DF43E5">
        <w:rPr>
          <w:rFonts w:ascii="Arial" w:hAnsi="Arial" w:cs="Arial"/>
          <w:spacing w:val="-3"/>
          <w:sz w:val="22"/>
          <w:szCs w:val="22"/>
        </w:rPr>
        <w:t xml:space="preserve">, Report prepared by Aston University for the </w:t>
      </w:r>
      <w:r>
        <w:rPr>
          <w:rFonts w:ascii="Arial" w:hAnsi="Arial" w:cs="Arial"/>
          <w:spacing w:val="-3"/>
          <w:sz w:val="22"/>
          <w:szCs w:val="22"/>
        </w:rPr>
        <w:tab/>
      </w:r>
      <w:r w:rsidR="00497BEB" w:rsidRPr="00DF43E5">
        <w:rPr>
          <w:rFonts w:ascii="Arial" w:hAnsi="Arial" w:cs="Arial"/>
          <w:spacing w:val="-3"/>
          <w:sz w:val="22"/>
          <w:szCs w:val="22"/>
        </w:rPr>
        <w:t>Department of the Environment's Inner Cities Re</w:t>
      </w:r>
      <w:r>
        <w:rPr>
          <w:rFonts w:ascii="Arial" w:hAnsi="Arial" w:cs="Arial"/>
          <w:spacing w:val="-3"/>
          <w:sz w:val="22"/>
          <w:szCs w:val="22"/>
        </w:rPr>
        <w:t xml:space="preserve">search Programme, </w:t>
      </w:r>
      <w:r w:rsidR="00347A5C">
        <w:rPr>
          <w:rFonts w:ascii="Arial" w:hAnsi="Arial" w:cs="Arial"/>
          <w:spacing w:val="-3"/>
          <w:sz w:val="22"/>
          <w:szCs w:val="22"/>
        </w:rPr>
        <w:t xml:space="preserve">HMSO, </w:t>
      </w:r>
      <w:r>
        <w:rPr>
          <w:rFonts w:ascii="Arial" w:hAnsi="Arial" w:cs="Arial"/>
          <w:spacing w:val="-3"/>
          <w:sz w:val="22"/>
          <w:szCs w:val="22"/>
        </w:rPr>
        <w:t>London</w:t>
      </w:r>
      <w:r w:rsidR="00497BEB" w:rsidRPr="00DF43E5">
        <w:rPr>
          <w:rFonts w:ascii="Arial" w:hAnsi="Arial" w:cs="Arial"/>
          <w:spacing w:val="-3"/>
          <w:sz w:val="22"/>
          <w:szCs w:val="22"/>
        </w:rPr>
        <w:t>.</w:t>
      </w:r>
    </w:p>
    <w:p w14:paraId="5A6453FB"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3FC" w14:textId="77777777" w:rsidR="000E3689"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Museum and Art Gallery</w:t>
      </w:r>
      <w:r w:rsidR="00CD64FF">
        <w:rPr>
          <w:rFonts w:ascii="Arial" w:hAnsi="Arial" w:cs="Arial"/>
          <w:spacing w:val="-3"/>
          <w:sz w:val="22"/>
          <w:szCs w:val="22"/>
        </w:rPr>
        <w:t xml:space="preserve"> (1993)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Public </w:t>
      </w:r>
      <w:r w:rsidR="00CD64FF">
        <w:rPr>
          <w:rFonts w:ascii="Arial" w:hAnsi="Arial" w:cs="Arial"/>
          <w:i/>
          <w:iCs/>
          <w:spacing w:val="-3"/>
          <w:sz w:val="22"/>
          <w:szCs w:val="22"/>
        </w:rPr>
        <w:t>a</w:t>
      </w:r>
      <w:r w:rsidRPr="00DF43E5">
        <w:rPr>
          <w:rFonts w:ascii="Arial" w:hAnsi="Arial" w:cs="Arial"/>
          <w:i/>
          <w:iCs/>
          <w:spacing w:val="-3"/>
          <w:sz w:val="22"/>
          <w:szCs w:val="22"/>
        </w:rPr>
        <w:t>rt in Birmingham</w:t>
      </w:r>
      <w:r w:rsidR="00347A5C">
        <w:rPr>
          <w:rFonts w:ascii="Arial" w:hAnsi="Arial" w:cs="Arial"/>
          <w:spacing w:val="-3"/>
          <w:sz w:val="22"/>
          <w:szCs w:val="22"/>
        </w:rPr>
        <w:t xml:space="preserve">  </w:t>
      </w:r>
      <w:r w:rsidRPr="00DF43E5">
        <w:rPr>
          <w:rFonts w:ascii="Arial" w:hAnsi="Arial" w:cs="Arial"/>
          <w:spacing w:val="-3"/>
          <w:sz w:val="22"/>
          <w:szCs w:val="22"/>
        </w:rPr>
        <w:t xml:space="preserve">City Council/Museum </w:t>
      </w:r>
      <w:r w:rsidR="00347A5C">
        <w:rPr>
          <w:rFonts w:ascii="Arial" w:hAnsi="Arial" w:cs="Arial"/>
          <w:spacing w:val="-3"/>
          <w:sz w:val="22"/>
          <w:szCs w:val="22"/>
        </w:rPr>
        <w:tab/>
      </w:r>
      <w:r w:rsidRPr="00DF43E5">
        <w:rPr>
          <w:rFonts w:ascii="Arial" w:hAnsi="Arial" w:cs="Arial"/>
          <w:spacing w:val="-3"/>
          <w:sz w:val="22"/>
          <w:szCs w:val="22"/>
        </w:rPr>
        <w:t>and Art Gallery</w:t>
      </w:r>
      <w:r w:rsidR="00347A5C">
        <w:rPr>
          <w:rFonts w:ascii="Arial" w:hAnsi="Arial" w:cs="Arial"/>
          <w:spacing w:val="-3"/>
          <w:sz w:val="22"/>
          <w:szCs w:val="22"/>
        </w:rPr>
        <w:t>, Birmingham</w:t>
      </w:r>
      <w:r w:rsidRPr="00DF43E5">
        <w:rPr>
          <w:rFonts w:ascii="Arial" w:hAnsi="Arial" w:cs="Arial"/>
          <w:spacing w:val="-3"/>
          <w:sz w:val="22"/>
          <w:szCs w:val="22"/>
        </w:rPr>
        <w:t>.</w:t>
      </w:r>
    </w:p>
    <w:p w14:paraId="5A6453FD" w14:textId="77777777" w:rsidR="000E3689" w:rsidRDefault="000E3689" w:rsidP="00DF43E5">
      <w:pPr>
        <w:tabs>
          <w:tab w:val="left" w:pos="-720"/>
        </w:tabs>
        <w:suppressAutoHyphens/>
        <w:spacing w:line="240" w:lineRule="atLeast"/>
        <w:rPr>
          <w:rFonts w:ascii="Arial" w:hAnsi="Arial" w:cs="Arial"/>
          <w:spacing w:val="-3"/>
          <w:sz w:val="22"/>
          <w:szCs w:val="22"/>
        </w:rPr>
      </w:pPr>
    </w:p>
    <w:p w14:paraId="5A6453FE" w14:textId="77777777" w:rsidR="000E3689" w:rsidRPr="000E3689" w:rsidRDefault="000E3689" w:rsidP="000E3689">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Bryson, J.R. (2003) ‘Reshaping and reinventing the city of Birmingham: planning for enterprise and the information society’, in </w:t>
      </w:r>
      <w:proofErr w:type="spellStart"/>
      <w:r>
        <w:rPr>
          <w:rFonts w:ascii="Arial" w:hAnsi="Arial" w:cs="Arial"/>
          <w:spacing w:val="-3"/>
          <w:sz w:val="22"/>
          <w:szCs w:val="22"/>
        </w:rPr>
        <w:t>MacLaren</w:t>
      </w:r>
      <w:proofErr w:type="spellEnd"/>
      <w:r>
        <w:rPr>
          <w:rFonts w:ascii="Arial" w:hAnsi="Arial" w:cs="Arial"/>
          <w:spacing w:val="-3"/>
          <w:sz w:val="22"/>
          <w:szCs w:val="22"/>
        </w:rPr>
        <w:t xml:space="preserve">, A. (ed.) </w:t>
      </w:r>
      <w:r>
        <w:rPr>
          <w:rFonts w:ascii="Arial" w:hAnsi="Arial" w:cs="Arial"/>
          <w:i/>
          <w:iCs/>
          <w:spacing w:val="-3"/>
          <w:sz w:val="22"/>
          <w:szCs w:val="22"/>
        </w:rPr>
        <w:t>Making space: property development and urban planning</w:t>
      </w:r>
      <w:r>
        <w:rPr>
          <w:rFonts w:ascii="Arial" w:hAnsi="Arial" w:cs="Arial"/>
          <w:spacing w:val="-3"/>
          <w:sz w:val="22"/>
          <w:szCs w:val="22"/>
        </w:rPr>
        <w:t xml:space="preserve">  Arnold, London.</w:t>
      </w:r>
    </w:p>
    <w:p w14:paraId="5A6453F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0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Cadbury, P</w:t>
      </w:r>
      <w:r w:rsidR="00CD64FF">
        <w:rPr>
          <w:rFonts w:ascii="Arial" w:hAnsi="Arial" w:cs="Arial"/>
          <w:spacing w:val="-3"/>
          <w:sz w:val="22"/>
          <w:szCs w:val="22"/>
        </w:rPr>
        <w:t>.</w:t>
      </w:r>
      <w:r w:rsidRPr="00DF43E5">
        <w:rPr>
          <w:rFonts w:ascii="Arial" w:hAnsi="Arial" w:cs="Arial"/>
          <w:spacing w:val="-3"/>
          <w:sz w:val="22"/>
          <w:szCs w:val="22"/>
        </w:rPr>
        <w:t xml:space="preserve"> and Wise, M</w:t>
      </w:r>
      <w:r w:rsidR="00CD64FF">
        <w:rPr>
          <w:rFonts w:ascii="Arial" w:hAnsi="Arial" w:cs="Arial"/>
          <w:spacing w:val="-3"/>
          <w:sz w:val="22"/>
          <w:szCs w:val="22"/>
        </w:rPr>
        <w:t>. (1968)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CD64FF">
        <w:rPr>
          <w:rFonts w:ascii="Arial" w:hAnsi="Arial" w:cs="Arial"/>
          <w:i/>
          <w:iCs/>
          <w:spacing w:val="-3"/>
          <w:sz w:val="22"/>
          <w:szCs w:val="22"/>
        </w:rPr>
        <w:t>e</w:t>
      </w:r>
      <w:r w:rsidRPr="00DF43E5">
        <w:rPr>
          <w:rFonts w:ascii="Arial" w:hAnsi="Arial" w:cs="Arial"/>
          <w:i/>
          <w:iCs/>
          <w:spacing w:val="-3"/>
          <w:sz w:val="22"/>
          <w:szCs w:val="22"/>
        </w:rPr>
        <w:t xml:space="preserve">xpansion of Birmingham into the Green Belt </w:t>
      </w:r>
      <w:r w:rsidR="00CD64FF">
        <w:rPr>
          <w:rFonts w:ascii="Arial" w:hAnsi="Arial" w:cs="Arial"/>
          <w:i/>
          <w:iCs/>
          <w:spacing w:val="-3"/>
          <w:sz w:val="22"/>
          <w:szCs w:val="22"/>
        </w:rPr>
        <w:t>a</w:t>
      </w:r>
      <w:r w:rsidRPr="00DF43E5">
        <w:rPr>
          <w:rFonts w:ascii="Arial" w:hAnsi="Arial" w:cs="Arial"/>
          <w:i/>
          <w:iCs/>
          <w:spacing w:val="-3"/>
          <w:sz w:val="22"/>
          <w:szCs w:val="22"/>
        </w:rPr>
        <w:t>rea</w:t>
      </w:r>
      <w:r w:rsidRPr="00DF43E5">
        <w:rPr>
          <w:rFonts w:ascii="Arial" w:hAnsi="Arial" w:cs="Arial"/>
          <w:spacing w:val="-3"/>
          <w:sz w:val="22"/>
          <w:szCs w:val="22"/>
        </w:rPr>
        <w:t xml:space="preserve"> </w:t>
      </w:r>
      <w:r w:rsidR="00CD64FF">
        <w:rPr>
          <w:rFonts w:ascii="Arial" w:hAnsi="Arial" w:cs="Arial"/>
          <w:spacing w:val="-3"/>
          <w:sz w:val="22"/>
          <w:szCs w:val="22"/>
        </w:rPr>
        <w:tab/>
        <w:t>Cadbury Brothers Ltd</w:t>
      </w:r>
      <w:r w:rsidR="00347A5C">
        <w:rPr>
          <w:rFonts w:ascii="Arial" w:hAnsi="Arial" w:cs="Arial"/>
          <w:spacing w:val="-3"/>
          <w:sz w:val="22"/>
          <w:szCs w:val="22"/>
        </w:rPr>
        <w:t>, Birmingham</w:t>
      </w:r>
      <w:r w:rsidRPr="00DF43E5">
        <w:rPr>
          <w:rFonts w:ascii="Arial" w:hAnsi="Arial" w:cs="Arial"/>
          <w:spacing w:val="-3"/>
          <w:sz w:val="22"/>
          <w:szCs w:val="22"/>
        </w:rPr>
        <w:t>.</w:t>
      </w:r>
    </w:p>
    <w:p w14:paraId="5A64540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02" w14:textId="77777777" w:rsidR="00497BEB" w:rsidRPr="00347A5C"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Chapman, D</w:t>
      </w:r>
      <w:r w:rsidR="00CD64FF">
        <w:rPr>
          <w:rFonts w:ascii="Arial" w:hAnsi="Arial" w:cs="Arial"/>
          <w:spacing w:val="-3"/>
          <w:sz w:val="22"/>
          <w:szCs w:val="22"/>
        </w:rPr>
        <w:t>.</w:t>
      </w:r>
      <w:r w:rsidRPr="00DF43E5">
        <w:rPr>
          <w:rFonts w:ascii="Arial" w:hAnsi="Arial" w:cs="Arial"/>
          <w:spacing w:val="-3"/>
          <w:sz w:val="22"/>
          <w:szCs w:val="22"/>
        </w:rPr>
        <w:t xml:space="preserve"> (ed</w:t>
      </w:r>
      <w:r w:rsidR="00CD64FF">
        <w:rPr>
          <w:rFonts w:ascii="Arial" w:hAnsi="Arial" w:cs="Arial"/>
          <w:spacing w:val="-3"/>
          <w:sz w:val="22"/>
          <w:szCs w:val="22"/>
        </w:rPr>
        <w:t>.</w:t>
      </w:r>
      <w:r w:rsidRPr="00DF43E5">
        <w:rPr>
          <w:rFonts w:ascii="Arial" w:hAnsi="Arial" w:cs="Arial"/>
          <w:spacing w:val="-3"/>
          <w:sz w:val="22"/>
          <w:szCs w:val="22"/>
        </w:rPr>
        <w:t>)</w:t>
      </w:r>
      <w:r w:rsidR="00CD64FF">
        <w:rPr>
          <w:rFonts w:ascii="Arial" w:hAnsi="Arial" w:cs="Arial"/>
          <w:spacing w:val="-3"/>
          <w:sz w:val="22"/>
          <w:szCs w:val="22"/>
        </w:rPr>
        <w:t xml:space="preserve"> (1996)</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Building </w:t>
      </w:r>
      <w:r w:rsidR="00CD64FF">
        <w:rPr>
          <w:rFonts w:ascii="Arial" w:hAnsi="Arial" w:cs="Arial"/>
          <w:i/>
          <w:iCs/>
          <w:spacing w:val="-3"/>
          <w:sz w:val="22"/>
          <w:szCs w:val="22"/>
        </w:rPr>
        <w:t>n</w:t>
      </w:r>
      <w:r w:rsidRPr="00DF43E5">
        <w:rPr>
          <w:rFonts w:ascii="Arial" w:hAnsi="Arial" w:cs="Arial"/>
          <w:i/>
          <w:iCs/>
          <w:spacing w:val="-3"/>
          <w:sz w:val="22"/>
          <w:szCs w:val="22"/>
        </w:rPr>
        <w:t xml:space="preserve">eighbourhoods and </w:t>
      </w:r>
      <w:r w:rsidR="00CD64FF">
        <w:rPr>
          <w:rFonts w:ascii="Arial" w:hAnsi="Arial" w:cs="Arial"/>
          <w:i/>
          <w:iCs/>
          <w:spacing w:val="-3"/>
          <w:sz w:val="22"/>
          <w:szCs w:val="22"/>
        </w:rPr>
        <w:t>p</w:t>
      </w:r>
      <w:r w:rsidRPr="00DF43E5">
        <w:rPr>
          <w:rFonts w:ascii="Arial" w:hAnsi="Arial" w:cs="Arial"/>
          <w:i/>
          <w:iCs/>
          <w:spacing w:val="-3"/>
          <w:sz w:val="22"/>
          <w:szCs w:val="22"/>
        </w:rPr>
        <w:t>laces</w:t>
      </w:r>
      <w:r w:rsidRPr="00DF43E5">
        <w:rPr>
          <w:rFonts w:ascii="Arial" w:hAnsi="Arial" w:cs="Arial"/>
          <w:spacing w:val="-3"/>
          <w:sz w:val="22"/>
          <w:szCs w:val="22"/>
        </w:rPr>
        <w:t xml:space="preserve"> </w:t>
      </w:r>
      <w:r w:rsidR="00347A5C">
        <w:rPr>
          <w:rFonts w:ascii="Arial" w:hAnsi="Arial" w:cs="Arial"/>
          <w:spacing w:val="-3"/>
          <w:sz w:val="22"/>
          <w:szCs w:val="22"/>
        </w:rPr>
        <w:t xml:space="preserve"> Spon, </w:t>
      </w:r>
      <w:r w:rsidRPr="00DF43E5">
        <w:rPr>
          <w:rFonts w:ascii="Arial" w:hAnsi="Arial" w:cs="Arial"/>
          <w:spacing w:val="-3"/>
          <w:sz w:val="22"/>
          <w:szCs w:val="22"/>
        </w:rPr>
        <w:t>London</w:t>
      </w:r>
      <w:r w:rsidR="00CD64FF">
        <w:rPr>
          <w:rFonts w:ascii="Arial" w:hAnsi="Arial" w:cs="Arial"/>
          <w:spacing w:val="-3"/>
          <w:sz w:val="22"/>
          <w:szCs w:val="22"/>
        </w:rPr>
        <w:t xml:space="preserve">. </w:t>
      </w:r>
      <w:r w:rsidRPr="00DF43E5">
        <w:rPr>
          <w:rFonts w:ascii="Arial" w:hAnsi="Arial" w:cs="Arial"/>
          <w:spacing w:val="-3"/>
          <w:sz w:val="22"/>
          <w:szCs w:val="22"/>
        </w:rPr>
        <w:t xml:space="preserve"> </w:t>
      </w:r>
      <w:r w:rsidR="00347A5C">
        <w:rPr>
          <w:rFonts w:ascii="Arial" w:hAnsi="Arial" w:cs="Arial"/>
          <w:spacing w:val="-3"/>
          <w:sz w:val="22"/>
          <w:szCs w:val="22"/>
        </w:rPr>
        <w:t>[</w:t>
      </w:r>
      <w:r w:rsidR="00CD64FF" w:rsidRPr="008C5F4A">
        <w:rPr>
          <w:rFonts w:ascii="Arial" w:hAnsi="Arial" w:cs="Arial"/>
          <w:i/>
          <w:spacing w:val="-3"/>
          <w:sz w:val="22"/>
          <w:szCs w:val="22"/>
        </w:rPr>
        <w:t>C</w:t>
      </w:r>
      <w:r w:rsidRPr="008C5F4A">
        <w:rPr>
          <w:rFonts w:ascii="Arial" w:hAnsi="Arial" w:cs="Arial"/>
          <w:i/>
          <w:spacing w:val="-3"/>
          <w:sz w:val="22"/>
          <w:szCs w:val="22"/>
        </w:rPr>
        <w:t xml:space="preserve">ontains </w:t>
      </w:r>
      <w:r w:rsidR="00CD64FF" w:rsidRPr="008C5F4A">
        <w:rPr>
          <w:rFonts w:ascii="Arial" w:hAnsi="Arial" w:cs="Arial"/>
          <w:i/>
          <w:spacing w:val="-3"/>
          <w:sz w:val="22"/>
          <w:szCs w:val="22"/>
        </w:rPr>
        <w:tab/>
      </w:r>
      <w:r w:rsidRPr="008C5F4A">
        <w:rPr>
          <w:rFonts w:ascii="Arial" w:hAnsi="Arial" w:cs="Arial"/>
          <w:i/>
          <w:spacing w:val="-3"/>
          <w:sz w:val="22"/>
          <w:szCs w:val="22"/>
        </w:rPr>
        <w:t>many chapters utilizing Birmingham case studies</w:t>
      </w:r>
      <w:r w:rsidR="00CD64FF" w:rsidRPr="008C5F4A">
        <w:rPr>
          <w:rFonts w:ascii="Arial" w:hAnsi="Arial" w:cs="Arial"/>
          <w:i/>
          <w:spacing w:val="-3"/>
          <w:sz w:val="22"/>
          <w:szCs w:val="22"/>
        </w:rPr>
        <w:t>.</w:t>
      </w:r>
      <w:r w:rsidR="00347A5C">
        <w:rPr>
          <w:rFonts w:ascii="Arial" w:hAnsi="Arial" w:cs="Arial"/>
          <w:spacing w:val="-3"/>
          <w:sz w:val="22"/>
          <w:szCs w:val="22"/>
        </w:rPr>
        <w:t>]</w:t>
      </w:r>
    </w:p>
    <w:p w14:paraId="5A645403"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04" w14:textId="77777777" w:rsidR="0060429D" w:rsidRDefault="00455512"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Coulson, A. (2003) ‘Land-use planning and community influence: a study of Selly Oak, Birmingham’, </w:t>
      </w:r>
      <w:r>
        <w:rPr>
          <w:rFonts w:ascii="Arial" w:hAnsi="Arial" w:cs="Arial"/>
          <w:i/>
          <w:spacing w:val="-3"/>
          <w:sz w:val="22"/>
          <w:szCs w:val="22"/>
        </w:rPr>
        <w:t>Planning Practice and Research</w:t>
      </w:r>
      <w:r>
        <w:rPr>
          <w:rFonts w:ascii="Arial" w:hAnsi="Arial" w:cs="Arial"/>
          <w:spacing w:val="-3"/>
          <w:sz w:val="22"/>
          <w:szCs w:val="22"/>
        </w:rPr>
        <w:t xml:space="preserve">, vol.18 </w:t>
      </w:r>
      <w:proofErr w:type="spellStart"/>
      <w:r>
        <w:rPr>
          <w:rFonts w:ascii="Arial" w:hAnsi="Arial" w:cs="Arial"/>
          <w:spacing w:val="-3"/>
          <w:sz w:val="22"/>
          <w:szCs w:val="22"/>
        </w:rPr>
        <w:t>nos</w:t>
      </w:r>
      <w:proofErr w:type="spellEnd"/>
      <w:r>
        <w:rPr>
          <w:rFonts w:ascii="Arial" w:hAnsi="Arial" w:cs="Arial"/>
          <w:spacing w:val="-3"/>
          <w:sz w:val="22"/>
          <w:szCs w:val="22"/>
        </w:rPr>
        <w:t xml:space="preserve"> 2-3 pp. 179-195.</w:t>
      </w:r>
    </w:p>
    <w:p w14:paraId="5A645405" w14:textId="77777777" w:rsidR="0060429D" w:rsidRDefault="0060429D" w:rsidP="00455512">
      <w:pPr>
        <w:tabs>
          <w:tab w:val="left" w:pos="-720"/>
        </w:tabs>
        <w:suppressAutoHyphens/>
        <w:spacing w:line="240" w:lineRule="atLeast"/>
        <w:ind w:left="720" w:hanging="720"/>
        <w:rPr>
          <w:rFonts w:ascii="Arial" w:hAnsi="Arial" w:cs="Arial"/>
          <w:spacing w:val="-3"/>
          <w:sz w:val="22"/>
          <w:szCs w:val="22"/>
        </w:rPr>
      </w:pPr>
    </w:p>
    <w:p w14:paraId="5A645406" w14:textId="77777777" w:rsidR="00A309E1" w:rsidRDefault="00A309E1"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Evans, J. (2004) </w:t>
      </w:r>
      <w:r>
        <w:rPr>
          <w:rFonts w:ascii="Arial" w:hAnsi="Arial" w:cs="Arial"/>
          <w:i/>
          <w:spacing w:val="-3"/>
          <w:sz w:val="22"/>
          <w:szCs w:val="22"/>
        </w:rPr>
        <w:t xml:space="preserve">Political ecology, scale and the reproduction of urban space: the case of </w:t>
      </w:r>
      <w:r>
        <w:rPr>
          <w:rFonts w:ascii="Arial" w:hAnsi="Arial" w:cs="Arial"/>
          <w:i/>
          <w:spacing w:val="-3"/>
          <w:sz w:val="22"/>
          <w:szCs w:val="22"/>
        </w:rPr>
        <w:tab/>
        <w:t>Vincent Drive</w:t>
      </w:r>
      <w:r>
        <w:rPr>
          <w:rFonts w:ascii="Arial" w:hAnsi="Arial" w:cs="Arial"/>
          <w:spacing w:val="-3"/>
          <w:sz w:val="22"/>
          <w:szCs w:val="22"/>
        </w:rPr>
        <w:t xml:space="preserve">  Working Paper no. 66, School of Geography, Earth and Environmental </w:t>
      </w:r>
      <w:r>
        <w:rPr>
          <w:rFonts w:ascii="Arial" w:hAnsi="Arial" w:cs="Arial"/>
          <w:spacing w:val="-3"/>
          <w:sz w:val="22"/>
          <w:szCs w:val="22"/>
        </w:rPr>
        <w:tab/>
        <w:t>Science, University of Birmingham.  [</w:t>
      </w:r>
      <w:r>
        <w:rPr>
          <w:rFonts w:ascii="Arial" w:hAnsi="Arial" w:cs="Arial"/>
          <w:i/>
          <w:spacing w:val="-3"/>
          <w:sz w:val="22"/>
          <w:szCs w:val="22"/>
        </w:rPr>
        <w:t xml:space="preserve">This is the site of part of the new Queen Elizabeth </w:t>
      </w:r>
      <w:r>
        <w:rPr>
          <w:rFonts w:ascii="Arial" w:hAnsi="Arial" w:cs="Arial"/>
          <w:i/>
          <w:spacing w:val="-3"/>
          <w:sz w:val="22"/>
          <w:szCs w:val="22"/>
        </w:rPr>
        <w:tab/>
        <w:t>Hospital, a major store, etc.</w:t>
      </w:r>
      <w:r>
        <w:rPr>
          <w:rFonts w:ascii="Arial" w:hAnsi="Arial" w:cs="Arial"/>
          <w:spacing w:val="-3"/>
          <w:sz w:val="22"/>
          <w:szCs w:val="22"/>
        </w:rPr>
        <w:t>]</w:t>
      </w:r>
    </w:p>
    <w:p w14:paraId="5A645407" w14:textId="77777777" w:rsidR="00A309E1" w:rsidRPr="00A309E1" w:rsidRDefault="00A309E1" w:rsidP="00DF43E5">
      <w:pPr>
        <w:tabs>
          <w:tab w:val="left" w:pos="-720"/>
        </w:tabs>
        <w:suppressAutoHyphens/>
        <w:spacing w:line="240" w:lineRule="atLeast"/>
        <w:rPr>
          <w:rFonts w:ascii="Arial" w:hAnsi="Arial" w:cs="Arial"/>
          <w:spacing w:val="-3"/>
          <w:sz w:val="22"/>
          <w:szCs w:val="22"/>
        </w:rPr>
      </w:pPr>
    </w:p>
    <w:p w14:paraId="5A645408"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Fielding, M., Johnson, R. and Clark, T. (eds)</w:t>
      </w:r>
      <w:r w:rsidR="00CD64FF">
        <w:rPr>
          <w:rFonts w:ascii="Arial" w:hAnsi="Arial" w:cs="Arial"/>
          <w:spacing w:val="-3"/>
          <w:sz w:val="22"/>
          <w:szCs w:val="22"/>
        </w:rPr>
        <w:t xml:space="preserve"> (1990)</w:t>
      </w:r>
      <w:r w:rsidRPr="00DF43E5">
        <w:rPr>
          <w:rFonts w:ascii="Arial" w:hAnsi="Arial" w:cs="Arial"/>
          <w:spacing w:val="-3"/>
          <w:sz w:val="22"/>
          <w:szCs w:val="22"/>
        </w:rPr>
        <w:t xml:space="preserve"> </w:t>
      </w:r>
      <w:r w:rsidRPr="00DF43E5">
        <w:rPr>
          <w:rFonts w:ascii="Arial" w:hAnsi="Arial" w:cs="Arial"/>
          <w:i/>
          <w:iCs/>
          <w:spacing w:val="-3"/>
          <w:sz w:val="22"/>
          <w:szCs w:val="22"/>
        </w:rPr>
        <w:t xml:space="preserve">Women in the </w:t>
      </w:r>
      <w:r w:rsidR="00CD64FF">
        <w:rPr>
          <w:rFonts w:ascii="Arial" w:hAnsi="Arial" w:cs="Arial"/>
          <w:i/>
          <w:iCs/>
          <w:spacing w:val="-3"/>
          <w:sz w:val="22"/>
          <w:szCs w:val="22"/>
        </w:rPr>
        <w:t>c</w:t>
      </w:r>
      <w:r w:rsidRPr="00DF43E5">
        <w:rPr>
          <w:rFonts w:ascii="Arial" w:hAnsi="Arial" w:cs="Arial"/>
          <w:i/>
          <w:iCs/>
          <w:spacing w:val="-3"/>
          <w:sz w:val="22"/>
          <w:szCs w:val="22"/>
        </w:rPr>
        <w:t xml:space="preserve">entre: </w:t>
      </w:r>
      <w:r w:rsidR="00CD64FF">
        <w:rPr>
          <w:rFonts w:ascii="Arial" w:hAnsi="Arial" w:cs="Arial"/>
          <w:i/>
          <w:iCs/>
          <w:spacing w:val="-3"/>
          <w:sz w:val="22"/>
          <w:szCs w:val="22"/>
        </w:rPr>
        <w:t>w</w:t>
      </w:r>
      <w:r w:rsidRPr="00DF43E5">
        <w:rPr>
          <w:rFonts w:ascii="Arial" w:hAnsi="Arial" w:cs="Arial"/>
          <w:i/>
          <w:iCs/>
          <w:spacing w:val="-3"/>
          <w:sz w:val="22"/>
          <w:szCs w:val="22"/>
        </w:rPr>
        <w:t xml:space="preserve">omen, </w:t>
      </w:r>
      <w:r w:rsidR="00CD64FF">
        <w:rPr>
          <w:rFonts w:ascii="Arial" w:hAnsi="Arial" w:cs="Arial"/>
          <w:i/>
          <w:iCs/>
          <w:spacing w:val="-3"/>
          <w:sz w:val="22"/>
          <w:szCs w:val="22"/>
        </w:rPr>
        <w:t>p</w:t>
      </w:r>
      <w:r w:rsidRPr="00DF43E5">
        <w:rPr>
          <w:rFonts w:ascii="Arial" w:hAnsi="Arial" w:cs="Arial"/>
          <w:i/>
          <w:iCs/>
          <w:spacing w:val="-3"/>
          <w:sz w:val="22"/>
          <w:szCs w:val="22"/>
        </w:rPr>
        <w:t xml:space="preserve">lanning </w:t>
      </w:r>
      <w:r w:rsidR="00CD64FF">
        <w:rPr>
          <w:rFonts w:ascii="Arial" w:hAnsi="Arial" w:cs="Arial"/>
          <w:i/>
          <w:iCs/>
          <w:spacing w:val="-3"/>
          <w:sz w:val="22"/>
          <w:szCs w:val="22"/>
        </w:rPr>
        <w:tab/>
      </w:r>
      <w:r w:rsidRPr="00DF43E5">
        <w:rPr>
          <w:rFonts w:ascii="Arial" w:hAnsi="Arial" w:cs="Arial"/>
          <w:i/>
          <w:iCs/>
          <w:spacing w:val="-3"/>
          <w:sz w:val="22"/>
          <w:szCs w:val="22"/>
        </w:rPr>
        <w:t xml:space="preserve">and Birmingham </w:t>
      </w:r>
      <w:r w:rsidR="00CD64FF">
        <w:rPr>
          <w:rFonts w:ascii="Arial" w:hAnsi="Arial" w:cs="Arial"/>
          <w:i/>
          <w:iCs/>
          <w:spacing w:val="-3"/>
          <w:sz w:val="22"/>
          <w:szCs w:val="22"/>
        </w:rPr>
        <w:t>c</w:t>
      </w:r>
      <w:r w:rsidRPr="00DF43E5">
        <w:rPr>
          <w:rFonts w:ascii="Arial" w:hAnsi="Arial" w:cs="Arial"/>
          <w:i/>
          <w:iCs/>
          <w:spacing w:val="-3"/>
          <w:sz w:val="22"/>
          <w:szCs w:val="22"/>
        </w:rPr>
        <w:t xml:space="preserve">ity </w:t>
      </w:r>
      <w:r w:rsidR="00CD64FF">
        <w:rPr>
          <w:rFonts w:ascii="Arial" w:hAnsi="Arial" w:cs="Arial"/>
          <w:i/>
          <w:iCs/>
          <w:spacing w:val="-3"/>
          <w:sz w:val="22"/>
          <w:szCs w:val="22"/>
        </w:rPr>
        <w:t>c</w:t>
      </w:r>
      <w:r w:rsidRPr="00DF43E5">
        <w:rPr>
          <w:rFonts w:ascii="Arial" w:hAnsi="Arial" w:cs="Arial"/>
          <w:i/>
          <w:iCs/>
          <w:spacing w:val="-3"/>
          <w:sz w:val="22"/>
          <w:szCs w:val="22"/>
        </w:rPr>
        <w:t>entre</w:t>
      </w:r>
      <w:r w:rsidR="00347A5C">
        <w:rPr>
          <w:rFonts w:ascii="Arial" w:hAnsi="Arial" w:cs="Arial"/>
          <w:i/>
          <w:iCs/>
          <w:spacing w:val="-3"/>
          <w:sz w:val="22"/>
          <w:szCs w:val="22"/>
        </w:rPr>
        <w:t xml:space="preserve"> </w:t>
      </w:r>
      <w:r w:rsidRPr="00DF43E5">
        <w:rPr>
          <w:rFonts w:ascii="Arial" w:hAnsi="Arial" w:cs="Arial"/>
          <w:spacing w:val="-3"/>
          <w:sz w:val="22"/>
          <w:szCs w:val="22"/>
        </w:rPr>
        <w:t xml:space="preserve"> Birmingham for People Women's Group</w:t>
      </w:r>
      <w:r w:rsidR="00347A5C">
        <w:rPr>
          <w:rFonts w:ascii="Arial" w:hAnsi="Arial" w:cs="Arial"/>
          <w:spacing w:val="-3"/>
          <w:sz w:val="22"/>
          <w:szCs w:val="22"/>
        </w:rPr>
        <w:t>, Birmingham</w:t>
      </w:r>
      <w:r w:rsidRPr="00DF43E5">
        <w:rPr>
          <w:rFonts w:ascii="Arial" w:hAnsi="Arial" w:cs="Arial"/>
          <w:spacing w:val="-3"/>
          <w:sz w:val="22"/>
          <w:szCs w:val="22"/>
        </w:rPr>
        <w:t>.</w:t>
      </w:r>
    </w:p>
    <w:p w14:paraId="5A645409"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0A" w14:textId="77777777" w:rsidR="00015247" w:rsidRDefault="00015247" w:rsidP="00015247">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Fujishin</w:t>
      </w:r>
      <w:proofErr w:type="spellEnd"/>
      <w:r>
        <w:rPr>
          <w:rFonts w:ascii="Arial" w:hAnsi="Arial" w:cs="Arial"/>
          <w:spacing w:val="-3"/>
          <w:sz w:val="22"/>
          <w:szCs w:val="22"/>
        </w:rPr>
        <w:t xml:space="preserve">, B.S. (1975) </w:t>
      </w:r>
      <w:r>
        <w:rPr>
          <w:rFonts w:ascii="Arial" w:hAnsi="Arial" w:cs="Arial"/>
          <w:i/>
          <w:spacing w:val="-3"/>
          <w:sz w:val="22"/>
          <w:szCs w:val="22"/>
        </w:rPr>
        <w:t>Styles of advocacy: the roles of voluntary organisations in the Birmingham planning system</w:t>
      </w:r>
      <w:r>
        <w:rPr>
          <w:rFonts w:ascii="Arial" w:hAnsi="Arial" w:cs="Arial"/>
          <w:spacing w:val="-3"/>
          <w:sz w:val="22"/>
          <w:szCs w:val="22"/>
        </w:rPr>
        <w:t xml:space="preserve">  Research Memorandum no. 43, Centre for Urban and Regional Studies, University of Birmingham.</w:t>
      </w:r>
    </w:p>
    <w:p w14:paraId="5A64540B" w14:textId="77777777" w:rsidR="00015247" w:rsidRPr="00015247" w:rsidRDefault="00015247" w:rsidP="00DF43E5">
      <w:pPr>
        <w:tabs>
          <w:tab w:val="left" w:pos="-720"/>
        </w:tabs>
        <w:suppressAutoHyphens/>
        <w:spacing w:line="240" w:lineRule="atLeast"/>
        <w:rPr>
          <w:rFonts w:ascii="Arial" w:hAnsi="Arial" w:cs="Arial"/>
          <w:spacing w:val="-3"/>
          <w:sz w:val="22"/>
          <w:szCs w:val="22"/>
        </w:rPr>
      </w:pPr>
    </w:p>
    <w:p w14:paraId="5A64540C"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Goodey, B</w:t>
      </w:r>
      <w:r w:rsidR="00CD64FF">
        <w:rPr>
          <w:rFonts w:ascii="Arial" w:hAnsi="Arial" w:cs="Arial"/>
          <w:spacing w:val="-3"/>
          <w:sz w:val="22"/>
          <w:szCs w:val="22"/>
        </w:rPr>
        <w:t>. (1971)</w:t>
      </w:r>
      <w:r w:rsidRPr="00DF43E5">
        <w:rPr>
          <w:rFonts w:ascii="Arial" w:hAnsi="Arial" w:cs="Arial"/>
          <w:spacing w:val="-3"/>
          <w:sz w:val="22"/>
          <w:szCs w:val="22"/>
        </w:rPr>
        <w:t xml:space="preserve"> </w:t>
      </w:r>
      <w:r w:rsidRPr="00DF43E5">
        <w:rPr>
          <w:rFonts w:ascii="Arial" w:hAnsi="Arial" w:cs="Arial"/>
          <w:i/>
          <w:iCs/>
          <w:spacing w:val="-3"/>
          <w:sz w:val="22"/>
          <w:szCs w:val="22"/>
        </w:rPr>
        <w:t>City-</w:t>
      </w:r>
      <w:r w:rsidR="00CD64FF">
        <w:rPr>
          <w:rFonts w:ascii="Arial" w:hAnsi="Arial" w:cs="Arial"/>
          <w:i/>
          <w:iCs/>
          <w:spacing w:val="-3"/>
          <w:sz w:val="22"/>
          <w:szCs w:val="22"/>
        </w:rPr>
        <w:t>scene: an e</w:t>
      </w:r>
      <w:r w:rsidRPr="00DF43E5">
        <w:rPr>
          <w:rFonts w:ascii="Arial" w:hAnsi="Arial" w:cs="Arial"/>
          <w:i/>
          <w:iCs/>
          <w:spacing w:val="-3"/>
          <w:sz w:val="22"/>
          <w:szCs w:val="22"/>
        </w:rPr>
        <w:t xml:space="preserve">xploration into the </w:t>
      </w:r>
      <w:r w:rsidR="00CD64FF">
        <w:rPr>
          <w:rFonts w:ascii="Arial" w:hAnsi="Arial" w:cs="Arial"/>
          <w:i/>
          <w:iCs/>
          <w:spacing w:val="-3"/>
          <w:sz w:val="22"/>
          <w:szCs w:val="22"/>
        </w:rPr>
        <w:t>image of c</w:t>
      </w:r>
      <w:r w:rsidRPr="00DF43E5">
        <w:rPr>
          <w:rFonts w:ascii="Arial" w:hAnsi="Arial" w:cs="Arial"/>
          <w:i/>
          <w:iCs/>
          <w:spacing w:val="-3"/>
          <w:sz w:val="22"/>
          <w:szCs w:val="22"/>
        </w:rPr>
        <w:t xml:space="preserve">entral Birmingham as </w:t>
      </w:r>
      <w:r w:rsidR="00CD64FF">
        <w:rPr>
          <w:rFonts w:ascii="Arial" w:hAnsi="Arial" w:cs="Arial"/>
          <w:i/>
          <w:iCs/>
          <w:spacing w:val="-3"/>
          <w:sz w:val="22"/>
          <w:szCs w:val="22"/>
        </w:rPr>
        <w:t>s</w:t>
      </w:r>
      <w:r w:rsidRPr="00DF43E5">
        <w:rPr>
          <w:rFonts w:ascii="Arial" w:hAnsi="Arial" w:cs="Arial"/>
          <w:i/>
          <w:iCs/>
          <w:spacing w:val="-3"/>
          <w:sz w:val="22"/>
          <w:szCs w:val="22"/>
        </w:rPr>
        <w:t xml:space="preserve">een by </w:t>
      </w:r>
      <w:r w:rsidR="00CD64FF">
        <w:rPr>
          <w:rFonts w:ascii="Arial" w:hAnsi="Arial" w:cs="Arial"/>
          <w:i/>
          <w:iCs/>
          <w:spacing w:val="-3"/>
          <w:sz w:val="22"/>
          <w:szCs w:val="22"/>
        </w:rPr>
        <w:tab/>
        <w:t>a</w:t>
      </w:r>
      <w:r w:rsidRPr="00DF43E5">
        <w:rPr>
          <w:rFonts w:ascii="Arial" w:hAnsi="Arial" w:cs="Arial"/>
          <w:i/>
          <w:iCs/>
          <w:spacing w:val="-3"/>
          <w:sz w:val="22"/>
          <w:szCs w:val="22"/>
        </w:rPr>
        <w:t xml:space="preserve">rea </w:t>
      </w:r>
      <w:r w:rsidR="00CD64FF">
        <w:rPr>
          <w:rFonts w:ascii="Arial" w:hAnsi="Arial" w:cs="Arial"/>
          <w:i/>
          <w:iCs/>
          <w:spacing w:val="-3"/>
          <w:sz w:val="22"/>
          <w:szCs w:val="22"/>
        </w:rPr>
        <w:t>r</w:t>
      </w:r>
      <w:r w:rsidRPr="00DF43E5">
        <w:rPr>
          <w:rFonts w:ascii="Arial" w:hAnsi="Arial" w:cs="Arial"/>
          <w:i/>
          <w:iCs/>
          <w:spacing w:val="-3"/>
          <w:sz w:val="22"/>
          <w:szCs w:val="22"/>
        </w:rPr>
        <w:t>esidents</w:t>
      </w:r>
      <w:r w:rsidRPr="00DF43E5">
        <w:rPr>
          <w:rFonts w:ascii="Arial" w:hAnsi="Arial" w:cs="Arial"/>
          <w:spacing w:val="-3"/>
          <w:sz w:val="22"/>
          <w:szCs w:val="22"/>
        </w:rPr>
        <w:t>, Research Memorandum 10</w:t>
      </w:r>
      <w:r w:rsidR="00347A5C">
        <w:rPr>
          <w:rFonts w:ascii="Arial" w:hAnsi="Arial" w:cs="Arial"/>
          <w:spacing w:val="-3"/>
          <w:sz w:val="22"/>
          <w:szCs w:val="22"/>
        </w:rPr>
        <w:t xml:space="preserve">, </w:t>
      </w:r>
      <w:r w:rsidRPr="00DF43E5">
        <w:rPr>
          <w:rFonts w:ascii="Arial" w:hAnsi="Arial" w:cs="Arial"/>
          <w:spacing w:val="-3"/>
          <w:sz w:val="22"/>
          <w:szCs w:val="22"/>
        </w:rPr>
        <w:t xml:space="preserve">Centre for Urban and Regional Studies, </w:t>
      </w:r>
      <w:r w:rsidR="00347A5C">
        <w:rPr>
          <w:rFonts w:ascii="Arial" w:hAnsi="Arial" w:cs="Arial"/>
          <w:spacing w:val="-3"/>
          <w:sz w:val="22"/>
          <w:szCs w:val="22"/>
        </w:rPr>
        <w:tab/>
      </w:r>
      <w:r w:rsidRPr="00DF43E5">
        <w:rPr>
          <w:rFonts w:ascii="Arial" w:hAnsi="Arial" w:cs="Arial"/>
          <w:spacing w:val="-3"/>
          <w:sz w:val="22"/>
          <w:szCs w:val="22"/>
        </w:rPr>
        <w:t>University of Birmingham.</w:t>
      </w:r>
    </w:p>
    <w:p w14:paraId="5A64540D" w14:textId="77777777" w:rsidR="00F52CC0" w:rsidRDefault="00F52CC0" w:rsidP="00DF43E5">
      <w:pPr>
        <w:tabs>
          <w:tab w:val="left" w:pos="-720"/>
        </w:tabs>
        <w:suppressAutoHyphens/>
        <w:spacing w:line="240" w:lineRule="atLeast"/>
        <w:rPr>
          <w:rFonts w:ascii="Arial" w:hAnsi="Arial" w:cs="Arial"/>
          <w:spacing w:val="-3"/>
          <w:sz w:val="22"/>
          <w:szCs w:val="22"/>
        </w:rPr>
      </w:pPr>
    </w:p>
    <w:p w14:paraId="5A64540E" w14:textId="77777777" w:rsidR="00F52CC0" w:rsidRPr="00F52CC0" w:rsidRDefault="00F52CC0" w:rsidP="00F52CC0">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Gunn, S. (2018) ‘Ring road: Birmingham and the collapse of the motor city ideal in 1970s Britain’, </w:t>
      </w:r>
      <w:r>
        <w:rPr>
          <w:rFonts w:ascii="Arial" w:hAnsi="Arial" w:cs="Arial"/>
          <w:i/>
          <w:iCs/>
          <w:spacing w:val="-3"/>
          <w:sz w:val="22"/>
          <w:szCs w:val="22"/>
        </w:rPr>
        <w:t>The Historical Journal</w:t>
      </w:r>
      <w:r>
        <w:rPr>
          <w:rFonts w:ascii="Arial" w:hAnsi="Arial" w:cs="Arial"/>
          <w:spacing w:val="-3"/>
          <w:sz w:val="22"/>
          <w:szCs w:val="22"/>
        </w:rPr>
        <w:t xml:space="preserve"> vol. 61 no. 1 pp. 227-248.</w:t>
      </w:r>
    </w:p>
    <w:p w14:paraId="5A64540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10" w14:textId="77777777" w:rsidR="00833FF6" w:rsidRDefault="00833FF6" w:rsidP="00833FF6">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Hall, P</w:t>
      </w:r>
      <w:r>
        <w:rPr>
          <w:rFonts w:ascii="Arial" w:hAnsi="Arial" w:cs="Arial"/>
          <w:spacing w:val="-3"/>
          <w:sz w:val="22"/>
          <w:szCs w:val="22"/>
        </w:rPr>
        <w:t>. (1973)</w:t>
      </w:r>
      <w:r w:rsidRPr="00DF43E5">
        <w:rPr>
          <w:rFonts w:ascii="Arial" w:hAnsi="Arial" w:cs="Arial"/>
          <w:spacing w:val="-3"/>
          <w:sz w:val="22"/>
          <w:szCs w:val="22"/>
        </w:rPr>
        <w:t xml:space="preserve"> </w:t>
      </w:r>
      <w:r>
        <w:rPr>
          <w:rFonts w:ascii="Arial" w:hAnsi="Arial" w:cs="Arial"/>
          <w:spacing w:val="-3"/>
          <w:sz w:val="22"/>
          <w:szCs w:val="22"/>
        </w:rPr>
        <w:t>‘</w:t>
      </w:r>
      <w:r w:rsidRPr="00DF43E5">
        <w:rPr>
          <w:rFonts w:ascii="Arial" w:hAnsi="Arial" w:cs="Arial"/>
          <w:spacing w:val="-3"/>
          <w:sz w:val="22"/>
          <w:szCs w:val="22"/>
        </w:rPr>
        <w:t xml:space="preserve">The West Midlands: Birmingham, Coventry and the </w:t>
      </w:r>
      <w:r>
        <w:rPr>
          <w:rFonts w:ascii="Arial" w:hAnsi="Arial" w:cs="Arial"/>
          <w:spacing w:val="-3"/>
          <w:sz w:val="22"/>
          <w:szCs w:val="22"/>
        </w:rPr>
        <w:t>c</w:t>
      </w:r>
      <w:r w:rsidRPr="00DF43E5">
        <w:rPr>
          <w:rFonts w:ascii="Arial" w:hAnsi="Arial" w:cs="Arial"/>
          <w:spacing w:val="-3"/>
          <w:sz w:val="22"/>
          <w:szCs w:val="22"/>
        </w:rPr>
        <w:t>ounties',</w:t>
      </w:r>
      <w:r>
        <w:rPr>
          <w:rFonts w:ascii="Arial" w:hAnsi="Arial" w:cs="Arial"/>
          <w:spacing w:val="-3"/>
          <w:sz w:val="22"/>
          <w:szCs w:val="22"/>
        </w:rPr>
        <w:t xml:space="preserve"> in Hall, P. </w:t>
      </w:r>
      <w:r>
        <w:rPr>
          <w:rFonts w:ascii="Arial" w:hAnsi="Arial" w:cs="Arial"/>
          <w:i/>
          <w:spacing w:val="-3"/>
          <w:sz w:val="22"/>
          <w:szCs w:val="22"/>
        </w:rPr>
        <w:t>et al.</w:t>
      </w:r>
      <w:r w:rsidRPr="00DF43E5">
        <w:rPr>
          <w:rFonts w:ascii="Arial" w:hAnsi="Arial" w:cs="Arial"/>
          <w:spacing w:val="-3"/>
          <w:sz w:val="22"/>
          <w:szCs w:val="22"/>
        </w:rPr>
        <w:t xml:space="preserve"> </w:t>
      </w:r>
      <w:r>
        <w:rPr>
          <w:rFonts w:ascii="Arial" w:hAnsi="Arial" w:cs="Arial"/>
          <w:spacing w:val="-3"/>
          <w:sz w:val="22"/>
          <w:szCs w:val="22"/>
        </w:rPr>
        <w:tab/>
      </w:r>
      <w:r w:rsidRPr="00DF43E5">
        <w:rPr>
          <w:rFonts w:ascii="Arial" w:hAnsi="Arial" w:cs="Arial"/>
          <w:i/>
          <w:iCs/>
          <w:spacing w:val="-3"/>
          <w:sz w:val="22"/>
          <w:szCs w:val="22"/>
        </w:rPr>
        <w:t xml:space="preserve">The </w:t>
      </w:r>
      <w:r>
        <w:rPr>
          <w:rFonts w:ascii="Arial" w:hAnsi="Arial" w:cs="Arial"/>
          <w:i/>
          <w:iCs/>
          <w:spacing w:val="-3"/>
          <w:sz w:val="22"/>
          <w:szCs w:val="22"/>
        </w:rPr>
        <w:t>c</w:t>
      </w:r>
      <w:r w:rsidRPr="00DF43E5">
        <w:rPr>
          <w:rFonts w:ascii="Arial" w:hAnsi="Arial" w:cs="Arial"/>
          <w:i/>
          <w:iCs/>
          <w:spacing w:val="-3"/>
          <w:sz w:val="22"/>
          <w:szCs w:val="22"/>
        </w:rPr>
        <w:t xml:space="preserve">ontainment of </w:t>
      </w:r>
      <w:r>
        <w:rPr>
          <w:rFonts w:ascii="Arial" w:hAnsi="Arial" w:cs="Arial"/>
          <w:i/>
          <w:iCs/>
          <w:spacing w:val="-3"/>
          <w:sz w:val="22"/>
          <w:szCs w:val="22"/>
        </w:rPr>
        <w:t>u</w:t>
      </w:r>
      <w:r w:rsidRPr="00DF43E5">
        <w:rPr>
          <w:rFonts w:ascii="Arial" w:hAnsi="Arial" w:cs="Arial"/>
          <w:i/>
          <w:iCs/>
          <w:spacing w:val="-3"/>
          <w:sz w:val="22"/>
          <w:szCs w:val="22"/>
        </w:rPr>
        <w:t>rban England</w:t>
      </w:r>
      <w:r w:rsidRPr="00DF43E5">
        <w:rPr>
          <w:rFonts w:ascii="Arial" w:hAnsi="Arial" w:cs="Arial"/>
          <w:spacing w:val="-3"/>
          <w:sz w:val="22"/>
          <w:szCs w:val="22"/>
        </w:rPr>
        <w:t xml:space="preserve"> </w:t>
      </w:r>
      <w:r>
        <w:rPr>
          <w:rFonts w:ascii="Arial" w:hAnsi="Arial" w:cs="Arial"/>
          <w:spacing w:val="-3"/>
          <w:sz w:val="22"/>
          <w:szCs w:val="22"/>
        </w:rPr>
        <w:t xml:space="preserve"> Vol. 2, Allen and Unwin, London.</w:t>
      </w:r>
    </w:p>
    <w:p w14:paraId="5A645411" w14:textId="77777777" w:rsidR="00833FF6" w:rsidRDefault="00833FF6" w:rsidP="00DF43E5">
      <w:pPr>
        <w:tabs>
          <w:tab w:val="left" w:pos="-720"/>
        </w:tabs>
        <w:suppressAutoHyphens/>
        <w:spacing w:line="240" w:lineRule="atLeast"/>
        <w:rPr>
          <w:rFonts w:ascii="Arial" w:hAnsi="Arial" w:cs="Arial"/>
          <w:spacing w:val="-3"/>
          <w:sz w:val="22"/>
          <w:szCs w:val="22"/>
        </w:rPr>
      </w:pPr>
    </w:p>
    <w:p w14:paraId="5A64541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Hall, T</w:t>
      </w:r>
      <w:r w:rsidR="00CD64FF">
        <w:rPr>
          <w:rFonts w:ascii="Arial" w:hAnsi="Arial" w:cs="Arial"/>
          <w:spacing w:val="-3"/>
          <w:sz w:val="22"/>
          <w:szCs w:val="22"/>
        </w:rPr>
        <w:t>. (1997)</w:t>
      </w:r>
      <w:r w:rsidRPr="00DF43E5">
        <w:rPr>
          <w:rFonts w:ascii="Arial" w:hAnsi="Arial" w:cs="Arial"/>
          <w:spacing w:val="-3"/>
          <w:sz w:val="22"/>
          <w:szCs w:val="22"/>
        </w:rPr>
        <w:t xml:space="preserve"> </w:t>
      </w:r>
      <w:r w:rsidR="00CD64FF">
        <w:rPr>
          <w:rFonts w:ascii="Arial" w:hAnsi="Arial" w:cs="Arial"/>
          <w:spacing w:val="-3"/>
          <w:sz w:val="22"/>
          <w:szCs w:val="22"/>
        </w:rPr>
        <w:t>‘</w:t>
      </w:r>
      <w:r w:rsidRPr="00DF43E5">
        <w:rPr>
          <w:rFonts w:ascii="Arial" w:hAnsi="Arial" w:cs="Arial"/>
          <w:spacing w:val="-3"/>
          <w:sz w:val="22"/>
          <w:szCs w:val="22"/>
        </w:rPr>
        <w:t xml:space="preserve">Images of industry in the </w:t>
      </w:r>
      <w:proofErr w:type="spellStart"/>
      <w:r w:rsidRPr="00DF43E5">
        <w:rPr>
          <w:rFonts w:ascii="Arial" w:hAnsi="Arial" w:cs="Arial"/>
          <w:spacing w:val="-3"/>
          <w:sz w:val="22"/>
          <w:szCs w:val="22"/>
        </w:rPr>
        <w:t>postindustrial</w:t>
      </w:r>
      <w:proofErr w:type="spellEnd"/>
      <w:r w:rsidRPr="00DF43E5">
        <w:rPr>
          <w:rFonts w:ascii="Arial" w:hAnsi="Arial" w:cs="Arial"/>
          <w:spacing w:val="-3"/>
          <w:sz w:val="22"/>
          <w:szCs w:val="22"/>
        </w:rPr>
        <w:t xml:space="preserve"> city: Raymond Mason and Birmingham', </w:t>
      </w:r>
      <w:r w:rsidR="00CD64FF">
        <w:rPr>
          <w:rFonts w:ascii="Arial" w:hAnsi="Arial" w:cs="Arial"/>
          <w:spacing w:val="-3"/>
          <w:sz w:val="22"/>
          <w:szCs w:val="22"/>
        </w:rPr>
        <w:tab/>
      </w:r>
      <w:r w:rsidRPr="00DF43E5">
        <w:rPr>
          <w:rFonts w:ascii="Arial" w:hAnsi="Arial" w:cs="Arial"/>
          <w:i/>
          <w:iCs/>
          <w:spacing w:val="-3"/>
          <w:sz w:val="22"/>
          <w:szCs w:val="22"/>
        </w:rPr>
        <w:t>Ecumene</w:t>
      </w:r>
      <w:r w:rsidR="00CD64FF">
        <w:rPr>
          <w:rFonts w:ascii="Arial" w:hAnsi="Arial" w:cs="Arial"/>
          <w:spacing w:val="-3"/>
          <w:sz w:val="22"/>
          <w:szCs w:val="22"/>
        </w:rPr>
        <w:t>, v</w:t>
      </w:r>
      <w:r w:rsidRPr="00DF43E5">
        <w:rPr>
          <w:rFonts w:ascii="Arial" w:hAnsi="Arial" w:cs="Arial"/>
          <w:spacing w:val="-3"/>
          <w:sz w:val="22"/>
          <w:szCs w:val="22"/>
        </w:rPr>
        <w:t xml:space="preserve">ol. 4 </w:t>
      </w:r>
      <w:r w:rsidR="00CD64FF">
        <w:rPr>
          <w:rFonts w:ascii="Arial" w:hAnsi="Arial" w:cs="Arial"/>
          <w:spacing w:val="-3"/>
          <w:sz w:val="22"/>
          <w:szCs w:val="22"/>
        </w:rPr>
        <w:t>n</w:t>
      </w:r>
      <w:r w:rsidRPr="00DF43E5">
        <w:rPr>
          <w:rFonts w:ascii="Arial" w:hAnsi="Arial" w:cs="Arial"/>
          <w:spacing w:val="-3"/>
          <w:sz w:val="22"/>
          <w:szCs w:val="22"/>
        </w:rPr>
        <w:t xml:space="preserve">o. 11 pp. 46-68. </w:t>
      </w:r>
    </w:p>
    <w:p w14:paraId="5A645413"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14" w14:textId="77777777" w:rsidR="00E65487" w:rsidRDefault="00E65487" w:rsidP="00E65487">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Healey, P. (1993) ‘The communicative work of development plans’, </w:t>
      </w:r>
      <w:r>
        <w:rPr>
          <w:rFonts w:ascii="Arial" w:hAnsi="Arial" w:cs="Arial"/>
          <w:i/>
          <w:spacing w:val="-3"/>
          <w:sz w:val="22"/>
          <w:szCs w:val="22"/>
        </w:rPr>
        <w:t>Environment and Planning B: Planning and Design</w:t>
      </w:r>
      <w:r>
        <w:rPr>
          <w:rFonts w:ascii="Arial" w:hAnsi="Arial" w:cs="Arial"/>
          <w:spacing w:val="-3"/>
          <w:sz w:val="22"/>
          <w:szCs w:val="22"/>
        </w:rPr>
        <w:t>, vol. 20 no. 1 pp. 83-104.  [</w:t>
      </w:r>
      <w:r w:rsidRPr="00E65487">
        <w:rPr>
          <w:rFonts w:ascii="Arial" w:hAnsi="Arial" w:cs="Arial"/>
          <w:i/>
          <w:spacing w:val="-3"/>
          <w:sz w:val="22"/>
          <w:szCs w:val="22"/>
        </w:rPr>
        <w:t>The plans of Birmingham and Solihull are two of the three examples used</w:t>
      </w:r>
      <w:r>
        <w:rPr>
          <w:rFonts w:ascii="Arial" w:hAnsi="Arial" w:cs="Arial"/>
          <w:spacing w:val="-3"/>
          <w:sz w:val="22"/>
          <w:szCs w:val="22"/>
        </w:rPr>
        <w:t>.]</w:t>
      </w:r>
    </w:p>
    <w:p w14:paraId="5A645415" w14:textId="77777777" w:rsidR="00837C43" w:rsidRDefault="00837C43" w:rsidP="00E65487">
      <w:pPr>
        <w:tabs>
          <w:tab w:val="left" w:pos="-720"/>
        </w:tabs>
        <w:suppressAutoHyphens/>
        <w:spacing w:line="240" w:lineRule="atLeast"/>
        <w:ind w:left="720" w:hanging="720"/>
        <w:rPr>
          <w:rFonts w:ascii="Arial" w:hAnsi="Arial" w:cs="Arial"/>
          <w:spacing w:val="-3"/>
          <w:sz w:val="22"/>
          <w:szCs w:val="22"/>
        </w:rPr>
      </w:pPr>
    </w:p>
    <w:p w14:paraId="5A645416" w14:textId="77777777" w:rsidR="00837C43" w:rsidRPr="00837C43" w:rsidRDefault="00837C43" w:rsidP="00E65487">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Herbst, H. (2001) </w:t>
      </w:r>
      <w:r>
        <w:rPr>
          <w:rFonts w:ascii="Arial" w:hAnsi="Arial" w:cs="Arial"/>
          <w:i/>
          <w:spacing w:val="-3"/>
          <w:sz w:val="22"/>
          <w:szCs w:val="22"/>
        </w:rPr>
        <w:t>The importance of wastelands as urban wildlife areas – with particular relevance to the cities [of] Leipzig and Birmingham</w:t>
      </w:r>
      <w:r>
        <w:rPr>
          <w:rFonts w:ascii="Arial" w:hAnsi="Arial" w:cs="Arial"/>
          <w:spacing w:val="-3"/>
          <w:sz w:val="22"/>
          <w:szCs w:val="22"/>
        </w:rPr>
        <w:t xml:space="preserve">  Unpublished Doctor of Natural Sciences thesis, University of Leipzig.</w:t>
      </w:r>
    </w:p>
    <w:p w14:paraId="5A645417" w14:textId="77777777" w:rsidR="0060429D" w:rsidRDefault="0060429D" w:rsidP="00E65487">
      <w:pPr>
        <w:tabs>
          <w:tab w:val="left" w:pos="-720"/>
        </w:tabs>
        <w:suppressAutoHyphens/>
        <w:spacing w:line="240" w:lineRule="atLeast"/>
        <w:ind w:left="720" w:hanging="720"/>
        <w:rPr>
          <w:rFonts w:ascii="Arial" w:hAnsi="Arial" w:cs="Arial"/>
          <w:spacing w:val="-3"/>
          <w:sz w:val="22"/>
          <w:szCs w:val="22"/>
        </w:rPr>
      </w:pPr>
    </w:p>
    <w:p w14:paraId="5A645418" w14:textId="77777777" w:rsidR="00055038" w:rsidRDefault="00055038" w:rsidP="00E65487">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lastRenderedPageBreak/>
        <w:t xml:space="preserve">Hubbard, P. (1995) ‘Urban design and local economic development: a case study in Birmingham’, </w:t>
      </w:r>
      <w:r>
        <w:rPr>
          <w:rFonts w:ascii="Arial" w:hAnsi="Arial" w:cs="Arial"/>
          <w:i/>
          <w:spacing w:val="-3"/>
          <w:sz w:val="22"/>
          <w:szCs w:val="22"/>
        </w:rPr>
        <w:t>Cities</w:t>
      </w:r>
      <w:r>
        <w:rPr>
          <w:rFonts w:ascii="Arial" w:hAnsi="Arial" w:cs="Arial"/>
          <w:spacing w:val="-3"/>
          <w:sz w:val="22"/>
          <w:szCs w:val="22"/>
        </w:rPr>
        <w:t xml:space="preserve"> vol. 12 no. 4 pp. 243-251.</w:t>
      </w:r>
    </w:p>
    <w:p w14:paraId="5A645419" w14:textId="77777777" w:rsidR="00833FF6" w:rsidRDefault="00833FF6" w:rsidP="00E65487">
      <w:pPr>
        <w:tabs>
          <w:tab w:val="left" w:pos="-720"/>
        </w:tabs>
        <w:suppressAutoHyphens/>
        <w:spacing w:line="240" w:lineRule="atLeast"/>
        <w:ind w:left="720" w:hanging="720"/>
        <w:rPr>
          <w:rFonts w:ascii="Arial" w:hAnsi="Arial" w:cs="Arial"/>
          <w:spacing w:val="-3"/>
          <w:sz w:val="22"/>
          <w:szCs w:val="22"/>
        </w:rPr>
      </w:pPr>
    </w:p>
    <w:p w14:paraId="5A64541A" w14:textId="77777777" w:rsidR="00833FF6" w:rsidRPr="00833FF6" w:rsidRDefault="00833FF6" w:rsidP="00E65487">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Hubbard, P. (1996) ‘Urban design and city regeneration: social representations of entrepreneurial landscapes’, </w:t>
      </w:r>
      <w:r>
        <w:rPr>
          <w:rFonts w:ascii="Arial" w:hAnsi="Arial" w:cs="Arial"/>
          <w:i/>
          <w:spacing w:val="-3"/>
          <w:sz w:val="22"/>
          <w:szCs w:val="22"/>
        </w:rPr>
        <w:t>Urban Studies</w:t>
      </w:r>
      <w:r>
        <w:rPr>
          <w:rFonts w:ascii="Arial" w:hAnsi="Arial" w:cs="Arial"/>
          <w:spacing w:val="-3"/>
          <w:sz w:val="22"/>
          <w:szCs w:val="22"/>
        </w:rPr>
        <w:t xml:space="preserve"> vol. 33 pp. 1441-1461.</w:t>
      </w:r>
    </w:p>
    <w:p w14:paraId="5A64541B" w14:textId="77777777" w:rsidR="00055038" w:rsidRPr="00055038" w:rsidRDefault="00055038" w:rsidP="00E65487">
      <w:pPr>
        <w:tabs>
          <w:tab w:val="left" w:pos="-720"/>
        </w:tabs>
        <w:suppressAutoHyphens/>
        <w:spacing w:line="240" w:lineRule="atLeast"/>
        <w:ind w:left="720" w:hanging="720"/>
        <w:rPr>
          <w:rFonts w:ascii="Arial" w:hAnsi="Arial" w:cs="Arial"/>
          <w:spacing w:val="-3"/>
          <w:sz w:val="22"/>
          <w:szCs w:val="22"/>
        </w:rPr>
      </w:pPr>
    </w:p>
    <w:p w14:paraId="5A64541C" w14:textId="77777777" w:rsidR="00B66443" w:rsidRDefault="00B66443" w:rsidP="00B66443">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Jarvis, P.J. (1996)</w:t>
      </w:r>
      <w:r w:rsidRPr="00DF43E5">
        <w:rPr>
          <w:rFonts w:ascii="Arial" w:hAnsi="Arial" w:cs="Arial"/>
          <w:spacing w:val="-3"/>
          <w:sz w:val="22"/>
          <w:szCs w:val="22"/>
        </w:rPr>
        <w:t xml:space="preserve"> </w:t>
      </w:r>
      <w:r>
        <w:rPr>
          <w:rFonts w:ascii="Arial" w:hAnsi="Arial" w:cs="Arial"/>
          <w:spacing w:val="-3"/>
          <w:sz w:val="22"/>
          <w:szCs w:val="22"/>
        </w:rPr>
        <w:t>‘Planning for a green environment in Birmingham</w:t>
      </w:r>
      <w:r w:rsidRPr="00DF43E5">
        <w:rPr>
          <w:rFonts w:ascii="Arial" w:hAnsi="Arial" w:cs="Arial"/>
          <w:spacing w:val="-3"/>
          <w:sz w:val="22"/>
          <w:szCs w:val="22"/>
        </w:rPr>
        <w:t>',</w:t>
      </w:r>
      <w:r>
        <w:rPr>
          <w:rFonts w:ascii="Arial" w:hAnsi="Arial" w:cs="Arial"/>
          <w:spacing w:val="-3"/>
          <w:sz w:val="22"/>
          <w:szCs w:val="22"/>
        </w:rPr>
        <w:t xml:space="preserve"> in Gerrard, A.J. and </w:t>
      </w:r>
      <w:r>
        <w:rPr>
          <w:rFonts w:ascii="Arial" w:hAnsi="Arial" w:cs="Arial"/>
          <w:spacing w:val="-3"/>
          <w:sz w:val="22"/>
          <w:szCs w:val="22"/>
        </w:rPr>
        <w:tab/>
        <w:t>Slater, T.R. (eds)</w:t>
      </w:r>
      <w:r w:rsidRPr="00DF43E5">
        <w:rPr>
          <w:rFonts w:ascii="Arial" w:hAnsi="Arial" w:cs="Arial"/>
          <w:spacing w:val="-3"/>
          <w:sz w:val="22"/>
          <w:szCs w:val="22"/>
        </w:rPr>
        <w:t xml:space="preserve">  </w:t>
      </w:r>
      <w:r w:rsidRPr="00DF43E5">
        <w:rPr>
          <w:rFonts w:ascii="Arial" w:hAnsi="Arial" w:cs="Arial"/>
          <w:i/>
          <w:iCs/>
          <w:spacing w:val="-3"/>
          <w:sz w:val="22"/>
          <w:szCs w:val="22"/>
        </w:rPr>
        <w:t xml:space="preserve">Managing a </w:t>
      </w:r>
      <w:r>
        <w:rPr>
          <w:rFonts w:ascii="Arial" w:hAnsi="Arial" w:cs="Arial"/>
          <w:i/>
          <w:iCs/>
          <w:spacing w:val="-3"/>
          <w:sz w:val="22"/>
          <w:szCs w:val="22"/>
        </w:rPr>
        <w:t>c</w:t>
      </w:r>
      <w:r w:rsidRPr="00DF43E5">
        <w:rPr>
          <w:rFonts w:ascii="Arial" w:hAnsi="Arial" w:cs="Arial"/>
          <w:i/>
          <w:iCs/>
          <w:spacing w:val="-3"/>
          <w:sz w:val="22"/>
          <w:szCs w:val="22"/>
        </w:rPr>
        <w:t>onurbation:</w:t>
      </w:r>
      <w:r>
        <w:rPr>
          <w:rFonts w:ascii="Arial" w:hAnsi="Arial" w:cs="Arial"/>
          <w:i/>
          <w:iCs/>
          <w:spacing w:val="-3"/>
          <w:sz w:val="22"/>
          <w:szCs w:val="22"/>
        </w:rPr>
        <w:t xml:space="preserve"> </w:t>
      </w:r>
      <w:r w:rsidRPr="00DF43E5">
        <w:rPr>
          <w:rFonts w:ascii="Arial" w:hAnsi="Arial" w:cs="Arial"/>
          <w:i/>
          <w:iCs/>
          <w:spacing w:val="-3"/>
          <w:sz w:val="22"/>
          <w:szCs w:val="22"/>
        </w:rPr>
        <w:t xml:space="preserve">Birmingham and its </w:t>
      </w:r>
      <w:r>
        <w:rPr>
          <w:rFonts w:ascii="Arial" w:hAnsi="Arial" w:cs="Arial"/>
          <w:i/>
          <w:iCs/>
          <w:spacing w:val="-3"/>
          <w:sz w:val="22"/>
          <w:szCs w:val="22"/>
        </w:rPr>
        <w:t>r</w:t>
      </w:r>
      <w:r w:rsidRPr="00DF43E5">
        <w:rPr>
          <w:rFonts w:ascii="Arial" w:hAnsi="Arial" w:cs="Arial"/>
          <w:i/>
          <w:iCs/>
          <w:spacing w:val="-3"/>
          <w:sz w:val="22"/>
          <w:szCs w:val="22"/>
        </w:rPr>
        <w:t>egion</w:t>
      </w:r>
      <w:r>
        <w:rPr>
          <w:rFonts w:ascii="Arial" w:hAnsi="Arial" w:cs="Arial"/>
          <w:i/>
          <w:iCs/>
          <w:spacing w:val="-3"/>
          <w:sz w:val="22"/>
          <w:szCs w:val="22"/>
        </w:rPr>
        <w:t xml:space="preserve"> </w:t>
      </w:r>
      <w:r>
        <w:rPr>
          <w:rFonts w:ascii="Arial" w:hAnsi="Arial" w:cs="Arial"/>
          <w:spacing w:val="-3"/>
          <w:sz w:val="22"/>
          <w:szCs w:val="22"/>
        </w:rPr>
        <w:t xml:space="preserve"> Brewin, </w:t>
      </w:r>
      <w:r>
        <w:rPr>
          <w:rFonts w:ascii="Arial" w:hAnsi="Arial" w:cs="Arial"/>
          <w:spacing w:val="-3"/>
          <w:sz w:val="22"/>
          <w:szCs w:val="22"/>
        </w:rPr>
        <w:tab/>
        <w:t>Studley</w:t>
      </w:r>
      <w:r w:rsidRPr="00DF43E5">
        <w:rPr>
          <w:rFonts w:ascii="Arial" w:hAnsi="Arial" w:cs="Arial"/>
          <w:spacing w:val="-3"/>
          <w:sz w:val="22"/>
          <w:szCs w:val="22"/>
        </w:rPr>
        <w:t>.</w:t>
      </w:r>
    </w:p>
    <w:p w14:paraId="5A64541D" w14:textId="77777777" w:rsidR="0023127C" w:rsidRDefault="0023127C" w:rsidP="0023127C">
      <w:pPr>
        <w:pStyle w:val="Title"/>
        <w:jc w:val="left"/>
        <w:rPr>
          <w:rFonts w:ascii="Arial" w:hAnsi="Arial" w:cs="Arial"/>
          <w:b w:val="0"/>
          <w:bCs w:val="0"/>
          <w:spacing w:val="-3"/>
          <w:sz w:val="22"/>
          <w:szCs w:val="22"/>
          <w:lang w:eastAsia="en-GB"/>
        </w:rPr>
      </w:pPr>
    </w:p>
    <w:p w14:paraId="5A64541E" w14:textId="77777777" w:rsidR="00F2299E" w:rsidRPr="00F2299E" w:rsidRDefault="00F2299E" w:rsidP="0023127C">
      <w:pPr>
        <w:pStyle w:val="Title"/>
        <w:ind w:left="720" w:hanging="720"/>
        <w:jc w:val="left"/>
        <w:rPr>
          <w:rFonts w:ascii="Arial" w:hAnsi="Arial" w:cs="Arial"/>
          <w:b w:val="0"/>
          <w:sz w:val="22"/>
          <w:szCs w:val="22"/>
        </w:rPr>
      </w:pPr>
      <w:r w:rsidRPr="00F2299E">
        <w:rPr>
          <w:rFonts w:ascii="Arial" w:hAnsi="Arial" w:cs="Arial"/>
          <w:b w:val="0"/>
          <w:spacing w:val="-3"/>
          <w:sz w:val="22"/>
          <w:szCs w:val="22"/>
        </w:rPr>
        <w:t>Jones, J.E.M. (2008)</w:t>
      </w:r>
      <w:r>
        <w:rPr>
          <w:rFonts w:ascii="Arial" w:hAnsi="Arial" w:cs="Arial"/>
          <w:spacing w:val="-3"/>
          <w:sz w:val="22"/>
          <w:szCs w:val="22"/>
        </w:rPr>
        <w:t xml:space="preserve"> </w:t>
      </w:r>
      <w:r w:rsidRPr="00F2299E">
        <w:rPr>
          <w:rFonts w:ascii="Arial" w:hAnsi="Arial" w:cs="Arial"/>
          <w:b w:val="0"/>
          <w:i/>
          <w:sz w:val="22"/>
          <w:szCs w:val="22"/>
        </w:rPr>
        <w:t>Out-of-centre supermarkets, regeneration and the planning system: the case of Tesco’s development at Quinton, Birmingham</w:t>
      </w:r>
      <w:r>
        <w:rPr>
          <w:rFonts w:ascii="Arial" w:hAnsi="Arial" w:cs="Arial"/>
          <w:b w:val="0"/>
          <w:sz w:val="22"/>
          <w:szCs w:val="22"/>
        </w:rPr>
        <w:t xml:space="preserve">  Working Paper no. 6, Faculty of Law, Humanities, Development and Society, Birmingham City University.</w:t>
      </w:r>
    </w:p>
    <w:p w14:paraId="5A64541F" w14:textId="77777777" w:rsidR="00B66443" w:rsidRDefault="00B66443" w:rsidP="00DF43E5">
      <w:pPr>
        <w:tabs>
          <w:tab w:val="left" w:pos="-720"/>
        </w:tabs>
        <w:suppressAutoHyphens/>
        <w:spacing w:line="240" w:lineRule="atLeast"/>
        <w:rPr>
          <w:rFonts w:ascii="Arial" w:hAnsi="Arial" w:cs="Arial"/>
          <w:spacing w:val="-3"/>
          <w:sz w:val="22"/>
          <w:szCs w:val="22"/>
        </w:rPr>
      </w:pPr>
    </w:p>
    <w:p w14:paraId="5A64542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Larkham, P</w:t>
      </w:r>
      <w:r w:rsidR="00CD64FF">
        <w:rPr>
          <w:rFonts w:ascii="Arial" w:hAnsi="Arial" w:cs="Arial"/>
          <w:spacing w:val="-3"/>
          <w:sz w:val="22"/>
          <w:szCs w:val="22"/>
        </w:rPr>
        <w:t>.J.</w:t>
      </w:r>
      <w:r w:rsidRPr="00DF43E5">
        <w:rPr>
          <w:rFonts w:ascii="Arial" w:hAnsi="Arial" w:cs="Arial"/>
          <w:spacing w:val="-3"/>
          <w:sz w:val="22"/>
          <w:szCs w:val="22"/>
        </w:rPr>
        <w:t xml:space="preserve"> and Westlake, T</w:t>
      </w:r>
      <w:r w:rsidR="00CD64FF">
        <w:rPr>
          <w:rFonts w:ascii="Arial" w:hAnsi="Arial" w:cs="Arial"/>
          <w:spacing w:val="-3"/>
          <w:sz w:val="22"/>
          <w:szCs w:val="22"/>
        </w:rPr>
        <w:t>. (1996)</w:t>
      </w:r>
      <w:r w:rsidRPr="00DF43E5">
        <w:rPr>
          <w:rFonts w:ascii="Arial" w:hAnsi="Arial" w:cs="Arial"/>
          <w:spacing w:val="-3"/>
          <w:sz w:val="22"/>
          <w:szCs w:val="22"/>
        </w:rPr>
        <w:t xml:space="preserve"> </w:t>
      </w:r>
      <w:r w:rsidR="00CD64FF">
        <w:rPr>
          <w:rFonts w:ascii="Arial" w:hAnsi="Arial" w:cs="Arial"/>
          <w:spacing w:val="-3"/>
          <w:sz w:val="22"/>
          <w:szCs w:val="22"/>
        </w:rPr>
        <w:t>‘</w:t>
      </w:r>
      <w:r w:rsidRPr="00DF43E5">
        <w:rPr>
          <w:rFonts w:ascii="Arial" w:hAnsi="Arial" w:cs="Arial"/>
          <w:spacing w:val="-3"/>
          <w:sz w:val="22"/>
          <w:szCs w:val="22"/>
        </w:rPr>
        <w:t xml:space="preserve">Retail change and retail planning in the West </w:t>
      </w:r>
      <w:r w:rsidR="00CD64FF">
        <w:rPr>
          <w:rFonts w:ascii="Arial" w:hAnsi="Arial" w:cs="Arial"/>
          <w:spacing w:val="-3"/>
          <w:sz w:val="22"/>
          <w:szCs w:val="22"/>
        </w:rPr>
        <w:tab/>
      </w:r>
      <w:r w:rsidRPr="00DF43E5">
        <w:rPr>
          <w:rFonts w:ascii="Arial" w:hAnsi="Arial" w:cs="Arial"/>
          <w:spacing w:val="-3"/>
          <w:sz w:val="22"/>
          <w:szCs w:val="22"/>
        </w:rPr>
        <w:t>Midlands',</w:t>
      </w:r>
      <w:r w:rsidR="00CD64FF">
        <w:rPr>
          <w:rFonts w:ascii="Arial" w:hAnsi="Arial" w:cs="Arial"/>
          <w:spacing w:val="-3"/>
          <w:sz w:val="22"/>
          <w:szCs w:val="22"/>
        </w:rPr>
        <w:t xml:space="preserve"> in Gerrard, A.J. and Slater</w:t>
      </w:r>
      <w:r w:rsidR="00B66443">
        <w:rPr>
          <w:rFonts w:ascii="Arial" w:hAnsi="Arial" w:cs="Arial"/>
          <w:spacing w:val="-3"/>
          <w:sz w:val="22"/>
          <w:szCs w:val="22"/>
        </w:rPr>
        <w:t>,</w:t>
      </w:r>
      <w:r w:rsidR="00CD64FF">
        <w:rPr>
          <w:rFonts w:ascii="Arial" w:hAnsi="Arial" w:cs="Arial"/>
          <w:spacing w:val="-3"/>
          <w:sz w:val="22"/>
          <w:szCs w:val="22"/>
        </w:rPr>
        <w:t xml:space="preserve"> T.R. (eds)</w:t>
      </w:r>
      <w:r w:rsidRPr="00DF43E5">
        <w:rPr>
          <w:rFonts w:ascii="Arial" w:hAnsi="Arial" w:cs="Arial"/>
          <w:spacing w:val="-3"/>
          <w:sz w:val="22"/>
          <w:szCs w:val="22"/>
        </w:rPr>
        <w:t xml:space="preserve">  </w:t>
      </w:r>
      <w:r w:rsidRPr="00DF43E5">
        <w:rPr>
          <w:rFonts w:ascii="Arial" w:hAnsi="Arial" w:cs="Arial"/>
          <w:i/>
          <w:iCs/>
          <w:spacing w:val="-3"/>
          <w:sz w:val="22"/>
          <w:szCs w:val="22"/>
        </w:rPr>
        <w:t xml:space="preserve">Managing a </w:t>
      </w:r>
      <w:r w:rsidR="00CD64FF">
        <w:rPr>
          <w:rFonts w:ascii="Arial" w:hAnsi="Arial" w:cs="Arial"/>
          <w:i/>
          <w:iCs/>
          <w:spacing w:val="-3"/>
          <w:sz w:val="22"/>
          <w:szCs w:val="22"/>
        </w:rPr>
        <w:t>c</w:t>
      </w:r>
      <w:r w:rsidRPr="00DF43E5">
        <w:rPr>
          <w:rFonts w:ascii="Arial" w:hAnsi="Arial" w:cs="Arial"/>
          <w:i/>
          <w:iCs/>
          <w:spacing w:val="-3"/>
          <w:sz w:val="22"/>
          <w:szCs w:val="22"/>
        </w:rPr>
        <w:t xml:space="preserve">onurbation: </w:t>
      </w:r>
      <w:r w:rsidR="00CD64FF">
        <w:rPr>
          <w:rFonts w:ascii="Arial" w:hAnsi="Arial" w:cs="Arial"/>
          <w:i/>
          <w:iCs/>
          <w:spacing w:val="-3"/>
          <w:sz w:val="22"/>
          <w:szCs w:val="22"/>
        </w:rPr>
        <w:tab/>
      </w:r>
      <w:r w:rsidRPr="00DF43E5">
        <w:rPr>
          <w:rFonts w:ascii="Arial" w:hAnsi="Arial" w:cs="Arial"/>
          <w:i/>
          <w:iCs/>
          <w:spacing w:val="-3"/>
          <w:sz w:val="22"/>
          <w:szCs w:val="22"/>
        </w:rPr>
        <w:t xml:space="preserve">Birmingham and its </w:t>
      </w:r>
      <w:r w:rsidR="00CD64FF">
        <w:rPr>
          <w:rFonts w:ascii="Arial" w:hAnsi="Arial" w:cs="Arial"/>
          <w:i/>
          <w:iCs/>
          <w:spacing w:val="-3"/>
          <w:sz w:val="22"/>
          <w:szCs w:val="22"/>
        </w:rPr>
        <w:t>r</w:t>
      </w:r>
      <w:r w:rsidRPr="00DF43E5">
        <w:rPr>
          <w:rFonts w:ascii="Arial" w:hAnsi="Arial" w:cs="Arial"/>
          <w:i/>
          <w:iCs/>
          <w:spacing w:val="-3"/>
          <w:sz w:val="22"/>
          <w:szCs w:val="22"/>
        </w:rPr>
        <w:t>egion</w:t>
      </w:r>
      <w:r w:rsidR="00347A5C">
        <w:rPr>
          <w:rFonts w:ascii="Arial" w:hAnsi="Arial" w:cs="Arial"/>
          <w:i/>
          <w:iCs/>
          <w:spacing w:val="-3"/>
          <w:sz w:val="22"/>
          <w:szCs w:val="22"/>
        </w:rPr>
        <w:t xml:space="preserve"> </w:t>
      </w:r>
      <w:r w:rsidR="00CD64FF">
        <w:rPr>
          <w:rFonts w:ascii="Arial" w:hAnsi="Arial" w:cs="Arial"/>
          <w:spacing w:val="-3"/>
          <w:sz w:val="22"/>
          <w:szCs w:val="22"/>
        </w:rPr>
        <w:t xml:space="preserve"> Brewin</w:t>
      </w:r>
      <w:r w:rsidR="00347A5C">
        <w:rPr>
          <w:rFonts w:ascii="Arial" w:hAnsi="Arial" w:cs="Arial"/>
          <w:spacing w:val="-3"/>
          <w:sz w:val="22"/>
          <w:szCs w:val="22"/>
        </w:rPr>
        <w:t>, Studley</w:t>
      </w:r>
      <w:r w:rsidRPr="00DF43E5">
        <w:rPr>
          <w:rFonts w:ascii="Arial" w:hAnsi="Arial" w:cs="Arial"/>
          <w:spacing w:val="-3"/>
          <w:sz w:val="22"/>
          <w:szCs w:val="22"/>
        </w:rPr>
        <w:t>.</w:t>
      </w:r>
    </w:p>
    <w:p w14:paraId="5A64542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2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Lister, D.</w:t>
      </w:r>
      <w:r w:rsidR="00CD64FF">
        <w:rPr>
          <w:rFonts w:ascii="Arial" w:hAnsi="Arial" w:cs="Arial"/>
          <w:spacing w:val="-3"/>
          <w:sz w:val="22"/>
          <w:szCs w:val="22"/>
        </w:rPr>
        <w:t xml:space="preserve"> (1991)</w:t>
      </w:r>
      <w:r w:rsidRPr="00DF43E5">
        <w:rPr>
          <w:rFonts w:ascii="Arial" w:hAnsi="Arial" w:cs="Arial"/>
          <w:spacing w:val="-3"/>
          <w:sz w:val="22"/>
          <w:szCs w:val="22"/>
        </w:rPr>
        <w:t xml:space="preserve"> </w:t>
      </w:r>
      <w:r w:rsidR="00CD64FF">
        <w:rPr>
          <w:rFonts w:ascii="Arial" w:hAnsi="Arial" w:cs="Arial"/>
          <w:spacing w:val="-3"/>
          <w:sz w:val="22"/>
          <w:szCs w:val="22"/>
        </w:rPr>
        <w:t>‘</w:t>
      </w:r>
      <w:r w:rsidRPr="00DF43E5">
        <w:rPr>
          <w:rFonts w:ascii="Arial" w:hAnsi="Arial" w:cs="Arial"/>
          <w:spacing w:val="-3"/>
          <w:sz w:val="22"/>
          <w:szCs w:val="22"/>
        </w:rPr>
        <w:t>The transformation of a city: Birmingham',</w:t>
      </w:r>
      <w:r w:rsidR="00CD64FF">
        <w:rPr>
          <w:rFonts w:ascii="Arial" w:hAnsi="Arial" w:cs="Arial"/>
          <w:spacing w:val="-3"/>
          <w:sz w:val="22"/>
          <w:szCs w:val="22"/>
        </w:rPr>
        <w:t xml:space="preserve"> in Owen, U. and Fisher, M. (eds)</w:t>
      </w:r>
      <w:r w:rsidRPr="00DF43E5">
        <w:rPr>
          <w:rFonts w:ascii="Arial" w:hAnsi="Arial" w:cs="Arial"/>
          <w:spacing w:val="-3"/>
          <w:sz w:val="22"/>
          <w:szCs w:val="22"/>
        </w:rPr>
        <w:t xml:space="preserve"> </w:t>
      </w:r>
      <w:r w:rsidR="00CD64FF">
        <w:rPr>
          <w:rFonts w:ascii="Arial" w:hAnsi="Arial" w:cs="Arial"/>
          <w:spacing w:val="-3"/>
          <w:sz w:val="22"/>
          <w:szCs w:val="22"/>
        </w:rPr>
        <w:tab/>
      </w:r>
      <w:r w:rsidRPr="00DF43E5">
        <w:rPr>
          <w:rFonts w:ascii="Arial" w:hAnsi="Arial" w:cs="Arial"/>
          <w:i/>
          <w:iCs/>
          <w:spacing w:val="-3"/>
          <w:sz w:val="22"/>
          <w:szCs w:val="22"/>
        </w:rPr>
        <w:t>Whose Cities?</w:t>
      </w:r>
      <w:r w:rsidRPr="00DF43E5">
        <w:rPr>
          <w:rFonts w:ascii="Arial" w:hAnsi="Arial" w:cs="Arial"/>
          <w:spacing w:val="-3"/>
          <w:sz w:val="22"/>
          <w:szCs w:val="22"/>
        </w:rPr>
        <w:t xml:space="preserve"> </w:t>
      </w:r>
      <w:r w:rsidR="00347A5C">
        <w:rPr>
          <w:rFonts w:ascii="Arial" w:hAnsi="Arial" w:cs="Arial"/>
          <w:spacing w:val="-3"/>
          <w:sz w:val="22"/>
          <w:szCs w:val="22"/>
        </w:rPr>
        <w:t xml:space="preserve"> Penguin, </w:t>
      </w:r>
      <w:r w:rsidRPr="00DF43E5">
        <w:rPr>
          <w:rFonts w:ascii="Arial" w:hAnsi="Arial" w:cs="Arial"/>
          <w:spacing w:val="-3"/>
          <w:sz w:val="22"/>
          <w:szCs w:val="22"/>
        </w:rPr>
        <w:t>Harmond</w:t>
      </w:r>
      <w:r w:rsidR="00347A5C">
        <w:rPr>
          <w:rFonts w:ascii="Arial" w:hAnsi="Arial" w:cs="Arial"/>
          <w:spacing w:val="-3"/>
          <w:sz w:val="22"/>
          <w:szCs w:val="22"/>
        </w:rPr>
        <w:t>sworth</w:t>
      </w:r>
      <w:r w:rsidRPr="00DF43E5">
        <w:rPr>
          <w:rFonts w:ascii="Arial" w:hAnsi="Arial" w:cs="Arial"/>
          <w:spacing w:val="-3"/>
          <w:sz w:val="22"/>
          <w:szCs w:val="22"/>
        </w:rPr>
        <w:t>.</w:t>
      </w:r>
    </w:p>
    <w:p w14:paraId="5A64542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2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Long, J.R. (ed</w:t>
      </w:r>
      <w:r w:rsidR="00CD64FF">
        <w:rPr>
          <w:rFonts w:ascii="Arial" w:hAnsi="Arial" w:cs="Arial"/>
          <w:spacing w:val="-3"/>
          <w:sz w:val="22"/>
          <w:szCs w:val="22"/>
        </w:rPr>
        <w:t>.</w:t>
      </w:r>
      <w:r w:rsidRPr="00DF43E5">
        <w:rPr>
          <w:rFonts w:ascii="Arial" w:hAnsi="Arial" w:cs="Arial"/>
          <w:spacing w:val="-3"/>
          <w:sz w:val="22"/>
          <w:szCs w:val="22"/>
        </w:rPr>
        <w:t>)</w:t>
      </w:r>
      <w:r w:rsidR="00CD64FF">
        <w:rPr>
          <w:rFonts w:ascii="Arial" w:hAnsi="Arial" w:cs="Arial"/>
          <w:spacing w:val="-3"/>
          <w:sz w:val="22"/>
          <w:szCs w:val="22"/>
        </w:rPr>
        <w:t xml:space="preserve"> (1961)</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proofErr w:type="spellStart"/>
      <w:r w:rsidRPr="00DF43E5">
        <w:rPr>
          <w:rFonts w:ascii="Arial" w:hAnsi="Arial" w:cs="Arial"/>
          <w:i/>
          <w:iCs/>
          <w:spacing w:val="-3"/>
          <w:sz w:val="22"/>
          <w:szCs w:val="22"/>
        </w:rPr>
        <w:t>Wythall</w:t>
      </w:r>
      <w:proofErr w:type="spellEnd"/>
      <w:r w:rsidRPr="00DF43E5">
        <w:rPr>
          <w:rFonts w:ascii="Arial" w:hAnsi="Arial" w:cs="Arial"/>
          <w:i/>
          <w:iCs/>
          <w:spacing w:val="-3"/>
          <w:sz w:val="22"/>
          <w:szCs w:val="22"/>
        </w:rPr>
        <w:t xml:space="preserve"> </w:t>
      </w:r>
      <w:r w:rsidR="00CD64FF">
        <w:rPr>
          <w:rFonts w:ascii="Arial" w:hAnsi="Arial" w:cs="Arial"/>
          <w:i/>
          <w:iCs/>
          <w:spacing w:val="-3"/>
          <w:sz w:val="22"/>
          <w:szCs w:val="22"/>
        </w:rPr>
        <w:t>i</w:t>
      </w:r>
      <w:r w:rsidRPr="00DF43E5">
        <w:rPr>
          <w:rFonts w:ascii="Arial" w:hAnsi="Arial" w:cs="Arial"/>
          <w:i/>
          <w:iCs/>
          <w:spacing w:val="-3"/>
          <w:sz w:val="22"/>
          <w:szCs w:val="22"/>
        </w:rPr>
        <w:t xml:space="preserve">nquiry: a </w:t>
      </w:r>
      <w:r w:rsidR="00CD64FF">
        <w:rPr>
          <w:rFonts w:ascii="Arial" w:hAnsi="Arial" w:cs="Arial"/>
          <w:i/>
          <w:iCs/>
          <w:spacing w:val="-3"/>
          <w:sz w:val="22"/>
          <w:szCs w:val="22"/>
        </w:rPr>
        <w:t>p</w:t>
      </w:r>
      <w:r w:rsidRPr="00DF43E5">
        <w:rPr>
          <w:rFonts w:ascii="Arial" w:hAnsi="Arial" w:cs="Arial"/>
          <w:i/>
          <w:iCs/>
          <w:spacing w:val="-3"/>
          <w:sz w:val="22"/>
          <w:szCs w:val="22"/>
        </w:rPr>
        <w:t xml:space="preserve">lanning </w:t>
      </w:r>
      <w:r w:rsidR="00CD64FF">
        <w:rPr>
          <w:rFonts w:ascii="Arial" w:hAnsi="Arial" w:cs="Arial"/>
          <w:i/>
          <w:iCs/>
          <w:spacing w:val="-3"/>
          <w:sz w:val="22"/>
          <w:szCs w:val="22"/>
        </w:rPr>
        <w:t>t</w:t>
      </w:r>
      <w:r w:rsidRPr="00DF43E5">
        <w:rPr>
          <w:rFonts w:ascii="Arial" w:hAnsi="Arial" w:cs="Arial"/>
          <w:i/>
          <w:iCs/>
          <w:spacing w:val="-3"/>
          <w:sz w:val="22"/>
          <w:szCs w:val="22"/>
        </w:rPr>
        <w:t xml:space="preserve">est </w:t>
      </w:r>
      <w:r w:rsidR="00CD64FF">
        <w:rPr>
          <w:rFonts w:ascii="Arial" w:hAnsi="Arial" w:cs="Arial"/>
          <w:i/>
          <w:iCs/>
          <w:spacing w:val="-3"/>
          <w:sz w:val="22"/>
          <w:szCs w:val="22"/>
        </w:rPr>
        <w:t>c</w:t>
      </w:r>
      <w:r w:rsidRPr="00DF43E5">
        <w:rPr>
          <w:rFonts w:ascii="Arial" w:hAnsi="Arial" w:cs="Arial"/>
          <w:i/>
          <w:iCs/>
          <w:spacing w:val="-3"/>
          <w:sz w:val="22"/>
          <w:szCs w:val="22"/>
        </w:rPr>
        <w:t>ase</w:t>
      </w:r>
      <w:r w:rsidR="00347A5C">
        <w:rPr>
          <w:rFonts w:ascii="Arial" w:hAnsi="Arial" w:cs="Arial"/>
          <w:spacing w:val="-3"/>
          <w:sz w:val="22"/>
          <w:szCs w:val="22"/>
        </w:rPr>
        <w:t xml:space="preserve"> </w:t>
      </w:r>
      <w:r w:rsidRPr="00DF43E5">
        <w:rPr>
          <w:rFonts w:ascii="Arial" w:hAnsi="Arial" w:cs="Arial"/>
          <w:spacing w:val="-3"/>
          <w:sz w:val="22"/>
          <w:szCs w:val="22"/>
        </w:rPr>
        <w:t xml:space="preserve"> Estates Gazette</w:t>
      </w:r>
      <w:r w:rsidR="00347A5C">
        <w:rPr>
          <w:rFonts w:ascii="Arial" w:hAnsi="Arial" w:cs="Arial"/>
          <w:spacing w:val="-3"/>
          <w:sz w:val="22"/>
          <w:szCs w:val="22"/>
        </w:rPr>
        <w:t>, London</w:t>
      </w:r>
      <w:r w:rsidRPr="00DF43E5">
        <w:rPr>
          <w:rFonts w:ascii="Arial" w:hAnsi="Arial" w:cs="Arial"/>
          <w:spacing w:val="-3"/>
          <w:sz w:val="22"/>
          <w:szCs w:val="22"/>
        </w:rPr>
        <w:t>.</w:t>
      </w:r>
    </w:p>
    <w:p w14:paraId="5A645425"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26" w14:textId="77777777" w:rsidR="000D608C" w:rsidRDefault="000D608C" w:rsidP="003F4C0E">
      <w:pPr>
        <w:tabs>
          <w:tab w:val="left" w:pos="-720"/>
        </w:tabs>
        <w:suppressAutoHyphens/>
        <w:spacing w:line="240" w:lineRule="atLeast"/>
        <w:ind w:left="720" w:hanging="720"/>
        <w:rPr>
          <w:rFonts w:ascii="Arial" w:hAnsi="Arial" w:cs="Arial"/>
          <w:i/>
          <w:spacing w:val="-3"/>
          <w:sz w:val="22"/>
          <w:szCs w:val="22"/>
        </w:rPr>
      </w:pPr>
      <w:proofErr w:type="spellStart"/>
      <w:r>
        <w:rPr>
          <w:rFonts w:ascii="Arial" w:hAnsi="Arial" w:cs="Arial"/>
          <w:spacing w:val="-3"/>
          <w:sz w:val="22"/>
          <w:szCs w:val="22"/>
        </w:rPr>
        <w:t>Mah</w:t>
      </w:r>
      <w:proofErr w:type="spellEnd"/>
      <w:r>
        <w:rPr>
          <w:rFonts w:ascii="Arial" w:hAnsi="Arial" w:cs="Arial"/>
          <w:spacing w:val="-3"/>
          <w:sz w:val="22"/>
          <w:szCs w:val="22"/>
        </w:rPr>
        <w:t xml:space="preserve">, A. (2011) ‘Demolition for development: a critical analysis of official urban imaginaries in past and present UK cities’, </w:t>
      </w:r>
      <w:r>
        <w:rPr>
          <w:rFonts w:ascii="Arial" w:hAnsi="Arial" w:cs="Arial"/>
          <w:i/>
          <w:spacing w:val="-3"/>
          <w:sz w:val="22"/>
          <w:szCs w:val="22"/>
        </w:rPr>
        <w:t>Journal of Historical Sociology</w:t>
      </w:r>
      <w:r>
        <w:rPr>
          <w:rFonts w:ascii="Arial" w:hAnsi="Arial" w:cs="Arial"/>
          <w:spacing w:val="-3"/>
          <w:sz w:val="22"/>
          <w:szCs w:val="22"/>
        </w:rPr>
        <w:t xml:space="preserve"> vol. 24 no. 3  </w:t>
      </w:r>
      <w:r>
        <w:rPr>
          <w:rFonts w:ascii="Arial" w:hAnsi="Arial" w:cs="Arial"/>
          <w:i/>
          <w:spacing w:val="-3"/>
          <w:sz w:val="22"/>
          <w:szCs w:val="22"/>
        </w:rPr>
        <w:t xml:space="preserve">(Birmingham </w:t>
      </w:r>
      <w:r w:rsidR="00FA1B7F">
        <w:rPr>
          <w:rFonts w:ascii="Arial" w:hAnsi="Arial" w:cs="Arial"/>
          <w:i/>
          <w:spacing w:val="-3"/>
          <w:sz w:val="22"/>
          <w:szCs w:val="22"/>
        </w:rPr>
        <w:t>1</w:t>
      </w:r>
      <w:r>
        <w:rPr>
          <w:rFonts w:ascii="Arial" w:hAnsi="Arial" w:cs="Arial"/>
          <w:i/>
          <w:spacing w:val="-3"/>
          <w:sz w:val="22"/>
          <w:szCs w:val="22"/>
        </w:rPr>
        <w:t>875-1914 is one of two case studies).</w:t>
      </w:r>
    </w:p>
    <w:p w14:paraId="5A645427" w14:textId="77777777" w:rsidR="000D608C" w:rsidRPr="000D608C" w:rsidRDefault="000D608C" w:rsidP="003F4C0E">
      <w:pPr>
        <w:tabs>
          <w:tab w:val="left" w:pos="-720"/>
        </w:tabs>
        <w:suppressAutoHyphens/>
        <w:spacing w:line="240" w:lineRule="atLeast"/>
        <w:ind w:left="720" w:hanging="720"/>
        <w:rPr>
          <w:rFonts w:ascii="Arial" w:hAnsi="Arial" w:cs="Arial"/>
          <w:i/>
          <w:spacing w:val="-3"/>
          <w:sz w:val="22"/>
          <w:szCs w:val="22"/>
        </w:rPr>
      </w:pPr>
    </w:p>
    <w:p w14:paraId="5A645428" w14:textId="77777777" w:rsidR="003F4C0E" w:rsidRDefault="003F4C0E" w:rsidP="003F4C0E">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Murie</w:t>
      </w:r>
      <w:proofErr w:type="spellEnd"/>
      <w:r>
        <w:rPr>
          <w:rFonts w:ascii="Arial" w:hAnsi="Arial" w:cs="Arial"/>
          <w:spacing w:val="-3"/>
          <w:sz w:val="22"/>
          <w:szCs w:val="22"/>
        </w:rPr>
        <w:t xml:space="preserve">, A., Beazley, M. and Carter, D. (2003) ‘The Birmingham case’, in Salet, W., Thornley, A. and </w:t>
      </w:r>
      <w:proofErr w:type="spellStart"/>
      <w:r>
        <w:rPr>
          <w:rFonts w:ascii="Arial" w:hAnsi="Arial" w:cs="Arial"/>
          <w:spacing w:val="-3"/>
          <w:sz w:val="22"/>
          <w:szCs w:val="22"/>
        </w:rPr>
        <w:t>Kreukels</w:t>
      </w:r>
      <w:proofErr w:type="spellEnd"/>
      <w:r>
        <w:rPr>
          <w:rFonts w:ascii="Arial" w:hAnsi="Arial" w:cs="Arial"/>
          <w:spacing w:val="-3"/>
          <w:sz w:val="22"/>
          <w:szCs w:val="22"/>
        </w:rPr>
        <w:t xml:space="preserve">, A. (eds) </w:t>
      </w:r>
      <w:r>
        <w:rPr>
          <w:rFonts w:ascii="Arial" w:hAnsi="Arial" w:cs="Arial"/>
          <w:i/>
          <w:spacing w:val="-3"/>
          <w:sz w:val="22"/>
          <w:szCs w:val="22"/>
        </w:rPr>
        <w:t>Metropolitan governance and spatial planning: comparative case studies of European city-regions</w:t>
      </w:r>
      <w:r>
        <w:rPr>
          <w:rFonts w:ascii="Arial" w:hAnsi="Arial" w:cs="Arial"/>
          <w:spacing w:val="-3"/>
          <w:sz w:val="22"/>
          <w:szCs w:val="22"/>
        </w:rPr>
        <w:t xml:space="preserve">  Spon, London</w:t>
      </w:r>
    </w:p>
    <w:p w14:paraId="5A645429" w14:textId="77777777" w:rsidR="003F4C0E" w:rsidRPr="003F4C0E" w:rsidRDefault="003F4C0E" w:rsidP="00DF43E5">
      <w:pPr>
        <w:tabs>
          <w:tab w:val="left" w:pos="-720"/>
        </w:tabs>
        <w:suppressAutoHyphens/>
        <w:spacing w:line="240" w:lineRule="atLeast"/>
        <w:rPr>
          <w:rFonts w:ascii="Arial" w:hAnsi="Arial" w:cs="Arial"/>
          <w:spacing w:val="-3"/>
          <w:sz w:val="22"/>
          <w:szCs w:val="22"/>
        </w:rPr>
      </w:pPr>
    </w:p>
    <w:p w14:paraId="5A64542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Noszlopy</w:t>
      </w:r>
      <w:proofErr w:type="spellEnd"/>
      <w:r w:rsidRPr="00DF43E5">
        <w:rPr>
          <w:rFonts w:ascii="Arial" w:hAnsi="Arial" w:cs="Arial"/>
          <w:spacing w:val="-3"/>
          <w:sz w:val="22"/>
          <w:szCs w:val="22"/>
        </w:rPr>
        <w:t>, G</w:t>
      </w:r>
      <w:r w:rsidR="00CD64FF">
        <w:rPr>
          <w:rFonts w:ascii="Arial" w:hAnsi="Arial" w:cs="Arial"/>
          <w:spacing w:val="-3"/>
          <w:sz w:val="22"/>
          <w:szCs w:val="22"/>
        </w:rPr>
        <w:t>. (1997)</w:t>
      </w:r>
      <w:r w:rsidRPr="00DF43E5">
        <w:rPr>
          <w:rFonts w:ascii="Arial" w:hAnsi="Arial" w:cs="Arial"/>
          <w:spacing w:val="-3"/>
          <w:sz w:val="22"/>
          <w:szCs w:val="22"/>
        </w:rPr>
        <w:t xml:space="preserve"> </w:t>
      </w:r>
      <w:r w:rsidRPr="00DF43E5">
        <w:rPr>
          <w:rFonts w:ascii="Arial" w:hAnsi="Arial" w:cs="Arial"/>
          <w:i/>
          <w:iCs/>
          <w:spacing w:val="-3"/>
          <w:sz w:val="22"/>
          <w:szCs w:val="22"/>
        </w:rPr>
        <w:t xml:space="preserve">Public </w:t>
      </w:r>
      <w:r w:rsidR="00CD64FF">
        <w:rPr>
          <w:rFonts w:ascii="Arial" w:hAnsi="Arial" w:cs="Arial"/>
          <w:i/>
          <w:iCs/>
          <w:spacing w:val="-3"/>
          <w:sz w:val="22"/>
          <w:szCs w:val="22"/>
        </w:rPr>
        <w:t>s</w:t>
      </w:r>
      <w:r w:rsidRPr="00DF43E5">
        <w:rPr>
          <w:rFonts w:ascii="Arial" w:hAnsi="Arial" w:cs="Arial"/>
          <w:i/>
          <w:iCs/>
          <w:spacing w:val="-3"/>
          <w:sz w:val="22"/>
          <w:szCs w:val="22"/>
        </w:rPr>
        <w:t xml:space="preserve">culpture of Birmingham </w:t>
      </w:r>
      <w:r w:rsidR="00CD64FF">
        <w:rPr>
          <w:rFonts w:ascii="Arial" w:hAnsi="Arial" w:cs="Arial"/>
          <w:i/>
          <w:iCs/>
          <w:spacing w:val="-3"/>
          <w:sz w:val="22"/>
          <w:szCs w:val="22"/>
        </w:rPr>
        <w:t>i</w:t>
      </w:r>
      <w:r w:rsidRPr="00DF43E5">
        <w:rPr>
          <w:rFonts w:ascii="Arial" w:hAnsi="Arial" w:cs="Arial"/>
          <w:i/>
          <w:iCs/>
          <w:spacing w:val="-3"/>
          <w:sz w:val="22"/>
          <w:szCs w:val="22"/>
        </w:rPr>
        <w:t>ncluding Sutton Coldfield</w:t>
      </w:r>
      <w:r w:rsidRPr="00DF43E5">
        <w:rPr>
          <w:rFonts w:ascii="Arial" w:hAnsi="Arial" w:cs="Arial"/>
          <w:spacing w:val="-3"/>
          <w:sz w:val="22"/>
          <w:szCs w:val="22"/>
        </w:rPr>
        <w:t xml:space="preserve"> </w:t>
      </w:r>
      <w:r w:rsidR="00347A5C">
        <w:rPr>
          <w:rFonts w:ascii="Arial" w:hAnsi="Arial" w:cs="Arial"/>
          <w:spacing w:val="-3"/>
          <w:sz w:val="22"/>
          <w:szCs w:val="22"/>
        </w:rPr>
        <w:t xml:space="preserve">  </w:t>
      </w:r>
      <w:r w:rsidR="00CD64FF">
        <w:rPr>
          <w:rFonts w:ascii="Arial" w:hAnsi="Arial" w:cs="Arial"/>
          <w:spacing w:val="-3"/>
          <w:sz w:val="22"/>
          <w:szCs w:val="22"/>
        </w:rPr>
        <w:t xml:space="preserve">Liverpool </w:t>
      </w:r>
      <w:r w:rsidR="00347A5C">
        <w:rPr>
          <w:rFonts w:ascii="Arial" w:hAnsi="Arial" w:cs="Arial"/>
          <w:spacing w:val="-3"/>
          <w:sz w:val="22"/>
          <w:szCs w:val="22"/>
        </w:rPr>
        <w:tab/>
      </w:r>
      <w:r w:rsidR="00CD64FF">
        <w:rPr>
          <w:rFonts w:ascii="Arial" w:hAnsi="Arial" w:cs="Arial"/>
          <w:spacing w:val="-3"/>
          <w:sz w:val="22"/>
          <w:szCs w:val="22"/>
        </w:rPr>
        <w:t>University Press</w:t>
      </w:r>
      <w:r w:rsidR="00347A5C">
        <w:rPr>
          <w:rFonts w:ascii="Arial" w:hAnsi="Arial" w:cs="Arial"/>
          <w:spacing w:val="-3"/>
          <w:sz w:val="22"/>
          <w:szCs w:val="22"/>
        </w:rPr>
        <w:t>, Liverpool</w:t>
      </w:r>
      <w:r w:rsidRPr="00DF43E5">
        <w:rPr>
          <w:rFonts w:ascii="Arial" w:hAnsi="Arial" w:cs="Arial"/>
          <w:spacing w:val="-3"/>
          <w:sz w:val="22"/>
          <w:szCs w:val="22"/>
        </w:rPr>
        <w:t>.</w:t>
      </w:r>
    </w:p>
    <w:p w14:paraId="5A64542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2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Pugh, B.</w:t>
      </w:r>
      <w:r w:rsidR="00D326D0">
        <w:rPr>
          <w:rFonts w:ascii="Arial" w:hAnsi="Arial" w:cs="Arial"/>
          <w:spacing w:val="-3"/>
          <w:sz w:val="22"/>
          <w:szCs w:val="22"/>
        </w:rPr>
        <w:t xml:space="preserve"> (</w:t>
      </w:r>
      <w:r w:rsidR="003F4C0E">
        <w:rPr>
          <w:rFonts w:ascii="Arial" w:hAnsi="Arial" w:cs="Arial"/>
          <w:spacing w:val="-3"/>
          <w:sz w:val="22"/>
          <w:szCs w:val="22"/>
        </w:rPr>
        <w:t>1983</w:t>
      </w:r>
      <w:r w:rsidR="00D326D0">
        <w:rPr>
          <w:rFonts w:ascii="Arial" w:hAnsi="Arial" w:cs="Arial"/>
          <w:spacing w:val="-3"/>
          <w:sz w:val="22"/>
          <w:szCs w:val="22"/>
        </w:rPr>
        <w:t>)</w:t>
      </w:r>
      <w:r w:rsidRPr="00DF43E5">
        <w:rPr>
          <w:rFonts w:ascii="Arial" w:hAnsi="Arial" w:cs="Arial"/>
          <w:spacing w:val="-3"/>
          <w:sz w:val="22"/>
          <w:szCs w:val="22"/>
        </w:rPr>
        <w:t xml:space="preserve"> </w:t>
      </w:r>
      <w:bookmarkStart w:id="0" w:name="OLE_LINK1"/>
      <w:bookmarkStart w:id="1" w:name="OLE_LINK2"/>
      <w:r w:rsidRPr="00DF43E5">
        <w:rPr>
          <w:rFonts w:ascii="Arial" w:hAnsi="Arial" w:cs="Arial"/>
          <w:i/>
          <w:iCs/>
          <w:spacing w:val="-3"/>
          <w:sz w:val="22"/>
          <w:szCs w:val="22"/>
        </w:rPr>
        <w:t xml:space="preserve">Solid </w:t>
      </w:r>
      <w:r w:rsidR="00D326D0">
        <w:rPr>
          <w:rFonts w:ascii="Arial" w:hAnsi="Arial" w:cs="Arial"/>
          <w:i/>
          <w:iCs/>
          <w:spacing w:val="-3"/>
          <w:sz w:val="22"/>
          <w:szCs w:val="22"/>
        </w:rPr>
        <w:t>c</w:t>
      </w:r>
      <w:r w:rsidRPr="00DF43E5">
        <w:rPr>
          <w:rFonts w:ascii="Arial" w:hAnsi="Arial" w:cs="Arial"/>
          <w:i/>
          <w:iCs/>
          <w:spacing w:val="-3"/>
          <w:sz w:val="22"/>
          <w:szCs w:val="22"/>
        </w:rPr>
        <w:t xml:space="preserve">itizens: </w:t>
      </w:r>
      <w:r w:rsidR="00D326D0">
        <w:rPr>
          <w:rFonts w:ascii="Arial" w:hAnsi="Arial" w:cs="Arial"/>
          <w:i/>
          <w:iCs/>
          <w:spacing w:val="-3"/>
          <w:sz w:val="22"/>
          <w:szCs w:val="22"/>
        </w:rPr>
        <w:t>s</w:t>
      </w:r>
      <w:r w:rsidRPr="00DF43E5">
        <w:rPr>
          <w:rFonts w:ascii="Arial" w:hAnsi="Arial" w:cs="Arial"/>
          <w:i/>
          <w:iCs/>
          <w:spacing w:val="-3"/>
          <w:sz w:val="22"/>
          <w:szCs w:val="22"/>
        </w:rPr>
        <w:t>tatues in Birmingham</w:t>
      </w:r>
      <w:bookmarkEnd w:id="0"/>
      <w:bookmarkEnd w:id="1"/>
      <w:r w:rsidR="00347A5C">
        <w:rPr>
          <w:rFonts w:ascii="Arial" w:hAnsi="Arial" w:cs="Arial"/>
          <w:spacing w:val="-3"/>
          <w:sz w:val="22"/>
          <w:szCs w:val="22"/>
        </w:rPr>
        <w:t xml:space="preserve"> </w:t>
      </w:r>
      <w:r w:rsidRPr="00DF43E5">
        <w:rPr>
          <w:rFonts w:ascii="Arial" w:hAnsi="Arial" w:cs="Arial"/>
          <w:spacing w:val="-3"/>
          <w:sz w:val="22"/>
          <w:szCs w:val="22"/>
        </w:rPr>
        <w:t xml:space="preserve"> Westwood Press</w:t>
      </w:r>
      <w:r w:rsidR="00347A5C">
        <w:rPr>
          <w:rFonts w:ascii="Arial" w:hAnsi="Arial" w:cs="Arial"/>
          <w:spacing w:val="-3"/>
          <w:sz w:val="22"/>
          <w:szCs w:val="22"/>
        </w:rPr>
        <w:t>, Birmingham</w:t>
      </w:r>
      <w:r w:rsidRPr="00DF43E5">
        <w:rPr>
          <w:rFonts w:ascii="Arial" w:hAnsi="Arial" w:cs="Arial"/>
          <w:spacing w:val="-3"/>
          <w:sz w:val="22"/>
          <w:szCs w:val="22"/>
        </w:rPr>
        <w:t>.</w:t>
      </w:r>
    </w:p>
    <w:p w14:paraId="5A64542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2E" w14:textId="77777777" w:rsidR="00455512" w:rsidRDefault="00455512" w:rsidP="0045551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Thornley, A. and Newman, P. (</w:t>
      </w:r>
      <w:r w:rsidR="00E65487">
        <w:rPr>
          <w:rFonts w:ascii="Arial" w:hAnsi="Arial" w:cs="Arial"/>
          <w:spacing w:val="-3"/>
          <w:sz w:val="22"/>
          <w:szCs w:val="22"/>
        </w:rPr>
        <w:t xml:space="preserve">1996) ‘International competition, urban governance and planning projects: Malmö, Birmingham and Lille’, </w:t>
      </w:r>
      <w:r w:rsidR="00E65487">
        <w:rPr>
          <w:rFonts w:ascii="Arial" w:hAnsi="Arial" w:cs="Arial"/>
          <w:i/>
          <w:spacing w:val="-3"/>
          <w:sz w:val="22"/>
          <w:szCs w:val="22"/>
        </w:rPr>
        <w:t>European Planning Studies</w:t>
      </w:r>
      <w:r w:rsidR="00E65487">
        <w:rPr>
          <w:rFonts w:ascii="Arial" w:hAnsi="Arial" w:cs="Arial"/>
          <w:spacing w:val="-3"/>
          <w:sz w:val="22"/>
          <w:szCs w:val="22"/>
        </w:rPr>
        <w:t>, vol. 4 no. 5 pp. 579-593.</w:t>
      </w:r>
    </w:p>
    <w:p w14:paraId="5A64542F" w14:textId="77777777" w:rsidR="00E65487" w:rsidRPr="00E65487" w:rsidRDefault="00E65487" w:rsidP="00455512">
      <w:pPr>
        <w:tabs>
          <w:tab w:val="left" w:pos="-720"/>
        </w:tabs>
        <w:suppressAutoHyphens/>
        <w:spacing w:line="240" w:lineRule="atLeast"/>
        <w:ind w:left="720" w:hanging="720"/>
        <w:rPr>
          <w:rFonts w:ascii="Arial" w:hAnsi="Arial" w:cs="Arial"/>
          <w:spacing w:val="-3"/>
          <w:sz w:val="22"/>
          <w:szCs w:val="22"/>
        </w:rPr>
      </w:pPr>
    </w:p>
    <w:p w14:paraId="5A645430" w14:textId="77777777" w:rsidR="00605924" w:rsidRDefault="00605924" w:rsidP="00605924">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Wright, G. and Blakemore, J.</w:t>
      </w:r>
      <w:r w:rsidR="00D326D0">
        <w:rPr>
          <w:rFonts w:ascii="Arial" w:hAnsi="Arial" w:cs="Arial"/>
          <w:spacing w:val="-3"/>
          <w:sz w:val="22"/>
          <w:szCs w:val="22"/>
        </w:rPr>
        <w:t xml:space="preserve"> (1995)</w:t>
      </w:r>
      <w:r w:rsidRPr="00DF43E5">
        <w:rPr>
          <w:rFonts w:ascii="Arial" w:hAnsi="Arial" w:cs="Arial"/>
          <w:spacing w:val="-3"/>
          <w:sz w:val="22"/>
          <w:szCs w:val="22"/>
        </w:rPr>
        <w:t xml:space="preserve"> </w:t>
      </w:r>
      <w:r w:rsidR="00D326D0">
        <w:rPr>
          <w:rFonts w:ascii="Arial" w:hAnsi="Arial" w:cs="Arial"/>
          <w:spacing w:val="-3"/>
          <w:sz w:val="22"/>
          <w:szCs w:val="22"/>
        </w:rPr>
        <w:t>‘</w:t>
      </w:r>
      <w:r w:rsidRPr="00DF43E5">
        <w:rPr>
          <w:rFonts w:ascii="Arial" w:hAnsi="Arial" w:cs="Arial"/>
          <w:spacing w:val="-3"/>
          <w:sz w:val="22"/>
          <w:szCs w:val="22"/>
        </w:rPr>
        <w:t xml:space="preserve">Victoria Square, Birmingham', </w:t>
      </w:r>
      <w:r w:rsidRPr="00DF43E5">
        <w:rPr>
          <w:rFonts w:ascii="Arial" w:hAnsi="Arial" w:cs="Arial"/>
          <w:i/>
          <w:iCs/>
          <w:spacing w:val="-3"/>
          <w:sz w:val="22"/>
          <w:szCs w:val="22"/>
        </w:rPr>
        <w:t>Urban Design Quarterly</w:t>
      </w:r>
      <w:r w:rsidRPr="00DF43E5">
        <w:rPr>
          <w:rFonts w:ascii="Arial" w:hAnsi="Arial" w:cs="Arial"/>
          <w:spacing w:val="-3"/>
          <w:sz w:val="22"/>
          <w:szCs w:val="22"/>
        </w:rPr>
        <w:t xml:space="preserve">, </w:t>
      </w:r>
      <w:r w:rsidR="00D326D0">
        <w:rPr>
          <w:rFonts w:ascii="Arial" w:hAnsi="Arial" w:cs="Arial"/>
          <w:spacing w:val="-3"/>
          <w:sz w:val="22"/>
          <w:szCs w:val="22"/>
        </w:rPr>
        <w:tab/>
        <w:t>issue</w:t>
      </w:r>
      <w:r w:rsidRPr="00DF43E5">
        <w:rPr>
          <w:rFonts w:ascii="Arial" w:hAnsi="Arial" w:cs="Arial"/>
          <w:spacing w:val="-3"/>
          <w:sz w:val="22"/>
          <w:szCs w:val="22"/>
        </w:rPr>
        <w:t xml:space="preserve"> 54 pp. 21-4.</w:t>
      </w:r>
    </w:p>
    <w:p w14:paraId="5A645431" w14:textId="77777777" w:rsidR="00455512" w:rsidRDefault="00455512" w:rsidP="00605924">
      <w:pPr>
        <w:tabs>
          <w:tab w:val="left" w:pos="-720"/>
        </w:tabs>
        <w:suppressAutoHyphens/>
        <w:spacing w:line="240" w:lineRule="atLeast"/>
        <w:rPr>
          <w:rFonts w:ascii="Arial" w:hAnsi="Arial" w:cs="Arial"/>
          <w:spacing w:val="-3"/>
          <w:sz w:val="22"/>
          <w:szCs w:val="22"/>
        </w:rPr>
      </w:pPr>
    </w:p>
    <w:p w14:paraId="5A645432" w14:textId="77777777" w:rsidR="00F17333" w:rsidRPr="00F17333" w:rsidRDefault="00F17333" w:rsidP="00605924">
      <w:pPr>
        <w:tabs>
          <w:tab w:val="left" w:pos="-720"/>
        </w:tabs>
        <w:suppressAutoHyphens/>
        <w:spacing w:line="240" w:lineRule="atLeast"/>
        <w:rPr>
          <w:rFonts w:ascii="Arial" w:hAnsi="Arial" w:cs="Arial"/>
          <w:b/>
          <w:spacing w:val="-3"/>
          <w:sz w:val="22"/>
          <w:szCs w:val="22"/>
        </w:rPr>
      </w:pPr>
      <w:r>
        <w:rPr>
          <w:rFonts w:ascii="Arial" w:hAnsi="Arial" w:cs="Arial"/>
          <w:b/>
          <w:spacing w:val="-3"/>
          <w:sz w:val="22"/>
          <w:szCs w:val="22"/>
        </w:rPr>
        <w:t>Planning and sustainability</w:t>
      </w:r>
    </w:p>
    <w:p w14:paraId="5A645433" w14:textId="77777777" w:rsidR="00E00540" w:rsidRDefault="00E00540" w:rsidP="00605924">
      <w:pPr>
        <w:tabs>
          <w:tab w:val="left" w:pos="-720"/>
        </w:tabs>
        <w:suppressAutoHyphens/>
        <w:spacing w:line="240" w:lineRule="atLeast"/>
        <w:rPr>
          <w:rFonts w:ascii="Arial" w:hAnsi="Arial" w:cs="Arial"/>
          <w:spacing w:val="-3"/>
          <w:sz w:val="22"/>
          <w:szCs w:val="22"/>
        </w:rPr>
      </w:pPr>
    </w:p>
    <w:p w14:paraId="5A645434" w14:textId="77777777" w:rsidR="00F17333" w:rsidRDefault="00F17333" w:rsidP="00F1733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Barber, A. (2007) ‘Planning for sustainable re-urbanisation: policy challenges and city centre housing in Birmingham’, </w:t>
      </w:r>
      <w:r>
        <w:rPr>
          <w:rFonts w:ascii="Arial" w:hAnsi="Arial" w:cs="Arial"/>
          <w:i/>
          <w:spacing w:val="-3"/>
          <w:sz w:val="22"/>
          <w:szCs w:val="22"/>
        </w:rPr>
        <w:t>Town Planning Review</w:t>
      </w:r>
      <w:r>
        <w:rPr>
          <w:rFonts w:ascii="Arial" w:hAnsi="Arial" w:cs="Arial"/>
          <w:spacing w:val="-3"/>
          <w:sz w:val="22"/>
          <w:szCs w:val="22"/>
        </w:rPr>
        <w:t xml:space="preserve"> vol. 78 no. 2 pp. 179-202.</w:t>
      </w:r>
    </w:p>
    <w:p w14:paraId="5A645435" w14:textId="77777777" w:rsidR="00984F52" w:rsidRDefault="00984F52" w:rsidP="00F17333">
      <w:pPr>
        <w:tabs>
          <w:tab w:val="left" w:pos="-720"/>
        </w:tabs>
        <w:suppressAutoHyphens/>
        <w:spacing w:line="240" w:lineRule="atLeast"/>
        <w:ind w:left="720" w:hanging="720"/>
        <w:rPr>
          <w:rFonts w:ascii="Arial" w:hAnsi="Arial" w:cs="Arial"/>
          <w:spacing w:val="-3"/>
          <w:sz w:val="22"/>
          <w:szCs w:val="22"/>
        </w:rPr>
      </w:pPr>
    </w:p>
    <w:p w14:paraId="5A645436" w14:textId="77777777" w:rsidR="00984F52" w:rsidRPr="00984F52" w:rsidRDefault="00984F52" w:rsidP="00F1733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Barber, A. and Pareja </w:t>
      </w:r>
      <w:proofErr w:type="spellStart"/>
      <w:r>
        <w:rPr>
          <w:rFonts w:ascii="Arial" w:hAnsi="Arial" w:cs="Arial"/>
          <w:spacing w:val="-3"/>
          <w:sz w:val="22"/>
          <w:szCs w:val="22"/>
        </w:rPr>
        <w:t>Eastaway</w:t>
      </w:r>
      <w:proofErr w:type="spellEnd"/>
      <w:r>
        <w:rPr>
          <w:rFonts w:ascii="Arial" w:hAnsi="Arial" w:cs="Arial"/>
          <w:spacing w:val="-3"/>
          <w:sz w:val="22"/>
          <w:szCs w:val="22"/>
        </w:rPr>
        <w:t xml:space="preserve">, M. (2010) ‘Leadership challenges in the inner city: planning for sustainable regeneration in Birmingham and Barcelona’, </w:t>
      </w:r>
      <w:r>
        <w:rPr>
          <w:rFonts w:ascii="Arial" w:hAnsi="Arial" w:cs="Arial"/>
          <w:i/>
          <w:spacing w:val="-3"/>
          <w:sz w:val="22"/>
          <w:szCs w:val="22"/>
        </w:rPr>
        <w:t>Policy Studies</w:t>
      </w:r>
      <w:r>
        <w:rPr>
          <w:rFonts w:ascii="Arial" w:hAnsi="Arial" w:cs="Arial"/>
          <w:spacing w:val="-3"/>
          <w:sz w:val="22"/>
          <w:szCs w:val="22"/>
        </w:rPr>
        <w:t xml:space="preserve">  vol. 31 no. 4 pp. 393-411.</w:t>
      </w:r>
    </w:p>
    <w:p w14:paraId="5A645437" w14:textId="77777777" w:rsidR="00F17333" w:rsidRDefault="00F17333" w:rsidP="00605924">
      <w:pPr>
        <w:tabs>
          <w:tab w:val="left" w:pos="-720"/>
        </w:tabs>
        <w:suppressAutoHyphens/>
        <w:spacing w:line="240" w:lineRule="atLeast"/>
        <w:rPr>
          <w:rFonts w:ascii="Arial" w:hAnsi="Arial" w:cs="Arial"/>
          <w:spacing w:val="-3"/>
          <w:sz w:val="22"/>
          <w:szCs w:val="22"/>
        </w:rPr>
      </w:pPr>
    </w:p>
    <w:p w14:paraId="5A645438" w14:textId="77777777" w:rsidR="00F17333" w:rsidRDefault="00F17333" w:rsidP="00605924">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Donovan, R.G., Evans, J., Bryson, J., Porter, L. and Hunt, D. (2005) </w:t>
      </w:r>
      <w:r>
        <w:rPr>
          <w:rFonts w:ascii="Arial" w:hAnsi="Arial" w:cs="Arial"/>
          <w:i/>
          <w:spacing w:val="-3"/>
          <w:sz w:val="22"/>
          <w:szCs w:val="22"/>
        </w:rPr>
        <w:t xml:space="preserve">Large-scale urban </w:t>
      </w:r>
      <w:r w:rsidR="003B79F7">
        <w:rPr>
          <w:rFonts w:ascii="Arial" w:hAnsi="Arial" w:cs="Arial"/>
          <w:i/>
          <w:spacing w:val="-3"/>
          <w:sz w:val="22"/>
          <w:szCs w:val="22"/>
        </w:rPr>
        <w:lastRenderedPageBreak/>
        <w:tab/>
      </w:r>
      <w:r>
        <w:rPr>
          <w:rFonts w:ascii="Arial" w:hAnsi="Arial" w:cs="Arial"/>
          <w:i/>
          <w:spacing w:val="-3"/>
          <w:sz w:val="22"/>
          <w:szCs w:val="22"/>
        </w:rPr>
        <w:t>regeneration and sustainability: reflections on the ‘barriers’ typology</w:t>
      </w:r>
      <w:r>
        <w:rPr>
          <w:rFonts w:ascii="Arial" w:hAnsi="Arial" w:cs="Arial"/>
          <w:spacing w:val="-3"/>
          <w:sz w:val="22"/>
          <w:szCs w:val="22"/>
        </w:rPr>
        <w:t xml:space="preserve">  Working Paper </w:t>
      </w:r>
      <w:r w:rsidR="003B79F7">
        <w:rPr>
          <w:rFonts w:ascii="Arial" w:hAnsi="Arial" w:cs="Arial"/>
          <w:spacing w:val="-3"/>
          <w:sz w:val="22"/>
          <w:szCs w:val="22"/>
        </w:rPr>
        <w:tab/>
      </w:r>
      <w:r>
        <w:rPr>
          <w:rFonts w:ascii="Arial" w:hAnsi="Arial" w:cs="Arial"/>
          <w:spacing w:val="-3"/>
          <w:sz w:val="22"/>
          <w:szCs w:val="22"/>
        </w:rPr>
        <w:t xml:space="preserve">05/01, </w:t>
      </w:r>
      <w:r w:rsidR="003B79F7">
        <w:rPr>
          <w:rFonts w:ascii="Arial" w:hAnsi="Arial" w:cs="Arial"/>
          <w:spacing w:val="-3"/>
          <w:sz w:val="22"/>
          <w:szCs w:val="22"/>
        </w:rPr>
        <w:t xml:space="preserve">School of Geography, Earth and Environmental Sciences, University of </w:t>
      </w:r>
      <w:r w:rsidR="003B79F7">
        <w:rPr>
          <w:rFonts w:ascii="Arial" w:hAnsi="Arial" w:cs="Arial"/>
          <w:spacing w:val="-3"/>
          <w:sz w:val="22"/>
          <w:szCs w:val="22"/>
        </w:rPr>
        <w:tab/>
        <w:t>Birmingham.</w:t>
      </w:r>
    </w:p>
    <w:p w14:paraId="5A645439" w14:textId="77777777" w:rsidR="003B79F7" w:rsidRPr="00F17333" w:rsidRDefault="003B79F7" w:rsidP="00605924">
      <w:pPr>
        <w:tabs>
          <w:tab w:val="left" w:pos="-720"/>
        </w:tabs>
        <w:suppressAutoHyphens/>
        <w:spacing w:line="240" w:lineRule="atLeast"/>
        <w:rPr>
          <w:rFonts w:ascii="Arial" w:hAnsi="Arial" w:cs="Arial"/>
          <w:spacing w:val="-3"/>
          <w:sz w:val="22"/>
          <w:szCs w:val="22"/>
        </w:rPr>
      </w:pPr>
    </w:p>
    <w:p w14:paraId="5A64543A" w14:textId="77777777" w:rsidR="00F17333" w:rsidRPr="00455512" w:rsidRDefault="00F17333" w:rsidP="00F1733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Donovan, R.G., Sadler, J.P. and Bryson, J.P. (2005) ‘Urban biodiversity and sustainable development’, </w:t>
      </w:r>
      <w:r>
        <w:rPr>
          <w:rFonts w:ascii="Arial" w:hAnsi="Arial" w:cs="Arial"/>
          <w:i/>
          <w:spacing w:val="-3"/>
          <w:sz w:val="22"/>
          <w:szCs w:val="22"/>
        </w:rPr>
        <w:t>ICE Proceedings: Engineering Sustainability</w:t>
      </w:r>
      <w:r>
        <w:rPr>
          <w:rFonts w:ascii="Arial" w:hAnsi="Arial" w:cs="Arial"/>
          <w:spacing w:val="-3"/>
          <w:sz w:val="22"/>
          <w:szCs w:val="22"/>
        </w:rPr>
        <w:t>, vol. 158 no. 2 pp. 105-114. [</w:t>
      </w:r>
      <w:r>
        <w:rPr>
          <w:rFonts w:ascii="Arial" w:hAnsi="Arial" w:cs="Arial"/>
          <w:i/>
          <w:spacing w:val="-3"/>
          <w:sz w:val="22"/>
          <w:szCs w:val="22"/>
        </w:rPr>
        <w:t>Focus on the Eastside regeneration area.</w:t>
      </w:r>
      <w:r>
        <w:rPr>
          <w:rFonts w:ascii="Arial" w:hAnsi="Arial" w:cs="Arial"/>
          <w:spacing w:val="-3"/>
          <w:sz w:val="22"/>
          <w:szCs w:val="22"/>
        </w:rPr>
        <w:t xml:space="preserve">] </w:t>
      </w:r>
    </w:p>
    <w:p w14:paraId="5A64543B" w14:textId="77777777" w:rsidR="00F17333" w:rsidRDefault="00F17333" w:rsidP="00605924">
      <w:pPr>
        <w:tabs>
          <w:tab w:val="left" w:pos="-720"/>
        </w:tabs>
        <w:suppressAutoHyphens/>
        <w:spacing w:line="240" w:lineRule="atLeast"/>
        <w:rPr>
          <w:rFonts w:ascii="Arial" w:hAnsi="Arial" w:cs="Arial"/>
          <w:spacing w:val="-3"/>
          <w:sz w:val="22"/>
          <w:szCs w:val="22"/>
        </w:rPr>
      </w:pPr>
    </w:p>
    <w:p w14:paraId="5A64543C" w14:textId="77777777" w:rsidR="003B79F7" w:rsidRDefault="003B79F7" w:rsidP="00605924">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Hunt, D.V.L., Jefferson, I., Jankovic, L. and </w:t>
      </w:r>
      <w:proofErr w:type="spellStart"/>
      <w:r>
        <w:rPr>
          <w:rFonts w:ascii="Arial" w:hAnsi="Arial" w:cs="Arial"/>
          <w:spacing w:val="-3"/>
          <w:sz w:val="22"/>
          <w:szCs w:val="22"/>
        </w:rPr>
        <w:t>Hunot</w:t>
      </w:r>
      <w:proofErr w:type="spellEnd"/>
      <w:r>
        <w:rPr>
          <w:rFonts w:ascii="Arial" w:hAnsi="Arial" w:cs="Arial"/>
          <w:spacing w:val="-3"/>
          <w:sz w:val="22"/>
          <w:szCs w:val="22"/>
        </w:rPr>
        <w:t xml:space="preserve">, K. (2006) ‘Sustainable energy? A </w:t>
      </w:r>
      <w:r>
        <w:rPr>
          <w:rFonts w:ascii="Arial" w:hAnsi="Arial" w:cs="Arial"/>
          <w:spacing w:val="-3"/>
          <w:sz w:val="22"/>
          <w:szCs w:val="22"/>
        </w:rPr>
        <w:tab/>
        <w:t xml:space="preserve">feasibility study for </w:t>
      </w:r>
      <w:proofErr w:type="spellStart"/>
      <w:r>
        <w:rPr>
          <w:rFonts w:ascii="Arial" w:hAnsi="Arial" w:cs="Arial"/>
          <w:spacing w:val="-3"/>
          <w:sz w:val="22"/>
          <w:szCs w:val="22"/>
        </w:rPr>
        <w:t>Eastside</w:t>
      </w:r>
      <w:proofErr w:type="spellEnd"/>
      <w:r>
        <w:rPr>
          <w:rFonts w:ascii="Arial" w:hAnsi="Arial" w:cs="Arial"/>
          <w:spacing w:val="-3"/>
          <w:sz w:val="22"/>
          <w:szCs w:val="22"/>
        </w:rPr>
        <w:t xml:space="preserve">, Birmingham’, </w:t>
      </w:r>
      <w:r>
        <w:rPr>
          <w:rFonts w:ascii="Arial" w:hAnsi="Arial" w:cs="Arial"/>
          <w:i/>
          <w:spacing w:val="-3"/>
          <w:sz w:val="22"/>
          <w:szCs w:val="22"/>
        </w:rPr>
        <w:t xml:space="preserve">Proceedings of the ICE – Engineering </w:t>
      </w:r>
      <w:r>
        <w:rPr>
          <w:rFonts w:ascii="Arial" w:hAnsi="Arial" w:cs="Arial"/>
          <w:i/>
          <w:spacing w:val="-3"/>
          <w:sz w:val="22"/>
          <w:szCs w:val="22"/>
        </w:rPr>
        <w:tab/>
      </w:r>
      <w:proofErr w:type="spellStart"/>
      <w:r>
        <w:rPr>
          <w:rFonts w:ascii="Arial" w:hAnsi="Arial" w:cs="Arial"/>
          <w:i/>
          <w:spacing w:val="-3"/>
          <w:sz w:val="22"/>
          <w:szCs w:val="22"/>
        </w:rPr>
        <w:t>Sustainabilty</w:t>
      </w:r>
      <w:proofErr w:type="spellEnd"/>
      <w:r>
        <w:rPr>
          <w:rFonts w:ascii="Arial" w:hAnsi="Arial" w:cs="Arial"/>
          <w:spacing w:val="-3"/>
          <w:sz w:val="22"/>
          <w:szCs w:val="22"/>
        </w:rPr>
        <w:t>, vol. 159 no. 4 pp. 155-168.</w:t>
      </w:r>
    </w:p>
    <w:p w14:paraId="5A64543D" w14:textId="77777777" w:rsidR="003B79F7" w:rsidRPr="003B79F7" w:rsidRDefault="003B79F7" w:rsidP="00605924">
      <w:pPr>
        <w:tabs>
          <w:tab w:val="left" w:pos="-720"/>
        </w:tabs>
        <w:suppressAutoHyphens/>
        <w:spacing w:line="240" w:lineRule="atLeast"/>
        <w:rPr>
          <w:rFonts w:ascii="Arial" w:hAnsi="Arial" w:cs="Arial"/>
          <w:spacing w:val="-3"/>
          <w:sz w:val="22"/>
          <w:szCs w:val="22"/>
        </w:rPr>
      </w:pPr>
    </w:p>
    <w:p w14:paraId="5A64543E" w14:textId="77777777" w:rsidR="00F17333" w:rsidRDefault="00F17333" w:rsidP="00F1733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Hunt, D.V.L. and Rodgers, C.D.F. (2005) ‘Barriers to sustainable infrastructure in urban regeneration’, </w:t>
      </w:r>
      <w:r>
        <w:rPr>
          <w:rFonts w:ascii="Arial" w:hAnsi="Arial" w:cs="Arial"/>
          <w:i/>
          <w:spacing w:val="-3"/>
          <w:sz w:val="22"/>
          <w:szCs w:val="22"/>
        </w:rPr>
        <w:t>ICE Proceedings: Engineering Sustainability</w:t>
      </w:r>
      <w:r>
        <w:rPr>
          <w:rFonts w:ascii="Arial" w:hAnsi="Arial" w:cs="Arial"/>
          <w:spacing w:val="-3"/>
          <w:sz w:val="22"/>
          <w:szCs w:val="22"/>
        </w:rPr>
        <w:t>, vol. 158 no. 2 pp. 105-114. [</w:t>
      </w:r>
      <w:r>
        <w:rPr>
          <w:rFonts w:ascii="Arial" w:hAnsi="Arial" w:cs="Arial"/>
          <w:i/>
          <w:spacing w:val="-3"/>
          <w:sz w:val="22"/>
          <w:szCs w:val="22"/>
        </w:rPr>
        <w:t>Focus on the Eastside regeneration area.</w:t>
      </w:r>
      <w:r>
        <w:rPr>
          <w:rFonts w:ascii="Arial" w:hAnsi="Arial" w:cs="Arial"/>
          <w:spacing w:val="-3"/>
          <w:sz w:val="22"/>
          <w:szCs w:val="22"/>
        </w:rPr>
        <w:t>]</w:t>
      </w:r>
    </w:p>
    <w:p w14:paraId="5A64543F" w14:textId="77777777" w:rsidR="00984F52" w:rsidRDefault="00984F52" w:rsidP="00F17333">
      <w:pPr>
        <w:tabs>
          <w:tab w:val="left" w:pos="-720"/>
        </w:tabs>
        <w:suppressAutoHyphens/>
        <w:spacing w:line="240" w:lineRule="atLeast"/>
        <w:ind w:left="720" w:hanging="720"/>
        <w:rPr>
          <w:rFonts w:ascii="Arial" w:hAnsi="Arial" w:cs="Arial"/>
          <w:spacing w:val="-3"/>
          <w:sz w:val="22"/>
          <w:szCs w:val="22"/>
        </w:rPr>
      </w:pPr>
    </w:p>
    <w:p w14:paraId="2A1AD2DD" w14:textId="77777777" w:rsidR="00246CB1" w:rsidRDefault="00984F52" w:rsidP="00246CB1">
      <w:pPr>
        <w:tabs>
          <w:tab w:val="left" w:pos="-720"/>
        </w:tabs>
        <w:suppressAutoHyphens/>
        <w:spacing w:line="240" w:lineRule="atLeast"/>
        <w:ind w:left="720" w:hanging="720"/>
        <w:rPr>
          <w:rFonts w:ascii="Arial" w:hAnsi="Arial" w:cs="Arial"/>
          <w:i/>
          <w:spacing w:val="-3"/>
          <w:sz w:val="22"/>
          <w:szCs w:val="22"/>
        </w:rPr>
      </w:pPr>
      <w:r>
        <w:rPr>
          <w:rFonts w:ascii="Arial" w:hAnsi="Arial" w:cs="Arial"/>
          <w:spacing w:val="-3"/>
          <w:sz w:val="22"/>
          <w:szCs w:val="22"/>
        </w:rPr>
        <w:t xml:space="preserve">Jefferson, I., Rogers, C. and Hunt, D. (2006) ‘Achieving sustainable underground construction in Birmingham </w:t>
      </w:r>
      <w:proofErr w:type="spellStart"/>
      <w:r>
        <w:rPr>
          <w:rFonts w:ascii="Arial" w:hAnsi="Arial" w:cs="Arial"/>
          <w:spacing w:val="-3"/>
          <w:sz w:val="22"/>
          <w:szCs w:val="22"/>
        </w:rPr>
        <w:t>Eastside</w:t>
      </w:r>
      <w:proofErr w:type="spellEnd"/>
      <w:r>
        <w:rPr>
          <w:rFonts w:ascii="Arial" w:hAnsi="Arial" w:cs="Arial"/>
          <w:spacing w:val="-3"/>
          <w:sz w:val="22"/>
          <w:szCs w:val="22"/>
        </w:rPr>
        <w:t xml:space="preserve">’, </w:t>
      </w:r>
      <w:r>
        <w:rPr>
          <w:rFonts w:ascii="Arial" w:hAnsi="Arial" w:cs="Arial"/>
          <w:i/>
          <w:spacing w:val="-3"/>
          <w:sz w:val="22"/>
          <w:szCs w:val="22"/>
        </w:rPr>
        <w:t>IAEG</w:t>
      </w:r>
    </w:p>
    <w:p w14:paraId="552114A7" w14:textId="77777777" w:rsidR="00246CB1" w:rsidRDefault="00246CB1" w:rsidP="00246CB1">
      <w:pPr>
        <w:tabs>
          <w:tab w:val="left" w:pos="-720"/>
        </w:tabs>
        <w:suppressAutoHyphens/>
        <w:spacing w:line="240" w:lineRule="atLeast"/>
        <w:ind w:left="720" w:hanging="720"/>
        <w:rPr>
          <w:rFonts w:ascii="Arial" w:hAnsi="Arial" w:cs="Arial"/>
          <w:i/>
          <w:spacing w:val="-3"/>
          <w:sz w:val="22"/>
          <w:szCs w:val="22"/>
        </w:rPr>
      </w:pPr>
    </w:p>
    <w:p w14:paraId="02C501CA" w14:textId="306B3C2C" w:rsidR="00246CB1" w:rsidRPr="00246CB1" w:rsidRDefault="00246CB1" w:rsidP="00246CB1">
      <w:pPr>
        <w:tabs>
          <w:tab w:val="left" w:pos="-720"/>
        </w:tabs>
        <w:suppressAutoHyphens/>
        <w:spacing w:line="240" w:lineRule="atLeast"/>
        <w:ind w:left="720" w:hanging="720"/>
        <w:rPr>
          <w:rFonts w:ascii="Arial" w:hAnsi="Arial" w:cs="Arial"/>
          <w:i/>
          <w:spacing w:val="-3"/>
          <w:sz w:val="22"/>
          <w:szCs w:val="22"/>
        </w:rPr>
      </w:pPr>
      <w:r w:rsidRPr="00246CB1">
        <w:rPr>
          <w:rFonts w:ascii="Arial" w:hAnsi="Arial" w:cs="Arial"/>
          <w:color w:val="000000"/>
          <w:sz w:val="22"/>
          <w:szCs w:val="22"/>
        </w:rPr>
        <w:t xml:space="preserve">Larkham, P.J. and Adams, D. (2019) ‘Persistence, inertia, adaptation and life cycle: applying urban morphological ideas to conceptualise sustainable city-centre change’, ICONARP International Journal of Architecture and Planning vol. 7 no. 2 (special issue on urban morphology) pp. 73-94  </w:t>
      </w:r>
      <w:r w:rsidR="0063322D">
        <w:rPr>
          <w:rFonts w:ascii="Arial" w:hAnsi="Arial" w:cs="Arial"/>
          <w:color w:val="000000"/>
          <w:sz w:val="22"/>
          <w:szCs w:val="22"/>
        </w:rPr>
        <w:t>(Birmingham building case studies)</w:t>
      </w:r>
    </w:p>
    <w:p w14:paraId="5A645441" w14:textId="77777777" w:rsidR="00F17333" w:rsidRDefault="00F17333" w:rsidP="00F17333">
      <w:pPr>
        <w:tabs>
          <w:tab w:val="left" w:pos="-720"/>
        </w:tabs>
        <w:suppressAutoHyphens/>
        <w:spacing w:line="240" w:lineRule="atLeast"/>
        <w:ind w:left="720" w:hanging="720"/>
        <w:rPr>
          <w:rFonts w:ascii="Arial" w:hAnsi="Arial" w:cs="Arial"/>
          <w:spacing w:val="-3"/>
          <w:sz w:val="22"/>
          <w:szCs w:val="22"/>
        </w:rPr>
      </w:pPr>
    </w:p>
    <w:p w14:paraId="5A645442" w14:textId="77777777" w:rsidR="00F17333" w:rsidRDefault="00F17333" w:rsidP="00F1733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Lombardi, R., Porter, L., Barber, A. and Rogers, C.D.F. (</w:t>
      </w:r>
    </w:p>
    <w:p w14:paraId="5A645443" w14:textId="77777777" w:rsidR="00984F52" w:rsidRDefault="00984F52" w:rsidP="00F17333">
      <w:pPr>
        <w:tabs>
          <w:tab w:val="left" w:pos="-720"/>
        </w:tabs>
        <w:suppressAutoHyphens/>
        <w:spacing w:line="240" w:lineRule="atLeast"/>
        <w:ind w:left="720" w:hanging="720"/>
        <w:rPr>
          <w:rFonts w:ascii="Arial" w:hAnsi="Arial" w:cs="Arial"/>
          <w:spacing w:val="-3"/>
          <w:sz w:val="22"/>
          <w:szCs w:val="22"/>
        </w:rPr>
      </w:pPr>
    </w:p>
    <w:p w14:paraId="5A645444" w14:textId="77777777" w:rsidR="00984F52" w:rsidRDefault="00984F52" w:rsidP="00984F5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Porter, L. and Hunt, D. (2005) ‘Birmingham’s Eastside story: making steps towards sustainability?’, </w:t>
      </w:r>
      <w:r>
        <w:rPr>
          <w:rFonts w:ascii="Arial" w:hAnsi="Arial" w:cs="Arial"/>
          <w:i/>
          <w:spacing w:val="-3"/>
          <w:sz w:val="22"/>
          <w:szCs w:val="22"/>
        </w:rPr>
        <w:t>Local Environment</w:t>
      </w:r>
      <w:r>
        <w:rPr>
          <w:rFonts w:ascii="Arial" w:hAnsi="Arial" w:cs="Arial"/>
          <w:spacing w:val="-3"/>
          <w:sz w:val="22"/>
          <w:szCs w:val="22"/>
        </w:rPr>
        <w:t xml:space="preserve"> vol. 10 no. 5 pp. 525-542.</w:t>
      </w:r>
    </w:p>
    <w:p w14:paraId="5A645445" w14:textId="77777777" w:rsidR="00F17333" w:rsidRPr="00DF43E5" w:rsidRDefault="00F17333" w:rsidP="00605924">
      <w:pPr>
        <w:tabs>
          <w:tab w:val="left" w:pos="-720"/>
        </w:tabs>
        <w:suppressAutoHyphens/>
        <w:spacing w:line="240" w:lineRule="atLeast"/>
        <w:rPr>
          <w:rFonts w:ascii="Arial" w:hAnsi="Arial" w:cs="Arial"/>
          <w:spacing w:val="-3"/>
          <w:sz w:val="22"/>
          <w:szCs w:val="22"/>
        </w:rPr>
      </w:pPr>
    </w:p>
    <w:p w14:paraId="5A64544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 xml:space="preserve">Alternative </w:t>
      </w:r>
      <w:r w:rsidR="006B639F">
        <w:rPr>
          <w:rFonts w:ascii="Arial" w:hAnsi="Arial" w:cs="Arial"/>
          <w:b/>
          <w:bCs/>
          <w:spacing w:val="-3"/>
          <w:sz w:val="22"/>
          <w:szCs w:val="22"/>
        </w:rPr>
        <w:t xml:space="preserve">(unofficial) </w:t>
      </w:r>
      <w:r w:rsidRPr="00DF43E5">
        <w:rPr>
          <w:rFonts w:ascii="Arial" w:hAnsi="Arial" w:cs="Arial"/>
          <w:b/>
          <w:bCs/>
          <w:spacing w:val="-3"/>
          <w:sz w:val="22"/>
          <w:szCs w:val="22"/>
        </w:rPr>
        <w:t>visions for the city</w:t>
      </w:r>
    </w:p>
    <w:p w14:paraId="5A645447"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48" w14:textId="77777777" w:rsidR="006B639F" w:rsidRPr="006B639F" w:rsidRDefault="006B639F"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Bidlake, W.H. (1911) ‘Birmingham as it might be’, in </w:t>
      </w:r>
      <w:proofErr w:type="spellStart"/>
      <w:r>
        <w:rPr>
          <w:rFonts w:ascii="Arial" w:hAnsi="Arial" w:cs="Arial"/>
          <w:spacing w:val="-3"/>
          <w:sz w:val="22"/>
          <w:szCs w:val="22"/>
        </w:rPr>
        <w:t>Muirhead</w:t>
      </w:r>
      <w:proofErr w:type="spellEnd"/>
      <w:r>
        <w:rPr>
          <w:rFonts w:ascii="Arial" w:hAnsi="Arial" w:cs="Arial"/>
          <w:spacing w:val="-3"/>
          <w:sz w:val="22"/>
          <w:szCs w:val="22"/>
        </w:rPr>
        <w:t xml:space="preserve">, J.H. (ed.) </w:t>
      </w:r>
      <w:r>
        <w:rPr>
          <w:rFonts w:ascii="Arial" w:hAnsi="Arial" w:cs="Arial"/>
          <w:i/>
          <w:spacing w:val="-3"/>
          <w:sz w:val="22"/>
          <w:szCs w:val="22"/>
        </w:rPr>
        <w:t xml:space="preserve">Birmingham </w:t>
      </w:r>
      <w:r>
        <w:rPr>
          <w:rFonts w:ascii="Arial" w:hAnsi="Arial" w:cs="Arial"/>
          <w:i/>
          <w:spacing w:val="-3"/>
          <w:sz w:val="22"/>
          <w:szCs w:val="22"/>
        </w:rPr>
        <w:tab/>
        <w:t>institutions: lectures at Birmingham University</w:t>
      </w:r>
      <w:r>
        <w:rPr>
          <w:rFonts w:ascii="Arial" w:hAnsi="Arial" w:cs="Arial"/>
          <w:spacing w:val="-3"/>
          <w:sz w:val="22"/>
          <w:szCs w:val="22"/>
        </w:rPr>
        <w:t xml:space="preserve">  Cornish, Birmingham.</w:t>
      </w:r>
    </w:p>
    <w:p w14:paraId="5A645449" w14:textId="77777777" w:rsidR="006B639F" w:rsidRDefault="006B639F" w:rsidP="00DF43E5">
      <w:pPr>
        <w:tabs>
          <w:tab w:val="left" w:pos="-720"/>
        </w:tabs>
        <w:suppressAutoHyphens/>
        <w:spacing w:line="240" w:lineRule="atLeast"/>
        <w:rPr>
          <w:rFonts w:ascii="Arial" w:hAnsi="Arial" w:cs="Arial"/>
          <w:spacing w:val="-3"/>
          <w:sz w:val="22"/>
          <w:szCs w:val="22"/>
        </w:rPr>
      </w:pPr>
    </w:p>
    <w:p w14:paraId="5A64544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for People</w:t>
      </w:r>
      <w:r w:rsidR="002A1BA2">
        <w:rPr>
          <w:rFonts w:ascii="Arial" w:hAnsi="Arial" w:cs="Arial"/>
          <w:spacing w:val="-3"/>
          <w:sz w:val="22"/>
          <w:szCs w:val="22"/>
        </w:rPr>
        <w:t xml:space="preserve"> (1988)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Towards a </w:t>
      </w:r>
      <w:r w:rsidR="002A1BA2">
        <w:rPr>
          <w:rFonts w:ascii="Arial" w:hAnsi="Arial" w:cs="Arial"/>
          <w:i/>
          <w:iCs/>
          <w:spacing w:val="-3"/>
          <w:sz w:val="22"/>
          <w:szCs w:val="22"/>
        </w:rPr>
        <w:t>b</w:t>
      </w:r>
      <w:r w:rsidRPr="00DF43E5">
        <w:rPr>
          <w:rFonts w:ascii="Arial" w:hAnsi="Arial" w:cs="Arial"/>
          <w:i/>
          <w:iCs/>
          <w:spacing w:val="-3"/>
          <w:sz w:val="22"/>
          <w:szCs w:val="22"/>
        </w:rPr>
        <w:t xml:space="preserve">etter Bull Ring: </w:t>
      </w:r>
      <w:r w:rsidR="002A1BA2">
        <w:rPr>
          <w:rFonts w:ascii="Arial" w:hAnsi="Arial" w:cs="Arial"/>
          <w:i/>
          <w:iCs/>
          <w:spacing w:val="-3"/>
          <w:sz w:val="22"/>
          <w:szCs w:val="22"/>
        </w:rPr>
        <w:t>a</w:t>
      </w:r>
      <w:r w:rsidRPr="00DF43E5">
        <w:rPr>
          <w:rFonts w:ascii="Arial" w:hAnsi="Arial" w:cs="Arial"/>
          <w:i/>
          <w:iCs/>
          <w:spacing w:val="-3"/>
          <w:sz w:val="22"/>
          <w:szCs w:val="22"/>
        </w:rPr>
        <w:t xml:space="preserve"> </w:t>
      </w:r>
      <w:r w:rsidR="002A1BA2">
        <w:rPr>
          <w:rFonts w:ascii="Arial" w:hAnsi="Arial" w:cs="Arial"/>
          <w:i/>
          <w:iCs/>
          <w:spacing w:val="-3"/>
          <w:sz w:val="22"/>
          <w:szCs w:val="22"/>
        </w:rPr>
        <w:t>p</w:t>
      </w:r>
      <w:r w:rsidRPr="00DF43E5">
        <w:rPr>
          <w:rFonts w:ascii="Arial" w:hAnsi="Arial" w:cs="Arial"/>
          <w:i/>
          <w:iCs/>
          <w:spacing w:val="-3"/>
          <w:sz w:val="22"/>
          <w:szCs w:val="22"/>
        </w:rPr>
        <w:t xml:space="preserve">eople's </w:t>
      </w:r>
      <w:r w:rsidR="002A1BA2">
        <w:rPr>
          <w:rFonts w:ascii="Arial" w:hAnsi="Arial" w:cs="Arial"/>
          <w:i/>
          <w:iCs/>
          <w:spacing w:val="-3"/>
          <w:sz w:val="22"/>
          <w:szCs w:val="22"/>
        </w:rPr>
        <w:t>p</w:t>
      </w:r>
      <w:r w:rsidRPr="00DF43E5">
        <w:rPr>
          <w:rFonts w:ascii="Arial" w:hAnsi="Arial" w:cs="Arial"/>
          <w:i/>
          <w:iCs/>
          <w:spacing w:val="-3"/>
          <w:sz w:val="22"/>
          <w:szCs w:val="22"/>
        </w:rPr>
        <w:t>lan</w:t>
      </w:r>
      <w:r w:rsidRPr="00DF43E5">
        <w:rPr>
          <w:rFonts w:ascii="Arial" w:hAnsi="Arial" w:cs="Arial"/>
          <w:spacing w:val="-3"/>
          <w:sz w:val="22"/>
          <w:szCs w:val="22"/>
        </w:rPr>
        <w:t xml:space="preserve">, compiled by Joe </w:t>
      </w:r>
      <w:r w:rsidR="002A1BA2">
        <w:rPr>
          <w:rFonts w:ascii="Arial" w:hAnsi="Arial" w:cs="Arial"/>
          <w:spacing w:val="-3"/>
          <w:sz w:val="22"/>
          <w:szCs w:val="22"/>
        </w:rPr>
        <w:tab/>
      </w:r>
      <w:r w:rsidRPr="00DF43E5">
        <w:rPr>
          <w:rFonts w:ascii="Arial" w:hAnsi="Arial" w:cs="Arial"/>
          <w:spacing w:val="-3"/>
          <w:sz w:val="22"/>
          <w:szCs w:val="22"/>
        </w:rPr>
        <w:t>Holyoak, John News</w:t>
      </w:r>
      <w:r w:rsidR="00347A5C">
        <w:rPr>
          <w:rFonts w:ascii="Arial" w:hAnsi="Arial" w:cs="Arial"/>
          <w:spacing w:val="-3"/>
          <w:sz w:val="22"/>
          <w:szCs w:val="22"/>
        </w:rPr>
        <w:t>on and Delia Jackson,</w:t>
      </w:r>
      <w:r w:rsidRPr="00DF43E5">
        <w:rPr>
          <w:rFonts w:ascii="Arial" w:hAnsi="Arial" w:cs="Arial"/>
          <w:spacing w:val="-3"/>
          <w:sz w:val="22"/>
          <w:szCs w:val="22"/>
        </w:rPr>
        <w:t xml:space="preserve"> Birmingham</w:t>
      </w:r>
      <w:r w:rsidR="002A1BA2">
        <w:rPr>
          <w:rFonts w:ascii="Arial" w:hAnsi="Arial" w:cs="Arial"/>
          <w:spacing w:val="-3"/>
          <w:sz w:val="22"/>
          <w:szCs w:val="22"/>
        </w:rPr>
        <w:t xml:space="preserve"> for People</w:t>
      </w:r>
      <w:r w:rsidR="00347A5C">
        <w:rPr>
          <w:rFonts w:ascii="Arial" w:hAnsi="Arial" w:cs="Arial"/>
          <w:spacing w:val="-3"/>
          <w:sz w:val="22"/>
          <w:szCs w:val="22"/>
        </w:rPr>
        <w:t>, Birmingham</w:t>
      </w:r>
      <w:r w:rsidRPr="00DF43E5">
        <w:rPr>
          <w:rFonts w:ascii="Arial" w:hAnsi="Arial" w:cs="Arial"/>
          <w:spacing w:val="-3"/>
          <w:sz w:val="22"/>
          <w:szCs w:val="22"/>
        </w:rPr>
        <w:t>.</w:t>
      </w:r>
    </w:p>
    <w:p w14:paraId="5A64544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4C" w14:textId="77777777" w:rsidR="00497BEB" w:rsidRPr="00DF43E5" w:rsidRDefault="002A1BA2"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for People</w:t>
      </w:r>
      <w:r>
        <w:rPr>
          <w:rFonts w:ascii="Arial" w:hAnsi="Arial" w:cs="Arial"/>
          <w:spacing w:val="-3"/>
          <w:sz w:val="22"/>
          <w:szCs w:val="22"/>
        </w:rPr>
        <w:t xml:space="preserve"> (1991) </w:t>
      </w:r>
      <w:r w:rsidR="00497BEB" w:rsidRPr="00DF43E5">
        <w:rPr>
          <w:rFonts w:ascii="Arial" w:hAnsi="Arial" w:cs="Arial"/>
          <w:i/>
          <w:iCs/>
          <w:spacing w:val="-3"/>
          <w:sz w:val="22"/>
          <w:szCs w:val="22"/>
        </w:rPr>
        <w:t xml:space="preserve">Rebuilding Broad Street: </w:t>
      </w:r>
      <w:r>
        <w:rPr>
          <w:rFonts w:ascii="Arial" w:hAnsi="Arial" w:cs="Arial"/>
          <w:i/>
          <w:iCs/>
          <w:spacing w:val="-3"/>
          <w:sz w:val="22"/>
          <w:szCs w:val="22"/>
        </w:rPr>
        <w:t>p</w:t>
      </w:r>
      <w:r w:rsidR="00497BEB" w:rsidRPr="00DF43E5">
        <w:rPr>
          <w:rFonts w:ascii="Arial" w:hAnsi="Arial" w:cs="Arial"/>
          <w:i/>
          <w:iCs/>
          <w:spacing w:val="-3"/>
          <w:sz w:val="22"/>
          <w:szCs w:val="22"/>
        </w:rPr>
        <w:t xml:space="preserve">lanning for </w:t>
      </w:r>
      <w:r>
        <w:rPr>
          <w:rFonts w:ascii="Arial" w:hAnsi="Arial" w:cs="Arial"/>
          <w:i/>
          <w:iCs/>
          <w:spacing w:val="-3"/>
          <w:sz w:val="22"/>
          <w:szCs w:val="22"/>
        </w:rPr>
        <w:t>p</w:t>
      </w:r>
      <w:r w:rsidR="00497BEB" w:rsidRPr="00DF43E5">
        <w:rPr>
          <w:rFonts w:ascii="Arial" w:hAnsi="Arial" w:cs="Arial"/>
          <w:i/>
          <w:iCs/>
          <w:spacing w:val="-3"/>
          <w:sz w:val="22"/>
          <w:szCs w:val="22"/>
        </w:rPr>
        <w:t>eople at Brindley Place</w:t>
      </w:r>
      <w:r w:rsidR="00497BEB" w:rsidRPr="00DF43E5">
        <w:rPr>
          <w:rFonts w:ascii="Arial" w:hAnsi="Arial" w:cs="Arial"/>
          <w:spacing w:val="-3"/>
          <w:sz w:val="22"/>
          <w:szCs w:val="22"/>
        </w:rPr>
        <w:t xml:space="preserve">, </w:t>
      </w:r>
      <w:r>
        <w:rPr>
          <w:rFonts w:ascii="Arial" w:hAnsi="Arial" w:cs="Arial"/>
          <w:spacing w:val="-3"/>
          <w:sz w:val="22"/>
          <w:szCs w:val="22"/>
        </w:rPr>
        <w:tab/>
      </w:r>
      <w:r w:rsidR="00497BEB" w:rsidRPr="00DF43E5">
        <w:rPr>
          <w:rFonts w:ascii="Arial" w:hAnsi="Arial" w:cs="Arial"/>
          <w:spacing w:val="-3"/>
          <w:sz w:val="22"/>
          <w:szCs w:val="22"/>
        </w:rPr>
        <w:t>Birmingham</w:t>
      </w:r>
      <w:r>
        <w:rPr>
          <w:rFonts w:ascii="Arial" w:hAnsi="Arial" w:cs="Arial"/>
          <w:spacing w:val="-3"/>
          <w:sz w:val="22"/>
          <w:szCs w:val="22"/>
        </w:rPr>
        <w:t xml:space="preserve"> for People</w:t>
      </w:r>
      <w:r w:rsidR="00347A5C">
        <w:rPr>
          <w:rFonts w:ascii="Arial" w:hAnsi="Arial" w:cs="Arial"/>
          <w:spacing w:val="-3"/>
          <w:sz w:val="22"/>
          <w:szCs w:val="22"/>
        </w:rPr>
        <w:t>, Birmingham</w:t>
      </w:r>
      <w:r w:rsidR="00497BEB" w:rsidRPr="00DF43E5">
        <w:rPr>
          <w:rFonts w:ascii="Arial" w:hAnsi="Arial" w:cs="Arial"/>
          <w:spacing w:val="-3"/>
          <w:sz w:val="22"/>
          <w:szCs w:val="22"/>
        </w:rPr>
        <w:t>.</w:t>
      </w:r>
    </w:p>
    <w:p w14:paraId="5A64544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4E" w14:textId="77777777" w:rsidR="003756C3" w:rsidRPr="00DF43E5" w:rsidRDefault="003756C3" w:rsidP="00690131">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Birmingham for People</w:t>
      </w:r>
      <w:r w:rsidR="00690131">
        <w:rPr>
          <w:rFonts w:ascii="Arial" w:hAnsi="Arial" w:cs="Arial"/>
          <w:spacing w:val="-3"/>
          <w:sz w:val="22"/>
          <w:szCs w:val="22"/>
        </w:rPr>
        <w:t>’s Women’s Group</w:t>
      </w:r>
      <w:r>
        <w:rPr>
          <w:rFonts w:ascii="Arial" w:hAnsi="Arial" w:cs="Arial"/>
          <w:spacing w:val="-3"/>
          <w:sz w:val="22"/>
          <w:szCs w:val="22"/>
        </w:rPr>
        <w:t xml:space="preserve"> (199</w:t>
      </w:r>
      <w:r w:rsidR="00690131">
        <w:rPr>
          <w:rFonts w:ascii="Arial" w:hAnsi="Arial" w:cs="Arial"/>
          <w:spacing w:val="-3"/>
          <w:sz w:val="22"/>
          <w:szCs w:val="22"/>
        </w:rPr>
        <w:t>0</w:t>
      </w:r>
      <w:r>
        <w:rPr>
          <w:rFonts w:ascii="Arial" w:hAnsi="Arial" w:cs="Arial"/>
          <w:spacing w:val="-3"/>
          <w:sz w:val="22"/>
          <w:szCs w:val="22"/>
        </w:rPr>
        <w:t xml:space="preserve">) </w:t>
      </w:r>
      <w:r w:rsidR="00690131">
        <w:rPr>
          <w:rFonts w:ascii="Arial" w:hAnsi="Arial" w:cs="Arial"/>
          <w:i/>
          <w:iCs/>
          <w:spacing w:val="-3"/>
          <w:sz w:val="22"/>
          <w:szCs w:val="22"/>
        </w:rPr>
        <w:t>Women in the centre: women, planning and Birmingham city centre</w:t>
      </w:r>
      <w:r w:rsidRPr="00DF43E5">
        <w:rPr>
          <w:rFonts w:ascii="Arial" w:hAnsi="Arial" w:cs="Arial"/>
          <w:spacing w:val="-3"/>
          <w:sz w:val="22"/>
          <w:szCs w:val="22"/>
        </w:rPr>
        <w:t>, Birmingham</w:t>
      </w:r>
      <w:r>
        <w:rPr>
          <w:rFonts w:ascii="Arial" w:hAnsi="Arial" w:cs="Arial"/>
          <w:spacing w:val="-3"/>
          <w:sz w:val="22"/>
          <w:szCs w:val="22"/>
        </w:rPr>
        <w:t xml:space="preserve"> for People</w:t>
      </w:r>
      <w:r w:rsidR="00690131">
        <w:rPr>
          <w:rFonts w:ascii="Arial" w:hAnsi="Arial" w:cs="Arial"/>
          <w:spacing w:val="-3"/>
          <w:sz w:val="22"/>
          <w:szCs w:val="22"/>
        </w:rPr>
        <w:t>’s Women’s Group</w:t>
      </w:r>
      <w:r>
        <w:rPr>
          <w:rFonts w:ascii="Arial" w:hAnsi="Arial" w:cs="Arial"/>
          <w:spacing w:val="-3"/>
          <w:sz w:val="22"/>
          <w:szCs w:val="22"/>
        </w:rPr>
        <w:t>, Birmingham</w:t>
      </w:r>
      <w:r w:rsidRPr="00DF43E5">
        <w:rPr>
          <w:rFonts w:ascii="Arial" w:hAnsi="Arial" w:cs="Arial"/>
          <w:spacing w:val="-3"/>
          <w:sz w:val="22"/>
          <w:szCs w:val="22"/>
        </w:rPr>
        <w:t>.</w:t>
      </w:r>
    </w:p>
    <w:p w14:paraId="5A64544F" w14:textId="77777777" w:rsidR="003756C3" w:rsidRDefault="003756C3" w:rsidP="00DF43E5">
      <w:pPr>
        <w:tabs>
          <w:tab w:val="left" w:pos="-720"/>
        </w:tabs>
        <w:suppressAutoHyphens/>
        <w:spacing w:line="240" w:lineRule="atLeast"/>
        <w:rPr>
          <w:rFonts w:ascii="Arial" w:hAnsi="Arial" w:cs="Arial"/>
          <w:spacing w:val="-3"/>
          <w:sz w:val="22"/>
          <w:szCs w:val="22"/>
        </w:rPr>
      </w:pPr>
    </w:p>
    <w:p w14:paraId="5A645450" w14:textId="77777777" w:rsidR="00690131" w:rsidRPr="00DF43E5" w:rsidRDefault="00690131" w:rsidP="00690131">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Birmingham for People</w:t>
      </w:r>
      <w:r>
        <w:rPr>
          <w:rFonts w:ascii="Arial" w:hAnsi="Arial" w:cs="Arial"/>
          <w:spacing w:val="-3"/>
          <w:sz w:val="22"/>
          <w:szCs w:val="22"/>
        </w:rPr>
        <w:t xml:space="preserve">’s Women’s Group (1993) </w:t>
      </w:r>
      <w:r>
        <w:rPr>
          <w:rFonts w:ascii="Arial" w:hAnsi="Arial" w:cs="Arial"/>
          <w:i/>
          <w:iCs/>
          <w:spacing w:val="-3"/>
          <w:sz w:val="22"/>
          <w:szCs w:val="22"/>
        </w:rPr>
        <w:t>Caught short in Brum: toilets for women in Birmingham city centre</w:t>
      </w:r>
      <w:r w:rsidRPr="00DF43E5">
        <w:rPr>
          <w:rFonts w:ascii="Arial" w:hAnsi="Arial" w:cs="Arial"/>
          <w:spacing w:val="-3"/>
          <w:sz w:val="22"/>
          <w:szCs w:val="22"/>
        </w:rPr>
        <w:t>, Birmingham</w:t>
      </w:r>
      <w:r>
        <w:rPr>
          <w:rFonts w:ascii="Arial" w:hAnsi="Arial" w:cs="Arial"/>
          <w:spacing w:val="-3"/>
          <w:sz w:val="22"/>
          <w:szCs w:val="22"/>
        </w:rPr>
        <w:t xml:space="preserve"> for People’s Women’s Group, Birmingham</w:t>
      </w:r>
      <w:r w:rsidRPr="00DF43E5">
        <w:rPr>
          <w:rFonts w:ascii="Arial" w:hAnsi="Arial" w:cs="Arial"/>
          <w:spacing w:val="-3"/>
          <w:sz w:val="22"/>
          <w:szCs w:val="22"/>
        </w:rPr>
        <w:t>.</w:t>
      </w:r>
    </w:p>
    <w:p w14:paraId="5A645451" w14:textId="77777777" w:rsidR="00690131" w:rsidRDefault="00690131" w:rsidP="00DF43E5">
      <w:pPr>
        <w:tabs>
          <w:tab w:val="left" w:pos="-720"/>
        </w:tabs>
        <w:suppressAutoHyphens/>
        <w:spacing w:line="240" w:lineRule="atLeast"/>
        <w:rPr>
          <w:rFonts w:ascii="Arial" w:hAnsi="Arial" w:cs="Arial"/>
          <w:spacing w:val="-3"/>
          <w:sz w:val="22"/>
          <w:szCs w:val="22"/>
        </w:rPr>
      </w:pPr>
    </w:p>
    <w:p w14:paraId="5A645452" w14:textId="77777777" w:rsidR="00690131" w:rsidRPr="00DF43E5" w:rsidRDefault="00690131" w:rsidP="00690131">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Birmingham for People</w:t>
      </w:r>
      <w:r>
        <w:rPr>
          <w:rFonts w:ascii="Arial" w:hAnsi="Arial" w:cs="Arial"/>
          <w:spacing w:val="-3"/>
          <w:sz w:val="22"/>
          <w:szCs w:val="22"/>
        </w:rPr>
        <w:t xml:space="preserve">’s Women’s Group (undated) </w:t>
      </w:r>
      <w:r>
        <w:rPr>
          <w:rFonts w:ascii="Arial" w:hAnsi="Arial" w:cs="Arial"/>
          <w:i/>
          <w:iCs/>
          <w:spacing w:val="-3"/>
          <w:sz w:val="22"/>
          <w:szCs w:val="22"/>
        </w:rPr>
        <w:t>Women’s access to architecture and the built environment</w:t>
      </w:r>
      <w:r w:rsidRPr="00DF43E5">
        <w:rPr>
          <w:rFonts w:ascii="Arial" w:hAnsi="Arial" w:cs="Arial"/>
          <w:spacing w:val="-3"/>
          <w:sz w:val="22"/>
          <w:szCs w:val="22"/>
        </w:rPr>
        <w:t>, Birmingham</w:t>
      </w:r>
      <w:r>
        <w:rPr>
          <w:rFonts w:ascii="Arial" w:hAnsi="Arial" w:cs="Arial"/>
          <w:spacing w:val="-3"/>
          <w:sz w:val="22"/>
          <w:szCs w:val="22"/>
        </w:rPr>
        <w:t xml:space="preserve"> for People’s Women’s Group, Birmingham</w:t>
      </w:r>
      <w:r w:rsidRPr="00DF43E5">
        <w:rPr>
          <w:rFonts w:ascii="Arial" w:hAnsi="Arial" w:cs="Arial"/>
          <w:spacing w:val="-3"/>
          <w:sz w:val="22"/>
          <w:szCs w:val="22"/>
        </w:rPr>
        <w:t>.</w:t>
      </w:r>
    </w:p>
    <w:p w14:paraId="5A645453" w14:textId="77777777" w:rsidR="00690131" w:rsidRDefault="00690131" w:rsidP="00DF43E5">
      <w:pPr>
        <w:tabs>
          <w:tab w:val="left" w:pos="-720"/>
        </w:tabs>
        <w:suppressAutoHyphens/>
        <w:spacing w:line="240" w:lineRule="atLeast"/>
        <w:rPr>
          <w:rFonts w:ascii="Arial" w:hAnsi="Arial" w:cs="Arial"/>
          <w:spacing w:val="-3"/>
          <w:sz w:val="22"/>
          <w:szCs w:val="22"/>
        </w:rPr>
      </w:pPr>
    </w:p>
    <w:p w14:paraId="5A645454" w14:textId="77777777" w:rsidR="003756C3" w:rsidRPr="003756C3" w:rsidRDefault="003756C3" w:rsidP="003756C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Booth, C. (1996) ‘Gender and public consultation: case studies of Leicester, Sheffield and Birmingham’, </w:t>
      </w:r>
      <w:r>
        <w:rPr>
          <w:rFonts w:ascii="Arial" w:hAnsi="Arial" w:cs="Arial"/>
          <w:i/>
          <w:spacing w:val="-3"/>
          <w:sz w:val="22"/>
          <w:szCs w:val="22"/>
        </w:rPr>
        <w:t>Planning Practice and Research</w:t>
      </w:r>
      <w:r>
        <w:rPr>
          <w:rFonts w:ascii="Arial" w:hAnsi="Arial" w:cs="Arial"/>
          <w:spacing w:val="-3"/>
          <w:sz w:val="22"/>
          <w:szCs w:val="22"/>
        </w:rPr>
        <w:t xml:space="preserve"> vol. 11 no. 1 pp. 9-18.  [</w:t>
      </w:r>
      <w:r w:rsidRPr="003756C3">
        <w:rPr>
          <w:rFonts w:ascii="Arial" w:hAnsi="Arial" w:cs="Arial"/>
          <w:i/>
          <w:spacing w:val="-3"/>
          <w:sz w:val="22"/>
          <w:szCs w:val="22"/>
        </w:rPr>
        <w:t>Short review of Birmingham for People Women’s Group and Bull Ring proposals</w:t>
      </w:r>
      <w:r>
        <w:rPr>
          <w:rFonts w:ascii="Arial" w:hAnsi="Arial" w:cs="Arial"/>
          <w:spacing w:val="-3"/>
          <w:sz w:val="22"/>
          <w:szCs w:val="22"/>
        </w:rPr>
        <w:t>.]</w:t>
      </w:r>
    </w:p>
    <w:p w14:paraId="5A645455" w14:textId="77777777" w:rsidR="003756C3" w:rsidRPr="00DF43E5" w:rsidRDefault="003756C3" w:rsidP="00DF43E5">
      <w:pPr>
        <w:tabs>
          <w:tab w:val="left" w:pos="-720"/>
        </w:tabs>
        <w:suppressAutoHyphens/>
        <w:spacing w:line="240" w:lineRule="atLeast"/>
        <w:rPr>
          <w:rFonts w:ascii="Arial" w:hAnsi="Arial" w:cs="Arial"/>
          <w:spacing w:val="-3"/>
          <w:sz w:val="22"/>
          <w:szCs w:val="22"/>
        </w:rPr>
      </w:pPr>
    </w:p>
    <w:p w14:paraId="5A645456" w14:textId="77777777" w:rsidR="00497BEB" w:rsidRPr="004C124D" w:rsidRDefault="00497BEB" w:rsidP="004C124D">
      <w:pPr>
        <w:tabs>
          <w:tab w:val="left" w:pos="-720"/>
        </w:tabs>
        <w:suppressAutoHyphens/>
        <w:rPr>
          <w:rFonts w:ascii="Arial" w:hAnsi="Arial" w:cs="Arial"/>
          <w:spacing w:val="-3"/>
          <w:sz w:val="22"/>
          <w:szCs w:val="22"/>
        </w:rPr>
      </w:pPr>
      <w:r w:rsidRPr="00DF43E5">
        <w:rPr>
          <w:rFonts w:ascii="Arial" w:hAnsi="Arial" w:cs="Arial"/>
          <w:spacing w:val="-3"/>
          <w:sz w:val="22"/>
          <w:szCs w:val="22"/>
        </w:rPr>
        <w:lastRenderedPageBreak/>
        <w:t>Cuthbert, I., Holyoak, J. and Parkes, M.</w:t>
      </w:r>
      <w:r w:rsidR="002A1BA2">
        <w:rPr>
          <w:rFonts w:ascii="Arial" w:hAnsi="Arial" w:cs="Arial"/>
          <w:spacing w:val="-3"/>
          <w:sz w:val="22"/>
          <w:szCs w:val="22"/>
        </w:rPr>
        <w:t xml:space="preserve"> (1991)</w:t>
      </w:r>
      <w:r w:rsidRPr="00DF43E5">
        <w:rPr>
          <w:rFonts w:ascii="Arial" w:hAnsi="Arial" w:cs="Arial"/>
          <w:spacing w:val="-3"/>
          <w:sz w:val="22"/>
          <w:szCs w:val="22"/>
        </w:rPr>
        <w:t xml:space="preserve"> </w:t>
      </w:r>
      <w:r w:rsidR="002A1BA2">
        <w:rPr>
          <w:rFonts w:ascii="Arial" w:hAnsi="Arial" w:cs="Arial"/>
          <w:spacing w:val="-3"/>
          <w:sz w:val="22"/>
          <w:szCs w:val="22"/>
        </w:rPr>
        <w:t>‘</w:t>
      </w:r>
      <w:r w:rsidRPr="00DF43E5">
        <w:rPr>
          <w:rFonts w:ascii="Arial" w:hAnsi="Arial" w:cs="Arial"/>
          <w:spacing w:val="-3"/>
          <w:sz w:val="22"/>
          <w:szCs w:val="22"/>
        </w:rPr>
        <w:t xml:space="preserve">Responding to development', </w:t>
      </w:r>
      <w:r w:rsidRPr="00DF43E5">
        <w:rPr>
          <w:rFonts w:ascii="Arial" w:hAnsi="Arial" w:cs="Arial"/>
          <w:i/>
          <w:iCs/>
          <w:spacing w:val="-3"/>
          <w:sz w:val="22"/>
          <w:szCs w:val="22"/>
        </w:rPr>
        <w:t xml:space="preserve">Community </w:t>
      </w:r>
      <w:r w:rsidR="002A1BA2">
        <w:rPr>
          <w:rFonts w:ascii="Arial" w:hAnsi="Arial" w:cs="Arial"/>
          <w:i/>
          <w:iCs/>
          <w:spacing w:val="-3"/>
          <w:sz w:val="22"/>
          <w:szCs w:val="22"/>
        </w:rPr>
        <w:tab/>
      </w:r>
      <w:r w:rsidRPr="00DF43E5">
        <w:rPr>
          <w:rFonts w:ascii="Arial" w:hAnsi="Arial" w:cs="Arial"/>
          <w:i/>
          <w:iCs/>
          <w:spacing w:val="-3"/>
          <w:sz w:val="22"/>
          <w:szCs w:val="22"/>
        </w:rPr>
        <w:t>Network</w:t>
      </w:r>
      <w:r w:rsidRPr="00DF43E5">
        <w:rPr>
          <w:rFonts w:ascii="Arial" w:hAnsi="Arial" w:cs="Arial"/>
          <w:spacing w:val="-3"/>
          <w:sz w:val="22"/>
          <w:szCs w:val="22"/>
        </w:rPr>
        <w:t xml:space="preserve">, </w:t>
      </w:r>
      <w:r w:rsidR="002A1BA2">
        <w:rPr>
          <w:rFonts w:ascii="Arial" w:hAnsi="Arial" w:cs="Arial"/>
          <w:spacing w:val="-3"/>
          <w:sz w:val="22"/>
          <w:szCs w:val="22"/>
        </w:rPr>
        <w:t>v</w:t>
      </w:r>
      <w:r w:rsidRPr="00DF43E5">
        <w:rPr>
          <w:rFonts w:ascii="Arial" w:hAnsi="Arial" w:cs="Arial"/>
          <w:spacing w:val="-3"/>
          <w:sz w:val="22"/>
          <w:szCs w:val="22"/>
        </w:rPr>
        <w:t xml:space="preserve">ol. 11 </w:t>
      </w:r>
      <w:r w:rsidR="002A1BA2">
        <w:rPr>
          <w:rFonts w:ascii="Arial" w:hAnsi="Arial" w:cs="Arial"/>
          <w:spacing w:val="-3"/>
          <w:sz w:val="22"/>
          <w:szCs w:val="22"/>
        </w:rPr>
        <w:t>n</w:t>
      </w:r>
      <w:r w:rsidRPr="00DF43E5">
        <w:rPr>
          <w:rFonts w:ascii="Arial" w:hAnsi="Arial" w:cs="Arial"/>
          <w:spacing w:val="-3"/>
          <w:sz w:val="22"/>
          <w:szCs w:val="22"/>
        </w:rPr>
        <w:t xml:space="preserve">o. </w:t>
      </w:r>
      <w:r w:rsidRPr="004C124D">
        <w:rPr>
          <w:rFonts w:ascii="Arial" w:hAnsi="Arial" w:cs="Arial"/>
          <w:spacing w:val="-3"/>
          <w:sz w:val="22"/>
          <w:szCs w:val="22"/>
        </w:rPr>
        <w:t>1 pp. 45-9</w:t>
      </w:r>
      <w:r w:rsidR="002A1BA2" w:rsidRPr="004C124D">
        <w:rPr>
          <w:rFonts w:ascii="Arial" w:hAnsi="Arial" w:cs="Arial"/>
          <w:spacing w:val="-3"/>
          <w:sz w:val="22"/>
          <w:szCs w:val="22"/>
        </w:rPr>
        <w:t xml:space="preserve">. </w:t>
      </w:r>
      <w:r w:rsidRPr="004C124D">
        <w:rPr>
          <w:rFonts w:ascii="Arial" w:hAnsi="Arial" w:cs="Arial"/>
          <w:spacing w:val="-3"/>
          <w:sz w:val="22"/>
          <w:szCs w:val="22"/>
        </w:rPr>
        <w:t xml:space="preserve"> </w:t>
      </w:r>
      <w:r w:rsidR="00347A5C" w:rsidRPr="004C124D">
        <w:rPr>
          <w:rFonts w:ascii="Arial" w:hAnsi="Arial" w:cs="Arial"/>
          <w:spacing w:val="-3"/>
          <w:sz w:val="22"/>
          <w:szCs w:val="22"/>
        </w:rPr>
        <w:t>[</w:t>
      </w:r>
      <w:r w:rsidR="002A1BA2" w:rsidRPr="004C124D">
        <w:rPr>
          <w:rFonts w:ascii="Arial" w:hAnsi="Arial" w:cs="Arial"/>
          <w:i/>
          <w:spacing w:val="-3"/>
          <w:sz w:val="22"/>
          <w:szCs w:val="22"/>
        </w:rPr>
        <w:t>O</w:t>
      </w:r>
      <w:r w:rsidRPr="004C124D">
        <w:rPr>
          <w:rFonts w:ascii="Arial" w:hAnsi="Arial" w:cs="Arial"/>
          <w:i/>
          <w:spacing w:val="-3"/>
          <w:sz w:val="22"/>
          <w:szCs w:val="22"/>
        </w:rPr>
        <w:t xml:space="preserve">n </w:t>
      </w:r>
      <w:r w:rsidR="002A1BA2" w:rsidRPr="004C124D">
        <w:rPr>
          <w:rFonts w:ascii="Arial" w:hAnsi="Arial" w:cs="Arial"/>
          <w:i/>
          <w:spacing w:val="-3"/>
          <w:sz w:val="22"/>
          <w:szCs w:val="22"/>
        </w:rPr>
        <w:t>Birmingham for People campaign</w:t>
      </w:r>
      <w:r w:rsidR="002A1BA2" w:rsidRPr="004C124D">
        <w:rPr>
          <w:rFonts w:ascii="Arial" w:hAnsi="Arial" w:cs="Arial"/>
          <w:spacing w:val="-3"/>
          <w:sz w:val="22"/>
          <w:szCs w:val="22"/>
        </w:rPr>
        <w:t>.</w:t>
      </w:r>
      <w:r w:rsidR="00347A5C" w:rsidRPr="004C124D">
        <w:rPr>
          <w:rFonts w:ascii="Arial" w:hAnsi="Arial" w:cs="Arial"/>
          <w:spacing w:val="-3"/>
          <w:sz w:val="22"/>
          <w:szCs w:val="22"/>
        </w:rPr>
        <w:t>]</w:t>
      </w:r>
    </w:p>
    <w:p w14:paraId="5A645457" w14:textId="77777777" w:rsidR="004C124D" w:rsidRPr="004C124D" w:rsidRDefault="004C124D" w:rsidP="004C124D">
      <w:pPr>
        <w:tabs>
          <w:tab w:val="left" w:pos="-720"/>
        </w:tabs>
        <w:suppressAutoHyphens/>
        <w:rPr>
          <w:rFonts w:ascii="Arial" w:hAnsi="Arial" w:cs="Arial"/>
          <w:spacing w:val="-3"/>
          <w:sz w:val="22"/>
          <w:szCs w:val="22"/>
        </w:rPr>
      </w:pPr>
    </w:p>
    <w:p w14:paraId="5A645458" w14:textId="77777777" w:rsidR="004C124D" w:rsidRPr="004C124D" w:rsidRDefault="004C124D" w:rsidP="004C124D">
      <w:pPr>
        <w:widowControl/>
        <w:rPr>
          <w:rFonts w:ascii="Arial" w:hAnsi="Arial" w:cs="Arial"/>
          <w:spacing w:val="-3"/>
          <w:sz w:val="22"/>
          <w:szCs w:val="22"/>
        </w:rPr>
      </w:pPr>
      <w:r w:rsidRPr="004C124D">
        <w:rPr>
          <w:rFonts w:ascii="Arial" w:hAnsi="Arial" w:cs="Arial"/>
          <w:sz w:val="22"/>
          <w:szCs w:val="22"/>
        </w:rPr>
        <w:t>G</w:t>
      </w:r>
      <w:r>
        <w:rPr>
          <w:rFonts w:ascii="Arial" w:hAnsi="Arial" w:cs="Arial"/>
          <w:sz w:val="22"/>
          <w:szCs w:val="22"/>
        </w:rPr>
        <w:t xml:space="preserve">roundwork </w:t>
      </w:r>
      <w:r w:rsidRPr="004C124D">
        <w:rPr>
          <w:rFonts w:ascii="Arial" w:hAnsi="Arial" w:cs="Arial"/>
          <w:sz w:val="22"/>
          <w:szCs w:val="22"/>
        </w:rPr>
        <w:t>B</w:t>
      </w:r>
      <w:r>
        <w:rPr>
          <w:rFonts w:ascii="Arial" w:hAnsi="Arial" w:cs="Arial"/>
          <w:sz w:val="22"/>
          <w:szCs w:val="22"/>
        </w:rPr>
        <w:t>irmingham and</w:t>
      </w:r>
      <w:r w:rsidRPr="004C124D">
        <w:rPr>
          <w:rFonts w:ascii="Arial" w:hAnsi="Arial" w:cs="Arial"/>
          <w:sz w:val="22"/>
          <w:szCs w:val="22"/>
        </w:rPr>
        <w:t xml:space="preserve"> F</w:t>
      </w:r>
      <w:r>
        <w:rPr>
          <w:rFonts w:ascii="Arial" w:hAnsi="Arial" w:cs="Arial"/>
          <w:sz w:val="22"/>
          <w:szCs w:val="22"/>
        </w:rPr>
        <w:t xml:space="preserve">riends of the </w:t>
      </w:r>
      <w:r w:rsidRPr="004C124D">
        <w:rPr>
          <w:rFonts w:ascii="Arial" w:hAnsi="Arial" w:cs="Arial"/>
          <w:sz w:val="22"/>
          <w:szCs w:val="22"/>
        </w:rPr>
        <w:t>E</w:t>
      </w:r>
      <w:r>
        <w:rPr>
          <w:rFonts w:ascii="Arial" w:hAnsi="Arial" w:cs="Arial"/>
          <w:sz w:val="22"/>
          <w:szCs w:val="22"/>
        </w:rPr>
        <w:t>arth</w:t>
      </w:r>
      <w:r w:rsidRPr="004C124D">
        <w:rPr>
          <w:rFonts w:ascii="Arial" w:hAnsi="Arial" w:cs="Arial"/>
          <w:sz w:val="22"/>
          <w:szCs w:val="22"/>
        </w:rPr>
        <w:t xml:space="preserve"> </w:t>
      </w:r>
      <w:r>
        <w:rPr>
          <w:rFonts w:ascii="Arial" w:hAnsi="Arial" w:cs="Arial"/>
          <w:sz w:val="22"/>
          <w:szCs w:val="22"/>
        </w:rPr>
        <w:t>(</w:t>
      </w:r>
      <w:r w:rsidRPr="004C124D">
        <w:rPr>
          <w:rFonts w:ascii="Arial" w:hAnsi="Arial" w:cs="Arial"/>
          <w:sz w:val="22"/>
          <w:szCs w:val="22"/>
        </w:rPr>
        <w:t>2002</w:t>
      </w:r>
      <w:r>
        <w:rPr>
          <w:rFonts w:ascii="Arial" w:hAnsi="Arial" w:cs="Arial"/>
          <w:sz w:val="22"/>
          <w:szCs w:val="22"/>
        </w:rPr>
        <w:t>)</w:t>
      </w:r>
      <w:r w:rsidRPr="004C124D">
        <w:rPr>
          <w:rFonts w:ascii="Arial" w:hAnsi="Arial" w:cs="Arial"/>
          <w:sz w:val="22"/>
          <w:szCs w:val="22"/>
        </w:rPr>
        <w:t xml:space="preserve"> </w:t>
      </w:r>
      <w:r w:rsidRPr="004C124D">
        <w:rPr>
          <w:rFonts w:ascii="Arial" w:hAnsi="Arial" w:cs="Arial"/>
          <w:i/>
          <w:sz w:val="22"/>
          <w:szCs w:val="22"/>
        </w:rPr>
        <w:t xml:space="preserve">Have we got </w:t>
      </w:r>
      <w:proofErr w:type="spellStart"/>
      <w:r w:rsidRPr="004C124D">
        <w:rPr>
          <w:rFonts w:ascii="Arial" w:hAnsi="Arial" w:cs="Arial"/>
          <w:i/>
          <w:sz w:val="22"/>
          <w:szCs w:val="22"/>
        </w:rPr>
        <w:t>Eastside</w:t>
      </w:r>
      <w:proofErr w:type="spellEnd"/>
      <w:r w:rsidRPr="004C124D">
        <w:rPr>
          <w:rFonts w:ascii="Arial" w:hAnsi="Arial" w:cs="Arial"/>
          <w:i/>
          <w:sz w:val="22"/>
          <w:szCs w:val="22"/>
        </w:rPr>
        <w:t xml:space="preserve"> sussed? Sustainable </w:t>
      </w:r>
      <w:proofErr w:type="spellStart"/>
      <w:r w:rsidRPr="004C124D">
        <w:rPr>
          <w:rFonts w:ascii="Arial" w:hAnsi="Arial" w:cs="Arial"/>
          <w:i/>
          <w:sz w:val="22"/>
          <w:szCs w:val="22"/>
        </w:rPr>
        <w:t>Eastside</w:t>
      </w:r>
      <w:proofErr w:type="spellEnd"/>
      <w:r w:rsidRPr="004C124D">
        <w:rPr>
          <w:rFonts w:ascii="Arial" w:hAnsi="Arial" w:cs="Arial"/>
          <w:i/>
          <w:sz w:val="22"/>
          <w:szCs w:val="22"/>
        </w:rPr>
        <w:t>: a vision for the future</w:t>
      </w:r>
      <w:r>
        <w:rPr>
          <w:rFonts w:ascii="Arial" w:hAnsi="Arial" w:cs="Arial"/>
          <w:i/>
          <w:sz w:val="22"/>
          <w:szCs w:val="22"/>
        </w:rPr>
        <w:t>,</w:t>
      </w:r>
      <w:r w:rsidRPr="004C124D">
        <w:rPr>
          <w:rFonts w:ascii="Arial" w:hAnsi="Arial" w:cs="Arial"/>
          <w:sz w:val="22"/>
          <w:szCs w:val="22"/>
        </w:rPr>
        <w:t xml:space="preserve"> Birming</w:t>
      </w:r>
      <w:r>
        <w:rPr>
          <w:rFonts w:ascii="Arial" w:hAnsi="Arial" w:cs="Arial"/>
          <w:sz w:val="22"/>
          <w:szCs w:val="22"/>
        </w:rPr>
        <w:t>ham City Council, Birmingham</w:t>
      </w:r>
      <w:r w:rsidRPr="004C124D">
        <w:rPr>
          <w:rFonts w:ascii="Arial" w:hAnsi="Arial" w:cs="Arial"/>
          <w:sz w:val="22"/>
          <w:szCs w:val="22"/>
        </w:rPr>
        <w:t>.</w:t>
      </w:r>
    </w:p>
    <w:p w14:paraId="5A645459" w14:textId="77777777" w:rsidR="00497BEB" w:rsidRPr="004C124D" w:rsidRDefault="00497BEB" w:rsidP="004C124D">
      <w:pPr>
        <w:tabs>
          <w:tab w:val="left" w:pos="-720"/>
        </w:tabs>
        <w:suppressAutoHyphens/>
        <w:rPr>
          <w:rFonts w:ascii="Arial" w:hAnsi="Arial" w:cs="Arial"/>
          <w:spacing w:val="-3"/>
          <w:sz w:val="22"/>
          <w:szCs w:val="22"/>
        </w:rPr>
      </w:pPr>
    </w:p>
    <w:p w14:paraId="5A64545A" w14:textId="77777777" w:rsidR="006B639F" w:rsidRPr="006B639F" w:rsidRDefault="006B639F" w:rsidP="004C124D">
      <w:pPr>
        <w:tabs>
          <w:tab w:val="left" w:pos="-720"/>
        </w:tabs>
        <w:suppressAutoHyphens/>
        <w:rPr>
          <w:rFonts w:ascii="Arial" w:hAnsi="Arial" w:cs="Arial"/>
          <w:spacing w:val="-3"/>
          <w:sz w:val="22"/>
          <w:szCs w:val="22"/>
        </w:rPr>
      </w:pPr>
      <w:r w:rsidRPr="004C124D">
        <w:rPr>
          <w:rFonts w:ascii="Arial" w:hAnsi="Arial" w:cs="Arial"/>
          <w:spacing w:val="-3"/>
          <w:sz w:val="22"/>
          <w:szCs w:val="22"/>
        </w:rPr>
        <w:t>Haywood</w:t>
      </w:r>
      <w:r w:rsidRPr="00DF43E5">
        <w:rPr>
          <w:rFonts w:ascii="Arial" w:hAnsi="Arial" w:cs="Arial"/>
          <w:spacing w:val="-3"/>
          <w:sz w:val="22"/>
          <w:szCs w:val="22"/>
        </w:rPr>
        <w:t>, W</w:t>
      </w:r>
      <w:r>
        <w:rPr>
          <w:rFonts w:ascii="Arial" w:hAnsi="Arial" w:cs="Arial"/>
          <w:spacing w:val="-3"/>
          <w:sz w:val="22"/>
          <w:szCs w:val="22"/>
        </w:rPr>
        <w:t>. (1918)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Pr>
          <w:rFonts w:ascii="Arial" w:hAnsi="Arial" w:cs="Arial"/>
          <w:i/>
          <w:iCs/>
          <w:spacing w:val="-3"/>
          <w:sz w:val="22"/>
          <w:szCs w:val="22"/>
        </w:rPr>
        <w:t>de</w:t>
      </w:r>
      <w:r w:rsidRPr="00DF43E5">
        <w:rPr>
          <w:rFonts w:ascii="Arial" w:hAnsi="Arial" w:cs="Arial"/>
          <w:i/>
          <w:iCs/>
          <w:spacing w:val="-3"/>
          <w:sz w:val="22"/>
          <w:szCs w:val="22"/>
        </w:rPr>
        <w:t xml:space="preserve">velopment of Birmingham: an </w:t>
      </w:r>
      <w:r>
        <w:rPr>
          <w:rFonts w:ascii="Arial" w:hAnsi="Arial" w:cs="Arial"/>
          <w:i/>
          <w:iCs/>
          <w:spacing w:val="-3"/>
          <w:sz w:val="22"/>
          <w:szCs w:val="22"/>
        </w:rPr>
        <w:t>e</w:t>
      </w:r>
      <w:r w:rsidRPr="00DF43E5">
        <w:rPr>
          <w:rFonts w:ascii="Arial" w:hAnsi="Arial" w:cs="Arial"/>
          <w:i/>
          <w:iCs/>
          <w:spacing w:val="-3"/>
          <w:sz w:val="22"/>
          <w:szCs w:val="22"/>
        </w:rPr>
        <w:t>ssay</w:t>
      </w:r>
      <w:r w:rsidRPr="00DF43E5">
        <w:rPr>
          <w:rFonts w:ascii="Arial" w:hAnsi="Arial" w:cs="Arial"/>
          <w:spacing w:val="-3"/>
          <w:sz w:val="22"/>
          <w:szCs w:val="22"/>
        </w:rPr>
        <w:t xml:space="preserve"> </w:t>
      </w:r>
      <w:r>
        <w:rPr>
          <w:rFonts w:ascii="Arial" w:hAnsi="Arial" w:cs="Arial"/>
          <w:spacing w:val="-3"/>
          <w:sz w:val="22"/>
          <w:szCs w:val="22"/>
        </w:rPr>
        <w:t xml:space="preserve"> </w:t>
      </w:r>
      <w:proofErr w:type="spellStart"/>
      <w:r>
        <w:rPr>
          <w:rFonts w:ascii="Arial" w:hAnsi="Arial" w:cs="Arial"/>
          <w:spacing w:val="-3"/>
          <w:sz w:val="22"/>
          <w:szCs w:val="22"/>
        </w:rPr>
        <w:t>Kynoch</w:t>
      </w:r>
      <w:proofErr w:type="spellEnd"/>
      <w:r>
        <w:rPr>
          <w:rFonts w:ascii="Arial" w:hAnsi="Arial" w:cs="Arial"/>
          <w:spacing w:val="-3"/>
          <w:sz w:val="22"/>
          <w:szCs w:val="22"/>
        </w:rPr>
        <w:t xml:space="preserve">, </w:t>
      </w:r>
      <w:r w:rsidRPr="00DF43E5">
        <w:rPr>
          <w:rFonts w:ascii="Arial" w:hAnsi="Arial" w:cs="Arial"/>
          <w:spacing w:val="-3"/>
          <w:sz w:val="22"/>
          <w:szCs w:val="22"/>
        </w:rPr>
        <w:t>Birmingham.</w:t>
      </w:r>
      <w:r>
        <w:rPr>
          <w:rFonts w:ascii="Arial" w:hAnsi="Arial" w:cs="Arial"/>
          <w:spacing w:val="-3"/>
          <w:sz w:val="22"/>
          <w:szCs w:val="22"/>
        </w:rPr>
        <w:t xml:space="preserve">  [</w:t>
      </w:r>
      <w:r>
        <w:rPr>
          <w:rFonts w:ascii="Arial" w:hAnsi="Arial" w:cs="Arial"/>
          <w:i/>
          <w:spacing w:val="-3"/>
          <w:sz w:val="22"/>
          <w:szCs w:val="22"/>
        </w:rPr>
        <w:t xml:space="preserve">A </w:t>
      </w:r>
      <w:r>
        <w:rPr>
          <w:rFonts w:ascii="Arial" w:hAnsi="Arial" w:cs="Arial"/>
          <w:i/>
          <w:spacing w:val="-3"/>
          <w:sz w:val="22"/>
          <w:szCs w:val="22"/>
        </w:rPr>
        <w:tab/>
        <w:t xml:space="preserve">personal view; almost an “outline plan”.  Haywood was appointed Special Lecturer in </w:t>
      </w:r>
      <w:r>
        <w:rPr>
          <w:rFonts w:ascii="Arial" w:hAnsi="Arial" w:cs="Arial"/>
          <w:i/>
          <w:spacing w:val="-3"/>
          <w:sz w:val="22"/>
          <w:szCs w:val="22"/>
        </w:rPr>
        <w:tab/>
        <w:t>Town Planning at the University of Birmingham largely on the basis of this.</w:t>
      </w:r>
      <w:r>
        <w:rPr>
          <w:rFonts w:ascii="Arial" w:hAnsi="Arial" w:cs="Arial"/>
          <w:spacing w:val="-3"/>
          <w:sz w:val="22"/>
          <w:szCs w:val="22"/>
        </w:rPr>
        <w:t>]</w:t>
      </w:r>
    </w:p>
    <w:p w14:paraId="5A64545B" w14:textId="77777777" w:rsidR="006B639F" w:rsidRDefault="006B639F" w:rsidP="00DF43E5">
      <w:pPr>
        <w:tabs>
          <w:tab w:val="left" w:pos="-720"/>
        </w:tabs>
        <w:suppressAutoHyphens/>
        <w:spacing w:line="240" w:lineRule="atLeast"/>
        <w:rPr>
          <w:rFonts w:ascii="Arial" w:hAnsi="Arial" w:cs="Arial"/>
          <w:spacing w:val="-3"/>
          <w:sz w:val="22"/>
          <w:szCs w:val="22"/>
        </w:rPr>
      </w:pPr>
    </w:p>
    <w:p w14:paraId="5A64545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Newson, J</w:t>
      </w:r>
      <w:r w:rsidR="002A1BA2">
        <w:rPr>
          <w:rFonts w:ascii="Arial" w:hAnsi="Arial" w:cs="Arial"/>
          <w:spacing w:val="-3"/>
          <w:sz w:val="22"/>
          <w:szCs w:val="22"/>
        </w:rPr>
        <w:t>. (1989)</w:t>
      </w:r>
      <w:r w:rsidRPr="00DF43E5">
        <w:rPr>
          <w:rFonts w:ascii="Arial" w:hAnsi="Arial" w:cs="Arial"/>
          <w:spacing w:val="-3"/>
          <w:sz w:val="22"/>
          <w:szCs w:val="22"/>
        </w:rPr>
        <w:t xml:space="preserve"> </w:t>
      </w:r>
      <w:r w:rsidRPr="00DF43E5">
        <w:rPr>
          <w:rFonts w:ascii="Arial" w:hAnsi="Arial" w:cs="Arial"/>
          <w:i/>
          <w:iCs/>
          <w:spacing w:val="-3"/>
          <w:sz w:val="22"/>
          <w:szCs w:val="22"/>
        </w:rPr>
        <w:t xml:space="preserve">What </w:t>
      </w:r>
      <w:r w:rsidR="002A1BA2">
        <w:rPr>
          <w:rFonts w:ascii="Arial" w:hAnsi="Arial" w:cs="Arial"/>
          <w:i/>
          <w:iCs/>
          <w:spacing w:val="-3"/>
          <w:sz w:val="22"/>
          <w:szCs w:val="22"/>
        </w:rPr>
        <w:t>k</w:t>
      </w:r>
      <w:r w:rsidRPr="00DF43E5">
        <w:rPr>
          <w:rFonts w:ascii="Arial" w:hAnsi="Arial" w:cs="Arial"/>
          <w:i/>
          <w:iCs/>
          <w:spacing w:val="-3"/>
          <w:sz w:val="22"/>
          <w:szCs w:val="22"/>
        </w:rPr>
        <w:t xml:space="preserve">ind of Birmingham: </w:t>
      </w:r>
      <w:r w:rsidR="002A1BA2">
        <w:rPr>
          <w:rFonts w:ascii="Arial" w:hAnsi="Arial" w:cs="Arial"/>
          <w:i/>
          <w:iCs/>
          <w:spacing w:val="-3"/>
          <w:sz w:val="22"/>
          <w:szCs w:val="22"/>
        </w:rPr>
        <w:t>i</w:t>
      </w:r>
      <w:r w:rsidRPr="00DF43E5">
        <w:rPr>
          <w:rFonts w:ascii="Arial" w:hAnsi="Arial" w:cs="Arial"/>
          <w:i/>
          <w:iCs/>
          <w:spacing w:val="-3"/>
          <w:sz w:val="22"/>
          <w:szCs w:val="22"/>
        </w:rPr>
        <w:t xml:space="preserve">ssues in the </w:t>
      </w:r>
      <w:r w:rsidR="002A1BA2">
        <w:rPr>
          <w:rFonts w:ascii="Arial" w:hAnsi="Arial" w:cs="Arial"/>
          <w:i/>
          <w:iCs/>
          <w:spacing w:val="-3"/>
          <w:sz w:val="22"/>
          <w:szCs w:val="22"/>
        </w:rPr>
        <w:t>r</w:t>
      </w:r>
      <w:r w:rsidRPr="00DF43E5">
        <w:rPr>
          <w:rFonts w:ascii="Arial" w:hAnsi="Arial" w:cs="Arial"/>
          <w:i/>
          <w:iCs/>
          <w:spacing w:val="-3"/>
          <w:sz w:val="22"/>
          <w:szCs w:val="22"/>
        </w:rPr>
        <w:t xml:space="preserve">edevelopment of the </w:t>
      </w:r>
      <w:r w:rsidR="002A1BA2">
        <w:rPr>
          <w:rFonts w:ascii="Arial" w:hAnsi="Arial" w:cs="Arial"/>
          <w:i/>
          <w:iCs/>
          <w:spacing w:val="-3"/>
          <w:sz w:val="22"/>
          <w:szCs w:val="22"/>
        </w:rPr>
        <w:t>c</w:t>
      </w:r>
      <w:r w:rsidRPr="00DF43E5">
        <w:rPr>
          <w:rFonts w:ascii="Arial" w:hAnsi="Arial" w:cs="Arial"/>
          <w:i/>
          <w:iCs/>
          <w:spacing w:val="-3"/>
          <w:sz w:val="22"/>
          <w:szCs w:val="22"/>
        </w:rPr>
        <w:t xml:space="preserve">ity </w:t>
      </w:r>
      <w:r w:rsidR="002A1BA2">
        <w:rPr>
          <w:rFonts w:ascii="Arial" w:hAnsi="Arial" w:cs="Arial"/>
          <w:i/>
          <w:iCs/>
          <w:spacing w:val="-3"/>
          <w:sz w:val="22"/>
          <w:szCs w:val="22"/>
        </w:rPr>
        <w:t>c</w:t>
      </w:r>
      <w:r w:rsidRPr="00DF43E5">
        <w:rPr>
          <w:rFonts w:ascii="Arial" w:hAnsi="Arial" w:cs="Arial"/>
          <w:i/>
          <w:iCs/>
          <w:spacing w:val="-3"/>
          <w:sz w:val="22"/>
          <w:szCs w:val="22"/>
        </w:rPr>
        <w:t>entre</w:t>
      </w:r>
      <w:r w:rsidRPr="00DF43E5">
        <w:rPr>
          <w:rFonts w:ascii="Arial" w:hAnsi="Arial" w:cs="Arial"/>
          <w:spacing w:val="-3"/>
          <w:sz w:val="22"/>
          <w:szCs w:val="22"/>
        </w:rPr>
        <w:t xml:space="preserve">, </w:t>
      </w:r>
      <w:r w:rsidR="002A1BA2">
        <w:rPr>
          <w:rFonts w:ascii="Arial" w:hAnsi="Arial" w:cs="Arial"/>
          <w:spacing w:val="-3"/>
          <w:sz w:val="22"/>
          <w:szCs w:val="22"/>
        </w:rPr>
        <w:tab/>
      </w:r>
      <w:r w:rsidRPr="00DF43E5">
        <w:rPr>
          <w:rFonts w:ascii="Arial" w:hAnsi="Arial" w:cs="Arial"/>
          <w:spacing w:val="-3"/>
          <w:sz w:val="22"/>
          <w:szCs w:val="22"/>
        </w:rPr>
        <w:t>Birmingham</w:t>
      </w:r>
      <w:r w:rsidR="002A1BA2">
        <w:rPr>
          <w:rFonts w:ascii="Arial" w:hAnsi="Arial" w:cs="Arial"/>
          <w:spacing w:val="-3"/>
          <w:sz w:val="22"/>
          <w:szCs w:val="22"/>
        </w:rPr>
        <w:t xml:space="preserve"> for People</w:t>
      </w:r>
      <w:r w:rsidR="00347A5C">
        <w:rPr>
          <w:rFonts w:ascii="Arial" w:hAnsi="Arial" w:cs="Arial"/>
          <w:spacing w:val="-3"/>
          <w:sz w:val="22"/>
          <w:szCs w:val="22"/>
        </w:rPr>
        <w:t>, Birmingham</w:t>
      </w:r>
      <w:r w:rsidRPr="00DF43E5">
        <w:rPr>
          <w:rFonts w:ascii="Arial" w:hAnsi="Arial" w:cs="Arial"/>
          <w:spacing w:val="-3"/>
          <w:sz w:val="22"/>
          <w:szCs w:val="22"/>
        </w:rPr>
        <w:t>.</w:t>
      </w:r>
    </w:p>
    <w:p w14:paraId="5A64545D"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5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Newson, J</w:t>
      </w:r>
      <w:r w:rsidR="002A1BA2">
        <w:rPr>
          <w:rFonts w:ascii="Arial" w:hAnsi="Arial" w:cs="Arial"/>
          <w:spacing w:val="-3"/>
          <w:sz w:val="22"/>
          <w:szCs w:val="22"/>
        </w:rPr>
        <w:t>. (1992)</w:t>
      </w:r>
      <w:r w:rsidRPr="00DF43E5">
        <w:rPr>
          <w:rFonts w:ascii="Arial" w:hAnsi="Arial" w:cs="Arial"/>
          <w:spacing w:val="-3"/>
          <w:sz w:val="22"/>
          <w:szCs w:val="22"/>
        </w:rPr>
        <w:t xml:space="preserve"> </w:t>
      </w:r>
      <w:r w:rsidRPr="00DF43E5">
        <w:rPr>
          <w:rFonts w:ascii="Arial" w:hAnsi="Arial" w:cs="Arial"/>
          <w:i/>
          <w:iCs/>
          <w:spacing w:val="-3"/>
          <w:sz w:val="22"/>
          <w:szCs w:val="22"/>
        </w:rPr>
        <w:t xml:space="preserve">Cars versus </w:t>
      </w:r>
      <w:r w:rsidR="002A1BA2">
        <w:rPr>
          <w:rFonts w:ascii="Arial" w:hAnsi="Arial" w:cs="Arial"/>
          <w:i/>
          <w:iCs/>
          <w:spacing w:val="-3"/>
          <w:sz w:val="22"/>
          <w:szCs w:val="22"/>
        </w:rPr>
        <w:t>c</w:t>
      </w:r>
      <w:r w:rsidRPr="00DF43E5">
        <w:rPr>
          <w:rFonts w:ascii="Arial" w:hAnsi="Arial" w:cs="Arial"/>
          <w:i/>
          <w:iCs/>
          <w:spacing w:val="-3"/>
          <w:sz w:val="22"/>
          <w:szCs w:val="22"/>
        </w:rPr>
        <w:t xml:space="preserve">ommunities: </w:t>
      </w:r>
      <w:r w:rsidR="002A1BA2">
        <w:rPr>
          <w:rFonts w:ascii="Arial" w:hAnsi="Arial" w:cs="Arial"/>
          <w:i/>
          <w:iCs/>
          <w:spacing w:val="-3"/>
          <w:sz w:val="22"/>
          <w:szCs w:val="22"/>
        </w:rPr>
        <w:t>t</w:t>
      </w:r>
      <w:r w:rsidRPr="00DF43E5">
        <w:rPr>
          <w:rFonts w:ascii="Arial" w:hAnsi="Arial" w:cs="Arial"/>
          <w:i/>
          <w:iCs/>
          <w:spacing w:val="-3"/>
          <w:sz w:val="22"/>
          <w:szCs w:val="22"/>
        </w:rPr>
        <w:t xml:space="preserve">ransport </w:t>
      </w:r>
      <w:r w:rsidR="002A1BA2">
        <w:rPr>
          <w:rFonts w:ascii="Arial" w:hAnsi="Arial" w:cs="Arial"/>
          <w:i/>
          <w:iCs/>
          <w:spacing w:val="-3"/>
          <w:sz w:val="22"/>
          <w:szCs w:val="22"/>
        </w:rPr>
        <w:t>o</w:t>
      </w:r>
      <w:r w:rsidRPr="00DF43E5">
        <w:rPr>
          <w:rFonts w:ascii="Arial" w:hAnsi="Arial" w:cs="Arial"/>
          <w:i/>
          <w:iCs/>
          <w:spacing w:val="-3"/>
          <w:sz w:val="22"/>
          <w:szCs w:val="22"/>
        </w:rPr>
        <w:t>ptions for Birmingham</w:t>
      </w:r>
      <w:r w:rsidR="00347A5C">
        <w:rPr>
          <w:rFonts w:ascii="Arial" w:hAnsi="Arial" w:cs="Arial"/>
          <w:spacing w:val="-3"/>
          <w:sz w:val="22"/>
          <w:szCs w:val="22"/>
        </w:rPr>
        <w:t xml:space="preserve">  </w:t>
      </w:r>
      <w:proofErr w:type="spellStart"/>
      <w:r w:rsidRPr="00DF43E5">
        <w:rPr>
          <w:rFonts w:ascii="Arial" w:hAnsi="Arial" w:cs="Arial"/>
          <w:spacing w:val="-3"/>
          <w:sz w:val="22"/>
          <w:szCs w:val="22"/>
        </w:rPr>
        <w:t>Birmingham</w:t>
      </w:r>
      <w:proofErr w:type="spellEnd"/>
      <w:r w:rsidR="002A1BA2">
        <w:rPr>
          <w:rFonts w:ascii="Arial" w:hAnsi="Arial" w:cs="Arial"/>
          <w:spacing w:val="-3"/>
          <w:sz w:val="22"/>
          <w:szCs w:val="22"/>
        </w:rPr>
        <w:t xml:space="preserve"> </w:t>
      </w:r>
      <w:r w:rsidR="00347A5C">
        <w:rPr>
          <w:rFonts w:ascii="Arial" w:hAnsi="Arial" w:cs="Arial"/>
          <w:spacing w:val="-3"/>
          <w:sz w:val="22"/>
          <w:szCs w:val="22"/>
        </w:rPr>
        <w:tab/>
      </w:r>
      <w:r w:rsidR="002A1BA2">
        <w:rPr>
          <w:rFonts w:ascii="Arial" w:hAnsi="Arial" w:cs="Arial"/>
          <w:spacing w:val="-3"/>
          <w:sz w:val="22"/>
          <w:szCs w:val="22"/>
        </w:rPr>
        <w:t>for People</w:t>
      </w:r>
      <w:r w:rsidR="00347A5C">
        <w:rPr>
          <w:rFonts w:ascii="Arial" w:hAnsi="Arial" w:cs="Arial"/>
          <w:spacing w:val="-3"/>
          <w:sz w:val="22"/>
          <w:szCs w:val="22"/>
        </w:rPr>
        <w:t>, Birmingham</w:t>
      </w:r>
      <w:r w:rsidRPr="00DF43E5">
        <w:rPr>
          <w:rFonts w:ascii="Arial" w:hAnsi="Arial" w:cs="Arial"/>
          <w:spacing w:val="-3"/>
          <w:sz w:val="22"/>
          <w:szCs w:val="22"/>
        </w:rPr>
        <w:t>.</w:t>
      </w:r>
    </w:p>
    <w:p w14:paraId="5A64545F"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60" w14:textId="77777777" w:rsidR="002A1BA2" w:rsidRPr="00DF43E5" w:rsidRDefault="002A1BA2" w:rsidP="00DF43E5">
      <w:pPr>
        <w:tabs>
          <w:tab w:val="left" w:pos="-720"/>
        </w:tabs>
        <w:suppressAutoHyphens/>
        <w:spacing w:line="240" w:lineRule="atLeast"/>
        <w:rPr>
          <w:rFonts w:ascii="Arial" w:hAnsi="Arial" w:cs="Arial"/>
          <w:spacing w:val="-3"/>
          <w:sz w:val="22"/>
          <w:szCs w:val="22"/>
        </w:rPr>
      </w:pPr>
    </w:p>
    <w:p w14:paraId="5A64546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Different views of social and professional groups</w:t>
      </w:r>
    </w:p>
    <w:p w14:paraId="5A645462"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63" w14:textId="77777777" w:rsidR="00605924" w:rsidRPr="00DF43E5" w:rsidRDefault="00605924" w:rsidP="00605924">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Hubbard, P</w:t>
      </w:r>
      <w:r>
        <w:rPr>
          <w:rFonts w:ascii="Arial" w:hAnsi="Arial" w:cs="Arial"/>
          <w:spacing w:val="-3"/>
          <w:sz w:val="22"/>
          <w:szCs w:val="22"/>
        </w:rPr>
        <w:t>. (1993)</w:t>
      </w:r>
      <w:r w:rsidRPr="00DF43E5">
        <w:rPr>
          <w:rFonts w:ascii="Arial" w:hAnsi="Arial" w:cs="Arial"/>
          <w:spacing w:val="-3"/>
          <w:sz w:val="22"/>
          <w:szCs w:val="22"/>
        </w:rPr>
        <w:t xml:space="preserve"> </w:t>
      </w:r>
      <w:r w:rsidRPr="002A1BA2">
        <w:rPr>
          <w:rFonts w:ascii="Arial" w:hAnsi="Arial" w:cs="Arial"/>
          <w:i/>
          <w:spacing w:val="-3"/>
          <w:sz w:val="22"/>
          <w:szCs w:val="22"/>
        </w:rPr>
        <w:t xml:space="preserve">Attitudes to </w:t>
      </w:r>
      <w:r w:rsidR="002A1BA2">
        <w:rPr>
          <w:rFonts w:ascii="Arial" w:hAnsi="Arial" w:cs="Arial"/>
          <w:i/>
          <w:spacing w:val="-3"/>
          <w:sz w:val="22"/>
          <w:szCs w:val="22"/>
        </w:rPr>
        <w:t>r</w:t>
      </w:r>
      <w:r w:rsidRPr="002A1BA2">
        <w:rPr>
          <w:rFonts w:ascii="Arial" w:hAnsi="Arial" w:cs="Arial"/>
          <w:i/>
          <w:spacing w:val="-3"/>
          <w:sz w:val="22"/>
          <w:szCs w:val="22"/>
        </w:rPr>
        <w:t>ede</w:t>
      </w:r>
      <w:r w:rsidR="002A1BA2">
        <w:rPr>
          <w:rFonts w:ascii="Arial" w:hAnsi="Arial" w:cs="Arial"/>
          <w:i/>
          <w:spacing w:val="-3"/>
          <w:sz w:val="22"/>
          <w:szCs w:val="22"/>
        </w:rPr>
        <w:t>velopment in Birmingham's c</w:t>
      </w:r>
      <w:r w:rsidRPr="002A1BA2">
        <w:rPr>
          <w:rFonts w:ascii="Arial" w:hAnsi="Arial" w:cs="Arial"/>
          <w:i/>
          <w:spacing w:val="-3"/>
          <w:sz w:val="22"/>
          <w:szCs w:val="22"/>
        </w:rPr>
        <w:t xml:space="preserve">ity </w:t>
      </w:r>
      <w:r w:rsidR="002A1BA2">
        <w:rPr>
          <w:rFonts w:ascii="Arial" w:hAnsi="Arial" w:cs="Arial"/>
          <w:i/>
          <w:spacing w:val="-3"/>
          <w:sz w:val="22"/>
          <w:szCs w:val="22"/>
        </w:rPr>
        <w:t>c</w:t>
      </w:r>
      <w:r w:rsidRPr="002A1BA2">
        <w:rPr>
          <w:rFonts w:ascii="Arial" w:hAnsi="Arial" w:cs="Arial"/>
          <w:i/>
          <w:spacing w:val="-3"/>
          <w:sz w:val="22"/>
          <w:szCs w:val="22"/>
        </w:rPr>
        <w:t>entre</w:t>
      </w:r>
      <w:r w:rsidRPr="00DF43E5">
        <w:rPr>
          <w:rFonts w:ascii="Arial" w:hAnsi="Arial" w:cs="Arial"/>
          <w:spacing w:val="-3"/>
          <w:sz w:val="22"/>
          <w:szCs w:val="22"/>
        </w:rPr>
        <w:t xml:space="preserve">, </w:t>
      </w:r>
      <w:r w:rsidR="002A1BA2">
        <w:rPr>
          <w:rFonts w:ascii="Arial" w:hAnsi="Arial" w:cs="Arial"/>
          <w:spacing w:val="-3"/>
          <w:sz w:val="22"/>
          <w:szCs w:val="22"/>
        </w:rPr>
        <w:t xml:space="preserve">unpublished PhD </w:t>
      </w:r>
      <w:r w:rsidR="002A1BA2">
        <w:rPr>
          <w:rFonts w:ascii="Arial" w:hAnsi="Arial" w:cs="Arial"/>
          <w:spacing w:val="-3"/>
          <w:sz w:val="22"/>
          <w:szCs w:val="22"/>
        </w:rPr>
        <w:tab/>
        <w:t xml:space="preserve">thesis, </w:t>
      </w:r>
      <w:r w:rsidR="00347A5C">
        <w:rPr>
          <w:rFonts w:ascii="Arial" w:hAnsi="Arial" w:cs="Arial"/>
          <w:spacing w:val="-3"/>
          <w:sz w:val="22"/>
          <w:szCs w:val="22"/>
        </w:rPr>
        <w:t xml:space="preserve">School of Geography, </w:t>
      </w:r>
      <w:r w:rsidRPr="00DF43E5">
        <w:rPr>
          <w:rFonts w:ascii="Arial" w:hAnsi="Arial" w:cs="Arial"/>
          <w:spacing w:val="-3"/>
          <w:sz w:val="22"/>
          <w:szCs w:val="22"/>
        </w:rPr>
        <w:t>Un</w:t>
      </w:r>
      <w:r w:rsidR="00347A5C">
        <w:rPr>
          <w:rFonts w:ascii="Arial" w:hAnsi="Arial" w:cs="Arial"/>
          <w:spacing w:val="-3"/>
          <w:sz w:val="22"/>
          <w:szCs w:val="22"/>
        </w:rPr>
        <w:t>iversity of Birmingham</w:t>
      </w:r>
      <w:r w:rsidRPr="00DF43E5">
        <w:rPr>
          <w:rFonts w:ascii="Arial" w:hAnsi="Arial" w:cs="Arial"/>
          <w:spacing w:val="-3"/>
          <w:sz w:val="22"/>
          <w:szCs w:val="22"/>
        </w:rPr>
        <w:t>.</w:t>
      </w:r>
    </w:p>
    <w:p w14:paraId="5A645464" w14:textId="77777777" w:rsidR="00605924" w:rsidRPr="00DF43E5" w:rsidRDefault="00605924" w:rsidP="00DF43E5">
      <w:pPr>
        <w:tabs>
          <w:tab w:val="left" w:pos="-720"/>
        </w:tabs>
        <w:suppressAutoHyphens/>
        <w:spacing w:line="240" w:lineRule="atLeast"/>
        <w:rPr>
          <w:rFonts w:ascii="Arial" w:hAnsi="Arial" w:cs="Arial"/>
          <w:spacing w:val="-3"/>
          <w:sz w:val="22"/>
          <w:szCs w:val="22"/>
        </w:rPr>
      </w:pPr>
    </w:p>
    <w:p w14:paraId="5A645465"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Hubbard, P</w:t>
      </w:r>
      <w:r w:rsidR="002A1BA2">
        <w:rPr>
          <w:rFonts w:ascii="Arial" w:hAnsi="Arial" w:cs="Arial"/>
          <w:spacing w:val="-3"/>
          <w:sz w:val="22"/>
          <w:szCs w:val="22"/>
        </w:rPr>
        <w:t>. (1994)</w:t>
      </w:r>
      <w:r w:rsidRPr="00DF43E5">
        <w:rPr>
          <w:rFonts w:ascii="Arial" w:hAnsi="Arial" w:cs="Arial"/>
          <w:spacing w:val="-3"/>
          <w:sz w:val="22"/>
          <w:szCs w:val="22"/>
        </w:rPr>
        <w:t xml:space="preserve"> </w:t>
      </w:r>
      <w:r w:rsidR="002A1BA2">
        <w:rPr>
          <w:rFonts w:ascii="Arial" w:hAnsi="Arial" w:cs="Arial"/>
          <w:spacing w:val="-3"/>
          <w:sz w:val="22"/>
          <w:szCs w:val="22"/>
        </w:rPr>
        <w:t>‘</w:t>
      </w:r>
      <w:r w:rsidRPr="00DF43E5">
        <w:rPr>
          <w:rFonts w:ascii="Arial" w:hAnsi="Arial" w:cs="Arial"/>
          <w:spacing w:val="-3"/>
          <w:sz w:val="22"/>
          <w:szCs w:val="22"/>
        </w:rPr>
        <w:t xml:space="preserve">Professional vs lay tastes in design control: an empirical investigation', </w:t>
      </w:r>
      <w:r w:rsidR="002A1BA2">
        <w:rPr>
          <w:rFonts w:ascii="Arial" w:hAnsi="Arial" w:cs="Arial"/>
          <w:spacing w:val="-3"/>
          <w:sz w:val="22"/>
          <w:szCs w:val="22"/>
        </w:rPr>
        <w:tab/>
      </w:r>
      <w:r w:rsidRPr="00DF43E5">
        <w:rPr>
          <w:rFonts w:ascii="Arial" w:hAnsi="Arial" w:cs="Arial"/>
          <w:i/>
          <w:iCs/>
          <w:spacing w:val="-3"/>
          <w:sz w:val="22"/>
          <w:szCs w:val="22"/>
        </w:rPr>
        <w:t>Planning Practice and Research</w:t>
      </w:r>
      <w:r w:rsidR="002A1BA2">
        <w:rPr>
          <w:rFonts w:ascii="Arial" w:hAnsi="Arial" w:cs="Arial"/>
          <w:spacing w:val="-3"/>
          <w:sz w:val="22"/>
          <w:szCs w:val="22"/>
        </w:rPr>
        <w:t xml:space="preserve">, vol. 9 no. 4 </w:t>
      </w:r>
      <w:r w:rsidRPr="00DF43E5">
        <w:rPr>
          <w:rFonts w:ascii="Arial" w:hAnsi="Arial" w:cs="Arial"/>
          <w:spacing w:val="-3"/>
          <w:sz w:val="22"/>
          <w:szCs w:val="22"/>
        </w:rPr>
        <w:t>pp. 271-87.</w:t>
      </w:r>
    </w:p>
    <w:p w14:paraId="5A645466" w14:textId="77777777" w:rsidR="00605924" w:rsidRPr="00DF43E5" w:rsidRDefault="00605924" w:rsidP="00DF43E5">
      <w:pPr>
        <w:tabs>
          <w:tab w:val="left" w:pos="-720"/>
        </w:tabs>
        <w:suppressAutoHyphens/>
        <w:spacing w:line="240" w:lineRule="atLeast"/>
        <w:rPr>
          <w:rFonts w:ascii="Arial" w:hAnsi="Arial" w:cs="Arial"/>
          <w:spacing w:val="-3"/>
          <w:sz w:val="22"/>
          <w:szCs w:val="22"/>
        </w:rPr>
      </w:pPr>
    </w:p>
    <w:p w14:paraId="5A64546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68" w14:textId="77777777" w:rsidR="00497BEB" w:rsidRPr="00DF43E5" w:rsidRDefault="00D3174A" w:rsidP="00DF43E5">
      <w:pPr>
        <w:tabs>
          <w:tab w:val="left" w:pos="-720"/>
        </w:tabs>
        <w:suppressAutoHyphens/>
        <w:spacing w:line="240" w:lineRule="atLeast"/>
        <w:rPr>
          <w:rFonts w:ascii="Arial" w:hAnsi="Arial" w:cs="Arial"/>
          <w:spacing w:val="-3"/>
          <w:sz w:val="22"/>
          <w:szCs w:val="22"/>
        </w:rPr>
      </w:pPr>
      <w:r>
        <w:rPr>
          <w:rFonts w:ascii="Arial" w:hAnsi="Arial" w:cs="Arial"/>
          <w:b/>
          <w:bCs/>
          <w:spacing w:val="-3"/>
          <w:sz w:val="22"/>
          <w:szCs w:val="22"/>
        </w:rPr>
        <w:t xml:space="preserve">Other </w:t>
      </w:r>
      <w:r w:rsidR="00497BEB" w:rsidRPr="00DF43E5">
        <w:rPr>
          <w:rFonts w:ascii="Arial" w:hAnsi="Arial" w:cs="Arial"/>
          <w:b/>
          <w:bCs/>
          <w:spacing w:val="-3"/>
          <w:sz w:val="22"/>
          <w:szCs w:val="22"/>
        </w:rPr>
        <w:t>Local Planning Authority documentation (including that prepared by consultants)</w:t>
      </w:r>
      <w:r w:rsidR="006B639F">
        <w:rPr>
          <w:rFonts w:ascii="Arial" w:hAnsi="Arial" w:cs="Arial"/>
          <w:b/>
          <w:bCs/>
          <w:spacing w:val="-3"/>
          <w:sz w:val="22"/>
          <w:szCs w:val="22"/>
        </w:rPr>
        <w:t xml:space="preserve"> – a sample</w:t>
      </w:r>
    </w:p>
    <w:p w14:paraId="5A645469"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6A" w14:textId="77777777" w:rsidR="00497BEB" w:rsidRPr="00DF43E5" w:rsidRDefault="002A1BA2"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(1952)</w:t>
      </w:r>
      <w:r w:rsidR="00497BEB" w:rsidRPr="00DF43E5">
        <w:rPr>
          <w:rFonts w:ascii="Arial" w:hAnsi="Arial" w:cs="Arial"/>
          <w:spacing w:val="-3"/>
          <w:sz w:val="22"/>
          <w:szCs w:val="22"/>
        </w:rPr>
        <w:t xml:space="preserve"> </w:t>
      </w:r>
      <w:r w:rsidR="00497BEB" w:rsidRPr="00DF43E5">
        <w:rPr>
          <w:rFonts w:ascii="Arial" w:hAnsi="Arial" w:cs="Arial"/>
          <w:i/>
          <w:iCs/>
          <w:spacing w:val="-3"/>
          <w:sz w:val="22"/>
          <w:szCs w:val="22"/>
        </w:rPr>
        <w:t xml:space="preserve">City of Birmingham </w:t>
      </w:r>
      <w:r>
        <w:rPr>
          <w:rFonts w:ascii="Arial" w:hAnsi="Arial" w:cs="Arial"/>
          <w:i/>
          <w:iCs/>
          <w:spacing w:val="-3"/>
          <w:sz w:val="22"/>
          <w:szCs w:val="22"/>
        </w:rPr>
        <w:t>d</w:t>
      </w:r>
      <w:r w:rsidR="00497BEB" w:rsidRPr="00DF43E5">
        <w:rPr>
          <w:rFonts w:ascii="Arial" w:hAnsi="Arial" w:cs="Arial"/>
          <w:i/>
          <w:iCs/>
          <w:spacing w:val="-3"/>
          <w:sz w:val="22"/>
          <w:szCs w:val="22"/>
        </w:rPr>
        <w:t xml:space="preserve">evelopment </w:t>
      </w:r>
      <w:r>
        <w:rPr>
          <w:rFonts w:ascii="Arial" w:hAnsi="Arial" w:cs="Arial"/>
          <w:i/>
          <w:iCs/>
          <w:spacing w:val="-3"/>
          <w:sz w:val="22"/>
          <w:szCs w:val="22"/>
        </w:rPr>
        <w:t>p</w:t>
      </w:r>
      <w:r w:rsidR="00497BEB" w:rsidRPr="00DF43E5">
        <w:rPr>
          <w:rFonts w:ascii="Arial" w:hAnsi="Arial" w:cs="Arial"/>
          <w:i/>
          <w:iCs/>
          <w:spacing w:val="-3"/>
          <w:sz w:val="22"/>
          <w:szCs w:val="22"/>
        </w:rPr>
        <w:t xml:space="preserve">lan: </w:t>
      </w:r>
      <w:r>
        <w:rPr>
          <w:rFonts w:ascii="Arial" w:hAnsi="Arial" w:cs="Arial"/>
          <w:i/>
          <w:iCs/>
          <w:spacing w:val="-3"/>
          <w:sz w:val="22"/>
          <w:szCs w:val="22"/>
        </w:rPr>
        <w:t>written s</w:t>
      </w:r>
      <w:r w:rsidR="00497BEB" w:rsidRPr="00DF43E5">
        <w:rPr>
          <w:rFonts w:ascii="Arial" w:hAnsi="Arial" w:cs="Arial"/>
          <w:i/>
          <w:iCs/>
          <w:spacing w:val="-3"/>
          <w:sz w:val="22"/>
          <w:szCs w:val="22"/>
        </w:rPr>
        <w:t>tatement</w:t>
      </w:r>
      <w:r w:rsidR="00497BEB" w:rsidRPr="00DF43E5">
        <w:rPr>
          <w:rFonts w:ascii="Arial" w:hAnsi="Arial" w:cs="Arial"/>
          <w:spacing w:val="-3"/>
          <w:sz w:val="22"/>
          <w:szCs w:val="22"/>
        </w:rPr>
        <w:t xml:space="preserve">, </w:t>
      </w:r>
      <w:r>
        <w:rPr>
          <w:rFonts w:ascii="Arial" w:hAnsi="Arial" w:cs="Arial"/>
          <w:spacing w:val="-3"/>
          <w:sz w:val="22"/>
          <w:szCs w:val="22"/>
        </w:rPr>
        <w:t>City Council</w:t>
      </w:r>
      <w:r w:rsidR="00347A5C">
        <w:rPr>
          <w:rFonts w:ascii="Arial" w:hAnsi="Arial" w:cs="Arial"/>
          <w:spacing w:val="-3"/>
          <w:sz w:val="22"/>
          <w:szCs w:val="22"/>
        </w:rPr>
        <w:t xml:space="preserve">, </w:t>
      </w:r>
      <w:r w:rsidR="002C6153">
        <w:rPr>
          <w:rFonts w:ascii="Arial" w:hAnsi="Arial" w:cs="Arial"/>
          <w:spacing w:val="-3"/>
          <w:sz w:val="22"/>
          <w:szCs w:val="22"/>
        </w:rPr>
        <w:tab/>
      </w:r>
      <w:r w:rsidR="00347A5C">
        <w:rPr>
          <w:rFonts w:ascii="Arial" w:hAnsi="Arial" w:cs="Arial"/>
          <w:spacing w:val="-3"/>
          <w:sz w:val="22"/>
          <w:szCs w:val="22"/>
        </w:rPr>
        <w:t>Birmingham</w:t>
      </w:r>
      <w:r w:rsidR="00497BEB" w:rsidRPr="00DF43E5">
        <w:rPr>
          <w:rFonts w:ascii="Arial" w:hAnsi="Arial" w:cs="Arial"/>
          <w:spacing w:val="-3"/>
          <w:sz w:val="22"/>
          <w:szCs w:val="22"/>
        </w:rPr>
        <w:t>.</w:t>
      </w:r>
    </w:p>
    <w:p w14:paraId="5A64546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6C" w14:textId="77777777" w:rsidR="00497BEB" w:rsidRPr="00DF43E5" w:rsidRDefault="002A1BA2"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(1960)</w:t>
      </w:r>
      <w:r w:rsidRPr="00DF43E5">
        <w:rPr>
          <w:rFonts w:ascii="Arial" w:hAnsi="Arial" w:cs="Arial"/>
          <w:i/>
          <w:iCs/>
          <w:spacing w:val="-3"/>
          <w:sz w:val="22"/>
          <w:szCs w:val="22"/>
        </w:rPr>
        <w:t xml:space="preserve"> </w:t>
      </w:r>
      <w:r w:rsidR="00497BEB" w:rsidRPr="00DF43E5">
        <w:rPr>
          <w:rFonts w:ascii="Arial" w:hAnsi="Arial" w:cs="Arial"/>
          <w:i/>
          <w:iCs/>
          <w:spacing w:val="-3"/>
          <w:sz w:val="22"/>
          <w:szCs w:val="22"/>
        </w:rPr>
        <w:t xml:space="preserve">Development </w:t>
      </w:r>
      <w:r>
        <w:rPr>
          <w:rFonts w:ascii="Arial" w:hAnsi="Arial" w:cs="Arial"/>
          <w:i/>
          <w:iCs/>
          <w:spacing w:val="-3"/>
          <w:sz w:val="22"/>
          <w:szCs w:val="22"/>
        </w:rPr>
        <w:t>p</w:t>
      </w:r>
      <w:r w:rsidR="00497BEB" w:rsidRPr="00DF43E5">
        <w:rPr>
          <w:rFonts w:ascii="Arial" w:hAnsi="Arial" w:cs="Arial"/>
          <w:i/>
          <w:iCs/>
          <w:spacing w:val="-3"/>
          <w:sz w:val="22"/>
          <w:szCs w:val="22"/>
        </w:rPr>
        <w:t xml:space="preserve">lan: </w:t>
      </w:r>
      <w:r>
        <w:rPr>
          <w:rFonts w:ascii="Arial" w:hAnsi="Arial" w:cs="Arial"/>
          <w:i/>
          <w:iCs/>
          <w:spacing w:val="-3"/>
          <w:sz w:val="22"/>
          <w:szCs w:val="22"/>
        </w:rPr>
        <w:t>s</w:t>
      </w:r>
      <w:r w:rsidR="00497BEB" w:rsidRPr="00DF43E5">
        <w:rPr>
          <w:rFonts w:ascii="Arial" w:hAnsi="Arial" w:cs="Arial"/>
          <w:i/>
          <w:iCs/>
          <w:spacing w:val="-3"/>
          <w:sz w:val="22"/>
          <w:szCs w:val="22"/>
        </w:rPr>
        <w:t xml:space="preserve">tatement and </w:t>
      </w:r>
      <w:r>
        <w:rPr>
          <w:rFonts w:ascii="Arial" w:hAnsi="Arial" w:cs="Arial"/>
          <w:i/>
          <w:iCs/>
          <w:spacing w:val="-3"/>
          <w:sz w:val="22"/>
          <w:szCs w:val="22"/>
        </w:rPr>
        <w:t>m</w:t>
      </w:r>
      <w:r w:rsidR="00497BEB" w:rsidRPr="00DF43E5">
        <w:rPr>
          <w:rFonts w:ascii="Arial" w:hAnsi="Arial" w:cs="Arial"/>
          <w:i/>
          <w:iCs/>
          <w:spacing w:val="-3"/>
          <w:sz w:val="22"/>
          <w:szCs w:val="22"/>
        </w:rPr>
        <w:t xml:space="preserve">aps, as </w:t>
      </w:r>
      <w:r>
        <w:rPr>
          <w:rFonts w:ascii="Arial" w:hAnsi="Arial" w:cs="Arial"/>
          <w:i/>
          <w:iCs/>
          <w:spacing w:val="-3"/>
          <w:sz w:val="22"/>
          <w:szCs w:val="22"/>
        </w:rPr>
        <w:t>a</w:t>
      </w:r>
      <w:r w:rsidR="00497BEB" w:rsidRPr="00DF43E5">
        <w:rPr>
          <w:rFonts w:ascii="Arial" w:hAnsi="Arial" w:cs="Arial"/>
          <w:i/>
          <w:iCs/>
          <w:spacing w:val="-3"/>
          <w:sz w:val="22"/>
          <w:szCs w:val="22"/>
        </w:rPr>
        <w:t xml:space="preserve">pproved by the Minister of </w:t>
      </w:r>
      <w:r w:rsidR="002C6153">
        <w:rPr>
          <w:rFonts w:ascii="Arial" w:hAnsi="Arial" w:cs="Arial"/>
          <w:i/>
          <w:iCs/>
          <w:spacing w:val="-3"/>
          <w:sz w:val="22"/>
          <w:szCs w:val="22"/>
        </w:rPr>
        <w:tab/>
      </w:r>
      <w:r w:rsidR="00497BEB" w:rsidRPr="00DF43E5">
        <w:rPr>
          <w:rFonts w:ascii="Arial" w:hAnsi="Arial" w:cs="Arial"/>
          <w:i/>
          <w:iCs/>
          <w:spacing w:val="-3"/>
          <w:sz w:val="22"/>
          <w:szCs w:val="22"/>
        </w:rPr>
        <w:t>Housing and Local Government 21 December 1960</w:t>
      </w:r>
      <w:r w:rsidR="002C6153">
        <w:rPr>
          <w:rFonts w:ascii="Arial" w:hAnsi="Arial" w:cs="Arial"/>
          <w:spacing w:val="-3"/>
          <w:sz w:val="22"/>
          <w:szCs w:val="22"/>
        </w:rPr>
        <w:t xml:space="preserve">  City Council, </w:t>
      </w:r>
      <w:r w:rsidR="00347A5C">
        <w:rPr>
          <w:rFonts w:ascii="Arial" w:hAnsi="Arial" w:cs="Arial"/>
          <w:spacing w:val="-3"/>
          <w:sz w:val="22"/>
          <w:szCs w:val="22"/>
        </w:rPr>
        <w:t>Birmingham</w:t>
      </w:r>
      <w:r w:rsidR="00497BEB" w:rsidRPr="00DF43E5">
        <w:rPr>
          <w:rFonts w:ascii="Arial" w:hAnsi="Arial" w:cs="Arial"/>
          <w:spacing w:val="-3"/>
          <w:sz w:val="22"/>
          <w:szCs w:val="22"/>
        </w:rPr>
        <w:t>.</w:t>
      </w:r>
    </w:p>
    <w:p w14:paraId="5A64546D"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6E" w14:textId="77777777" w:rsidR="00497BEB" w:rsidRPr="00DF43E5" w:rsidRDefault="002A1BA2"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sidR="002C6153" w:rsidRPr="00DF43E5">
        <w:rPr>
          <w:rFonts w:ascii="Arial" w:hAnsi="Arial" w:cs="Arial"/>
          <w:spacing w:val="-3"/>
          <w:sz w:val="22"/>
          <w:szCs w:val="22"/>
        </w:rPr>
        <w:t xml:space="preserve"> </w:t>
      </w:r>
      <w:r>
        <w:rPr>
          <w:rFonts w:ascii="Arial" w:hAnsi="Arial" w:cs="Arial"/>
          <w:spacing w:val="-3"/>
          <w:sz w:val="22"/>
          <w:szCs w:val="22"/>
        </w:rPr>
        <w:t>(1973)</w:t>
      </w:r>
      <w:r w:rsidRPr="00DF43E5">
        <w:rPr>
          <w:rFonts w:ascii="Arial" w:hAnsi="Arial" w:cs="Arial"/>
          <w:i/>
          <w:iCs/>
          <w:spacing w:val="-3"/>
          <w:sz w:val="22"/>
          <w:szCs w:val="22"/>
        </w:rPr>
        <w:t xml:space="preserve"> </w:t>
      </w:r>
      <w:r w:rsidR="00497BEB" w:rsidRPr="00DF43E5">
        <w:rPr>
          <w:rFonts w:ascii="Arial" w:hAnsi="Arial" w:cs="Arial"/>
          <w:i/>
          <w:iCs/>
          <w:spacing w:val="-3"/>
          <w:sz w:val="22"/>
          <w:szCs w:val="22"/>
        </w:rPr>
        <w:t xml:space="preserve">Structure </w:t>
      </w:r>
      <w:r>
        <w:rPr>
          <w:rFonts w:ascii="Arial" w:hAnsi="Arial" w:cs="Arial"/>
          <w:i/>
          <w:iCs/>
          <w:spacing w:val="-3"/>
          <w:sz w:val="22"/>
          <w:szCs w:val="22"/>
        </w:rPr>
        <w:t>p</w:t>
      </w:r>
      <w:r w:rsidR="00497BEB" w:rsidRPr="00DF43E5">
        <w:rPr>
          <w:rFonts w:ascii="Arial" w:hAnsi="Arial" w:cs="Arial"/>
          <w:i/>
          <w:iCs/>
          <w:spacing w:val="-3"/>
          <w:sz w:val="22"/>
          <w:szCs w:val="22"/>
        </w:rPr>
        <w:t xml:space="preserve">lan for Birmingham: </w:t>
      </w:r>
      <w:r>
        <w:rPr>
          <w:rFonts w:ascii="Arial" w:hAnsi="Arial" w:cs="Arial"/>
          <w:i/>
          <w:iCs/>
          <w:spacing w:val="-3"/>
          <w:sz w:val="22"/>
          <w:szCs w:val="22"/>
        </w:rPr>
        <w:t>w</w:t>
      </w:r>
      <w:r w:rsidR="00497BEB" w:rsidRPr="00DF43E5">
        <w:rPr>
          <w:rFonts w:ascii="Arial" w:hAnsi="Arial" w:cs="Arial"/>
          <w:i/>
          <w:iCs/>
          <w:spacing w:val="-3"/>
          <w:sz w:val="22"/>
          <w:szCs w:val="22"/>
        </w:rPr>
        <w:t xml:space="preserve">ritten </w:t>
      </w:r>
      <w:r>
        <w:rPr>
          <w:rFonts w:ascii="Arial" w:hAnsi="Arial" w:cs="Arial"/>
          <w:i/>
          <w:iCs/>
          <w:spacing w:val="-3"/>
          <w:sz w:val="22"/>
          <w:szCs w:val="22"/>
        </w:rPr>
        <w:t>s</w:t>
      </w:r>
      <w:r w:rsidR="00497BEB" w:rsidRPr="00DF43E5">
        <w:rPr>
          <w:rFonts w:ascii="Arial" w:hAnsi="Arial" w:cs="Arial"/>
          <w:i/>
          <w:iCs/>
          <w:spacing w:val="-3"/>
          <w:sz w:val="22"/>
          <w:szCs w:val="22"/>
        </w:rPr>
        <w:t>tatement</w:t>
      </w:r>
      <w:r w:rsidR="00497BEB" w:rsidRPr="00DF43E5">
        <w:rPr>
          <w:rFonts w:ascii="Arial" w:hAnsi="Arial" w:cs="Arial"/>
          <w:spacing w:val="-3"/>
          <w:sz w:val="22"/>
          <w:szCs w:val="22"/>
        </w:rPr>
        <w:t xml:space="preserve">  City</w:t>
      </w:r>
      <w:r w:rsidR="00347A5C">
        <w:rPr>
          <w:rFonts w:ascii="Arial" w:hAnsi="Arial" w:cs="Arial"/>
          <w:spacing w:val="-3"/>
          <w:sz w:val="22"/>
          <w:szCs w:val="22"/>
        </w:rPr>
        <w:t xml:space="preserve"> Council,</w:t>
      </w:r>
      <w:r w:rsidR="00497BEB" w:rsidRPr="00DF43E5">
        <w:rPr>
          <w:rFonts w:ascii="Arial" w:hAnsi="Arial" w:cs="Arial"/>
          <w:spacing w:val="-3"/>
          <w:sz w:val="22"/>
          <w:szCs w:val="22"/>
        </w:rPr>
        <w:t xml:space="preserve"> </w:t>
      </w:r>
      <w:r w:rsidR="00347A5C">
        <w:rPr>
          <w:rFonts w:ascii="Arial" w:hAnsi="Arial" w:cs="Arial"/>
          <w:spacing w:val="-3"/>
          <w:sz w:val="22"/>
          <w:szCs w:val="22"/>
        </w:rPr>
        <w:tab/>
      </w:r>
      <w:r w:rsidR="00497BEB" w:rsidRPr="00DF43E5">
        <w:rPr>
          <w:rFonts w:ascii="Arial" w:hAnsi="Arial" w:cs="Arial"/>
          <w:spacing w:val="-3"/>
          <w:sz w:val="22"/>
          <w:szCs w:val="22"/>
        </w:rPr>
        <w:t>Birmingham.</w:t>
      </w:r>
    </w:p>
    <w:p w14:paraId="5A64546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70" w14:textId="77777777" w:rsidR="00497BEB" w:rsidRPr="00DF43E5" w:rsidRDefault="002C615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City Council</w:t>
      </w:r>
      <w:r w:rsidR="002A1BA2">
        <w:rPr>
          <w:rFonts w:ascii="Arial" w:hAnsi="Arial" w:cs="Arial"/>
          <w:spacing w:val="-3"/>
          <w:sz w:val="22"/>
          <w:szCs w:val="22"/>
        </w:rPr>
        <w:t xml:space="preserve"> (1980)</w:t>
      </w:r>
      <w:r w:rsidR="002A1BA2" w:rsidRPr="00DF43E5">
        <w:rPr>
          <w:rFonts w:ascii="Arial" w:hAnsi="Arial" w:cs="Arial"/>
          <w:i/>
          <w:iCs/>
          <w:spacing w:val="-3"/>
          <w:sz w:val="22"/>
          <w:szCs w:val="22"/>
        </w:rPr>
        <w:t xml:space="preserve"> </w:t>
      </w:r>
      <w:r w:rsidR="00497BEB" w:rsidRPr="00DF43E5">
        <w:rPr>
          <w:rFonts w:ascii="Arial" w:hAnsi="Arial" w:cs="Arial"/>
          <w:i/>
          <w:iCs/>
          <w:spacing w:val="-3"/>
          <w:sz w:val="22"/>
          <w:szCs w:val="22"/>
        </w:rPr>
        <w:t xml:space="preserve">Central </w:t>
      </w:r>
      <w:r w:rsidR="002A1BA2">
        <w:rPr>
          <w:rFonts w:ascii="Arial" w:hAnsi="Arial" w:cs="Arial"/>
          <w:i/>
          <w:iCs/>
          <w:spacing w:val="-3"/>
          <w:sz w:val="22"/>
          <w:szCs w:val="22"/>
        </w:rPr>
        <w:t>a</w:t>
      </w:r>
      <w:r w:rsidR="00497BEB" w:rsidRPr="00DF43E5">
        <w:rPr>
          <w:rFonts w:ascii="Arial" w:hAnsi="Arial" w:cs="Arial"/>
          <w:i/>
          <w:iCs/>
          <w:spacing w:val="-3"/>
          <w:sz w:val="22"/>
          <w:szCs w:val="22"/>
        </w:rPr>
        <w:t xml:space="preserve">rea </w:t>
      </w:r>
      <w:r w:rsidR="002A1BA2">
        <w:rPr>
          <w:rFonts w:ascii="Arial" w:hAnsi="Arial" w:cs="Arial"/>
          <w:i/>
          <w:iCs/>
          <w:spacing w:val="-3"/>
          <w:sz w:val="22"/>
          <w:szCs w:val="22"/>
        </w:rPr>
        <w:t>d</w:t>
      </w:r>
      <w:r w:rsidR="00497BEB" w:rsidRPr="00DF43E5">
        <w:rPr>
          <w:rFonts w:ascii="Arial" w:hAnsi="Arial" w:cs="Arial"/>
          <w:i/>
          <w:iCs/>
          <w:spacing w:val="-3"/>
          <w:sz w:val="22"/>
          <w:szCs w:val="22"/>
        </w:rPr>
        <w:t xml:space="preserve">istrict </w:t>
      </w:r>
      <w:r w:rsidR="002A1BA2">
        <w:rPr>
          <w:rFonts w:ascii="Arial" w:hAnsi="Arial" w:cs="Arial"/>
          <w:i/>
          <w:iCs/>
          <w:spacing w:val="-3"/>
          <w:sz w:val="22"/>
          <w:szCs w:val="22"/>
        </w:rPr>
        <w:t>p</w:t>
      </w:r>
      <w:r w:rsidR="00497BEB" w:rsidRPr="00DF43E5">
        <w:rPr>
          <w:rFonts w:ascii="Arial" w:hAnsi="Arial" w:cs="Arial"/>
          <w:i/>
          <w:iCs/>
          <w:spacing w:val="-3"/>
          <w:sz w:val="22"/>
          <w:szCs w:val="22"/>
        </w:rPr>
        <w:t>lan</w:t>
      </w:r>
      <w:r w:rsidR="00347A5C">
        <w:rPr>
          <w:rFonts w:ascii="Arial" w:hAnsi="Arial" w:cs="Arial"/>
          <w:i/>
          <w:iCs/>
          <w:spacing w:val="-3"/>
          <w:sz w:val="22"/>
          <w:szCs w:val="22"/>
        </w:rPr>
        <w:t xml:space="preserve"> </w:t>
      </w:r>
      <w:r w:rsidR="00497BEB" w:rsidRPr="00DF43E5">
        <w:rPr>
          <w:rFonts w:ascii="Arial" w:hAnsi="Arial" w:cs="Arial"/>
          <w:spacing w:val="-3"/>
          <w:sz w:val="22"/>
          <w:szCs w:val="22"/>
        </w:rPr>
        <w:t xml:space="preserve"> City</w:t>
      </w:r>
      <w:r w:rsidR="00347A5C">
        <w:rPr>
          <w:rFonts w:ascii="Arial" w:hAnsi="Arial" w:cs="Arial"/>
          <w:spacing w:val="-3"/>
          <w:sz w:val="22"/>
          <w:szCs w:val="22"/>
        </w:rPr>
        <w:t xml:space="preserve"> Council, </w:t>
      </w:r>
      <w:r w:rsidR="00497BEB" w:rsidRPr="00DF43E5">
        <w:rPr>
          <w:rFonts w:ascii="Arial" w:hAnsi="Arial" w:cs="Arial"/>
          <w:spacing w:val="-3"/>
          <w:sz w:val="22"/>
          <w:szCs w:val="22"/>
        </w:rPr>
        <w:t>Birmingham.</w:t>
      </w:r>
    </w:p>
    <w:p w14:paraId="5A64547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72" w14:textId="77777777" w:rsidR="00497BEB" w:rsidRPr="00DF43E5" w:rsidRDefault="002C615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City Council</w:t>
      </w:r>
      <w:r w:rsidR="002A1BA2">
        <w:rPr>
          <w:rFonts w:ascii="Arial" w:hAnsi="Arial" w:cs="Arial"/>
          <w:spacing w:val="-3"/>
          <w:sz w:val="22"/>
          <w:szCs w:val="22"/>
        </w:rPr>
        <w:t xml:space="preserve"> (1989)</w:t>
      </w:r>
      <w:r w:rsidR="002A1BA2" w:rsidRPr="00DF43E5">
        <w:rPr>
          <w:rFonts w:ascii="Arial" w:hAnsi="Arial" w:cs="Arial"/>
          <w:i/>
          <w:iCs/>
          <w:spacing w:val="-3"/>
          <w:sz w:val="22"/>
          <w:szCs w:val="22"/>
        </w:rPr>
        <w:t xml:space="preserve"> </w:t>
      </w:r>
      <w:r w:rsidR="00497BEB" w:rsidRPr="00DF43E5">
        <w:rPr>
          <w:rFonts w:ascii="Arial" w:hAnsi="Arial" w:cs="Arial"/>
          <w:i/>
          <w:iCs/>
          <w:spacing w:val="-3"/>
          <w:sz w:val="22"/>
          <w:szCs w:val="22"/>
        </w:rPr>
        <w:t xml:space="preserve">Birmingham: a </w:t>
      </w:r>
      <w:r w:rsidR="002A1BA2">
        <w:rPr>
          <w:rFonts w:ascii="Arial" w:hAnsi="Arial" w:cs="Arial"/>
          <w:i/>
          <w:iCs/>
          <w:spacing w:val="-3"/>
          <w:sz w:val="22"/>
          <w:szCs w:val="22"/>
        </w:rPr>
        <w:t>g</w:t>
      </w:r>
      <w:r w:rsidR="00497BEB" w:rsidRPr="00DF43E5">
        <w:rPr>
          <w:rFonts w:ascii="Arial" w:hAnsi="Arial" w:cs="Arial"/>
          <w:i/>
          <w:iCs/>
          <w:spacing w:val="-3"/>
          <w:sz w:val="22"/>
          <w:szCs w:val="22"/>
        </w:rPr>
        <w:t xml:space="preserve">reener </w:t>
      </w:r>
      <w:r w:rsidR="002A1BA2">
        <w:rPr>
          <w:rFonts w:ascii="Arial" w:hAnsi="Arial" w:cs="Arial"/>
          <w:i/>
          <w:iCs/>
          <w:spacing w:val="-3"/>
          <w:sz w:val="22"/>
          <w:szCs w:val="22"/>
        </w:rPr>
        <w:t>f</w:t>
      </w:r>
      <w:r w:rsidR="00497BEB" w:rsidRPr="00DF43E5">
        <w:rPr>
          <w:rFonts w:ascii="Arial" w:hAnsi="Arial" w:cs="Arial"/>
          <w:i/>
          <w:iCs/>
          <w:spacing w:val="-3"/>
          <w:sz w:val="22"/>
          <w:szCs w:val="22"/>
        </w:rPr>
        <w:t xml:space="preserve">uture: </w:t>
      </w:r>
      <w:r w:rsidR="002A1BA2">
        <w:rPr>
          <w:rFonts w:ascii="Arial" w:hAnsi="Arial" w:cs="Arial"/>
          <w:i/>
          <w:iCs/>
          <w:spacing w:val="-3"/>
          <w:sz w:val="22"/>
          <w:szCs w:val="22"/>
        </w:rPr>
        <w:t>a</w:t>
      </w:r>
      <w:r w:rsidR="00497BEB" w:rsidRPr="00DF43E5">
        <w:rPr>
          <w:rFonts w:ascii="Arial" w:hAnsi="Arial" w:cs="Arial"/>
          <w:i/>
          <w:iCs/>
          <w:spacing w:val="-3"/>
          <w:sz w:val="22"/>
          <w:szCs w:val="22"/>
        </w:rPr>
        <w:t xml:space="preserve"> </w:t>
      </w:r>
      <w:r w:rsidR="002A1BA2">
        <w:rPr>
          <w:rFonts w:ascii="Arial" w:hAnsi="Arial" w:cs="Arial"/>
          <w:i/>
          <w:iCs/>
          <w:spacing w:val="-3"/>
          <w:sz w:val="22"/>
          <w:szCs w:val="22"/>
        </w:rPr>
        <w:t>n</w:t>
      </w:r>
      <w:r w:rsidR="00497BEB" w:rsidRPr="00DF43E5">
        <w:rPr>
          <w:rFonts w:ascii="Arial" w:hAnsi="Arial" w:cs="Arial"/>
          <w:i/>
          <w:iCs/>
          <w:spacing w:val="-3"/>
          <w:sz w:val="22"/>
          <w:szCs w:val="22"/>
        </w:rPr>
        <w:t xml:space="preserve">ature </w:t>
      </w:r>
      <w:r w:rsidR="002A1BA2">
        <w:rPr>
          <w:rFonts w:ascii="Arial" w:hAnsi="Arial" w:cs="Arial"/>
          <w:i/>
          <w:iCs/>
          <w:spacing w:val="-3"/>
          <w:sz w:val="22"/>
          <w:szCs w:val="22"/>
        </w:rPr>
        <w:t>c</w:t>
      </w:r>
      <w:r w:rsidR="00497BEB" w:rsidRPr="00DF43E5">
        <w:rPr>
          <w:rFonts w:ascii="Arial" w:hAnsi="Arial" w:cs="Arial"/>
          <w:i/>
          <w:iCs/>
          <w:spacing w:val="-3"/>
          <w:sz w:val="22"/>
          <w:szCs w:val="22"/>
        </w:rPr>
        <w:t xml:space="preserve">onservation </w:t>
      </w:r>
      <w:r w:rsidR="002A1BA2">
        <w:rPr>
          <w:rFonts w:ascii="Arial" w:hAnsi="Arial" w:cs="Arial"/>
          <w:i/>
          <w:iCs/>
          <w:spacing w:val="-3"/>
          <w:sz w:val="22"/>
          <w:szCs w:val="22"/>
        </w:rPr>
        <w:t>s</w:t>
      </w:r>
      <w:r w:rsidR="00497BEB" w:rsidRPr="00DF43E5">
        <w:rPr>
          <w:rFonts w:ascii="Arial" w:hAnsi="Arial" w:cs="Arial"/>
          <w:i/>
          <w:iCs/>
          <w:spacing w:val="-3"/>
          <w:sz w:val="22"/>
          <w:szCs w:val="22"/>
        </w:rPr>
        <w:t xml:space="preserve">trategy for the </w:t>
      </w:r>
      <w:r>
        <w:rPr>
          <w:rFonts w:ascii="Arial" w:hAnsi="Arial" w:cs="Arial"/>
          <w:i/>
          <w:iCs/>
          <w:spacing w:val="-3"/>
          <w:sz w:val="22"/>
          <w:szCs w:val="22"/>
        </w:rPr>
        <w:tab/>
      </w:r>
      <w:r w:rsidR="00497BEB" w:rsidRPr="00DF43E5">
        <w:rPr>
          <w:rFonts w:ascii="Arial" w:hAnsi="Arial" w:cs="Arial"/>
          <w:i/>
          <w:iCs/>
          <w:spacing w:val="-3"/>
          <w:sz w:val="22"/>
          <w:szCs w:val="22"/>
        </w:rPr>
        <w:t>1990s</w:t>
      </w:r>
      <w:r w:rsidR="00347A5C">
        <w:rPr>
          <w:rFonts w:ascii="Arial" w:hAnsi="Arial" w:cs="Arial"/>
          <w:i/>
          <w:iCs/>
          <w:spacing w:val="-3"/>
          <w:sz w:val="22"/>
          <w:szCs w:val="22"/>
        </w:rPr>
        <w:t xml:space="preserve"> </w:t>
      </w:r>
      <w:r w:rsidR="00497BEB" w:rsidRPr="00DF43E5">
        <w:rPr>
          <w:rFonts w:ascii="Arial" w:hAnsi="Arial" w:cs="Arial"/>
          <w:spacing w:val="-3"/>
          <w:sz w:val="22"/>
          <w:szCs w:val="22"/>
        </w:rPr>
        <w:t xml:space="preserve"> Department of Recreat</w:t>
      </w:r>
      <w:r w:rsidR="002A1BA2">
        <w:rPr>
          <w:rFonts w:ascii="Arial" w:hAnsi="Arial" w:cs="Arial"/>
          <w:spacing w:val="-3"/>
          <w:sz w:val="22"/>
          <w:szCs w:val="22"/>
        </w:rPr>
        <w:t>ion and Community Services</w:t>
      </w:r>
      <w:r>
        <w:rPr>
          <w:rFonts w:ascii="Arial" w:hAnsi="Arial" w:cs="Arial"/>
          <w:spacing w:val="-3"/>
          <w:sz w:val="22"/>
          <w:szCs w:val="22"/>
        </w:rPr>
        <w:t xml:space="preserve">, City Council, </w:t>
      </w:r>
      <w:r w:rsidR="00347A5C">
        <w:rPr>
          <w:rFonts w:ascii="Arial" w:hAnsi="Arial" w:cs="Arial"/>
          <w:spacing w:val="-3"/>
          <w:sz w:val="22"/>
          <w:szCs w:val="22"/>
        </w:rPr>
        <w:t>Birmingham</w:t>
      </w:r>
      <w:r w:rsidR="00497BEB" w:rsidRPr="00DF43E5">
        <w:rPr>
          <w:rFonts w:ascii="Arial" w:hAnsi="Arial" w:cs="Arial"/>
          <w:spacing w:val="-3"/>
          <w:sz w:val="22"/>
          <w:szCs w:val="22"/>
        </w:rPr>
        <w:t>.</w:t>
      </w:r>
    </w:p>
    <w:p w14:paraId="5A64547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74" w14:textId="77777777" w:rsidR="00497BEB" w:rsidRPr="00DF43E5" w:rsidRDefault="002A1BA2"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(1993)</w:t>
      </w:r>
      <w:r w:rsidRPr="00DF43E5">
        <w:rPr>
          <w:rFonts w:ascii="Arial" w:hAnsi="Arial" w:cs="Arial"/>
          <w:i/>
          <w:iCs/>
          <w:spacing w:val="-3"/>
          <w:sz w:val="22"/>
          <w:szCs w:val="22"/>
        </w:rPr>
        <w:t xml:space="preserve"> </w:t>
      </w:r>
      <w:r w:rsidR="00497BEB" w:rsidRPr="00DF43E5">
        <w:rPr>
          <w:rFonts w:ascii="Arial" w:hAnsi="Arial" w:cs="Arial"/>
          <w:i/>
          <w:iCs/>
          <w:spacing w:val="-3"/>
          <w:sz w:val="22"/>
          <w:szCs w:val="22"/>
        </w:rPr>
        <w:t xml:space="preserve">The Birmingham </w:t>
      </w:r>
      <w:r>
        <w:rPr>
          <w:rFonts w:ascii="Arial" w:hAnsi="Arial" w:cs="Arial"/>
          <w:i/>
          <w:iCs/>
          <w:spacing w:val="-3"/>
          <w:sz w:val="22"/>
          <w:szCs w:val="22"/>
        </w:rPr>
        <w:t>p</w:t>
      </w:r>
      <w:r w:rsidR="00497BEB" w:rsidRPr="00DF43E5">
        <w:rPr>
          <w:rFonts w:ascii="Arial" w:hAnsi="Arial" w:cs="Arial"/>
          <w:i/>
          <w:iCs/>
          <w:spacing w:val="-3"/>
          <w:sz w:val="22"/>
          <w:szCs w:val="22"/>
        </w:rPr>
        <w:t>lan</w:t>
      </w:r>
      <w:r>
        <w:rPr>
          <w:rFonts w:ascii="Arial" w:hAnsi="Arial" w:cs="Arial"/>
          <w:spacing w:val="-3"/>
          <w:sz w:val="22"/>
          <w:szCs w:val="22"/>
        </w:rPr>
        <w:t xml:space="preserve"> [</w:t>
      </w:r>
      <w:r w:rsidR="00497BEB" w:rsidRPr="00DF43E5">
        <w:rPr>
          <w:rFonts w:ascii="Arial" w:hAnsi="Arial" w:cs="Arial"/>
          <w:spacing w:val="-3"/>
          <w:sz w:val="22"/>
          <w:szCs w:val="22"/>
        </w:rPr>
        <w:t>Unitary Development Plan</w:t>
      </w:r>
      <w:r>
        <w:rPr>
          <w:rFonts w:ascii="Arial" w:hAnsi="Arial" w:cs="Arial"/>
          <w:spacing w:val="-3"/>
          <w:sz w:val="22"/>
          <w:szCs w:val="22"/>
        </w:rPr>
        <w:t>]</w:t>
      </w:r>
      <w:r w:rsidR="00347A5C">
        <w:rPr>
          <w:rFonts w:ascii="Arial" w:hAnsi="Arial" w:cs="Arial"/>
          <w:spacing w:val="-3"/>
          <w:sz w:val="22"/>
          <w:szCs w:val="22"/>
        </w:rPr>
        <w:t xml:space="preserve">  </w:t>
      </w:r>
      <w:r>
        <w:rPr>
          <w:rFonts w:ascii="Arial" w:hAnsi="Arial" w:cs="Arial"/>
          <w:spacing w:val="-3"/>
          <w:sz w:val="22"/>
          <w:szCs w:val="22"/>
        </w:rPr>
        <w:t>City Council</w:t>
      </w:r>
      <w:r w:rsidR="00347A5C">
        <w:rPr>
          <w:rFonts w:ascii="Arial" w:hAnsi="Arial" w:cs="Arial"/>
          <w:spacing w:val="-3"/>
          <w:sz w:val="22"/>
          <w:szCs w:val="22"/>
        </w:rPr>
        <w:t xml:space="preserve">, </w:t>
      </w:r>
      <w:r w:rsidR="00347A5C">
        <w:rPr>
          <w:rFonts w:ascii="Arial" w:hAnsi="Arial" w:cs="Arial"/>
          <w:spacing w:val="-3"/>
          <w:sz w:val="22"/>
          <w:szCs w:val="22"/>
        </w:rPr>
        <w:tab/>
        <w:t>Birmingham</w:t>
      </w:r>
      <w:r w:rsidR="00497BEB" w:rsidRPr="00DF43E5">
        <w:rPr>
          <w:rFonts w:ascii="Arial" w:hAnsi="Arial" w:cs="Arial"/>
          <w:spacing w:val="-3"/>
          <w:sz w:val="22"/>
          <w:szCs w:val="22"/>
        </w:rPr>
        <w:t>.</w:t>
      </w:r>
    </w:p>
    <w:p w14:paraId="5A64547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76" w14:textId="77777777" w:rsidR="00497BEB" w:rsidRPr="00DF43E5" w:rsidRDefault="002A1BA2"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(1993)</w:t>
      </w:r>
      <w:r w:rsidRPr="00DF43E5">
        <w:rPr>
          <w:rFonts w:ascii="Arial" w:hAnsi="Arial" w:cs="Arial"/>
          <w:i/>
          <w:iCs/>
          <w:spacing w:val="-3"/>
          <w:sz w:val="22"/>
          <w:szCs w:val="22"/>
        </w:rPr>
        <w:t xml:space="preserve"> </w:t>
      </w:r>
      <w:r w:rsidR="00497BEB" w:rsidRPr="00DF43E5">
        <w:rPr>
          <w:rFonts w:ascii="Arial" w:hAnsi="Arial" w:cs="Arial"/>
          <w:i/>
          <w:iCs/>
          <w:spacing w:val="-3"/>
          <w:sz w:val="22"/>
          <w:szCs w:val="22"/>
        </w:rPr>
        <w:t xml:space="preserve">The </w:t>
      </w:r>
      <w:r>
        <w:rPr>
          <w:rFonts w:ascii="Arial" w:hAnsi="Arial" w:cs="Arial"/>
          <w:i/>
          <w:iCs/>
          <w:spacing w:val="-3"/>
          <w:sz w:val="22"/>
          <w:szCs w:val="22"/>
        </w:rPr>
        <w:t>g</w:t>
      </w:r>
      <w:r w:rsidR="00497BEB" w:rsidRPr="00DF43E5">
        <w:rPr>
          <w:rFonts w:ascii="Arial" w:hAnsi="Arial" w:cs="Arial"/>
          <w:i/>
          <w:iCs/>
          <w:spacing w:val="-3"/>
          <w:sz w:val="22"/>
          <w:szCs w:val="22"/>
        </w:rPr>
        <w:t xml:space="preserve">reen </w:t>
      </w:r>
      <w:r>
        <w:rPr>
          <w:rFonts w:ascii="Arial" w:hAnsi="Arial" w:cs="Arial"/>
          <w:i/>
          <w:iCs/>
          <w:spacing w:val="-3"/>
          <w:sz w:val="22"/>
          <w:szCs w:val="22"/>
        </w:rPr>
        <w:t>a</w:t>
      </w:r>
      <w:r w:rsidR="00497BEB" w:rsidRPr="00DF43E5">
        <w:rPr>
          <w:rFonts w:ascii="Arial" w:hAnsi="Arial" w:cs="Arial"/>
          <w:i/>
          <w:iCs/>
          <w:spacing w:val="-3"/>
          <w:sz w:val="22"/>
          <w:szCs w:val="22"/>
        </w:rPr>
        <w:t xml:space="preserve">ction </w:t>
      </w:r>
      <w:r>
        <w:rPr>
          <w:rFonts w:ascii="Arial" w:hAnsi="Arial" w:cs="Arial"/>
          <w:i/>
          <w:iCs/>
          <w:spacing w:val="-3"/>
          <w:sz w:val="22"/>
          <w:szCs w:val="22"/>
        </w:rPr>
        <w:t>p</w:t>
      </w:r>
      <w:r w:rsidR="00497BEB" w:rsidRPr="00DF43E5">
        <w:rPr>
          <w:rFonts w:ascii="Arial" w:hAnsi="Arial" w:cs="Arial"/>
          <w:i/>
          <w:iCs/>
          <w:spacing w:val="-3"/>
          <w:sz w:val="22"/>
          <w:szCs w:val="22"/>
        </w:rPr>
        <w:t xml:space="preserve">lan: </w:t>
      </w:r>
      <w:r>
        <w:rPr>
          <w:rFonts w:ascii="Arial" w:hAnsi="Arial" w:cs="Arial"/>
          <w:i/>
          <w:iCs/>
          <w:spacing w:val="-3"/>
          <w:sz w:val="22"/>
          <w:szCs w:val="22"/>
        </w:rPr>
        <w:t>t</w:t>
      </w:r>
      <w:r w:rsidR="00497BEB" w:rsidRPr="00DF43E5">
        <w:rPr>
          <w:rFonts w:ascii="Arial" w:hAnsi="Arial" w:cs="Arial"/>
          <w:i/>
          <w:iCs/>
          <w:spacing w:val="-3"/>
          <w:sz w:val="22"/>
          <w:szCs w:val="22"/>
        </w:rPr>
        <w:t xml:space="preserve">he </w:t>
      </w:r>
      <w:r>
        <w:rPr>
          <w:rFonts w:ascii="Arial" w:hAnsi="Arial" w:cs="Arial"/>
          <w:i/>
          <w:iCs/>
          <w:spacing w:val="-3"/>
          <w:sz w:val="22"/>
          <w:szCs w:val="22"/>
        </w:rPr>
        <w:t>e</w:t>
      </w:r>
      <w:r w:rsidR="00497BEB" w:rsidRPr="00DF43E5">
        <w:rPr>
          <w:rFonts w:ascii="Arial" w:hAnsi="Arial" w:cs="Arial"/>
          <w:i/>
          <w:iCs/>
          <w:spacing w:val="-3"/>
          <w:sz w:val="22"/>
          <w:szCs w:val="22"/>
        </w:rPr>
        <w:t>nvironment in Birmingham</w:t>
      </w:r>
      <w:r w:rsidR="00497BEB" w:rsidRPr="00DF43E5">
        <w:rPr>
          <w:rFonts w:ascii="Arial" w:hAnsi="Arial" w:cs="Arial"/>
          <w:spacing w:val="-3"/>
          <w:sz w:val="22"/>
          <w:szCs w:val="22"/>
        </w:rPr>
        <w:t xml:space="preserve"> </w:t>
      </w:r>
      <w:r>
        <w:rPr>
          <w:rFonts w:ascii="Arial" w:hAnsi="Arial" w:cs="Arial"/>
          <w:spacing w:val="-3"/>
          <w:sz w:val="22"/>
          <w:szCs w:val="22"/>
        </w:rPr>
        <w:tab/>
        <w:t xml:space="preserve">Environmental </w:t>
      </w:r>
      <w:r w:rsidR="002C6153">
        <w:rPr>
          <w:rFonts w:ascii="Arial" w:hAnsi="Arial" w:cs="Arial"/>
          <w:spacing w:val="-3"/>
          <w:sz w:val="22"/>
          <w:szCs w:val="22"/>
        </w:rPr>
        <w:tab/>
      </w:r>
      <w:r>
        <w:rPr>
          <w:rFonts w:ascii="Arial" w:hAnsi="Arial" w:cs="Arial"/>
          <w:spacing w:val="-3"/>
          <w:sz w:val="22"/>
          <w:szCs w:val="22"/>
        </w:rPr>
        <w:t>Policy Unit</w:t>
      </w:r>
      <w:r w:rsidR="00347A5C">
        <w:rPr>
          <w:rFonts w:ascii="Arial" w:hAnsi="Arial" w:cs="Arial"/>
          <w:spacing w:val="-3"/>
          <w:sz w:val="22"/>
          <w:szCs w:val="22"/>
        </w:rPr>
        <w:t>, City Council, Birmingham</w:t>
      </w:r>
      <w:r w:rsidR="00497BEB" w:rsidRPr="00DF43E5">
        <w:rPr>
          <w:rFonts w:ascii="Arial" w:hAnsi="Arial" w:cs="Arial"/>
          <w:spacing w:val="-3"/>
          <w:sz w:val="22"/>
          <w:szCs w:val="22"/>
        </w:rPr>
        <w:t>.</w:t>
      </w:r>
    </w:p>
    <w:p w14:paraId="5A64547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78" w14:textId="77777777" w:rsidR="00497BEB" w:rsidRPr="00DF43E5" w:rsidRDefault="002A1BA2"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(1996)</w:t>
      </w:r>
      <w:r w:rsidRPr="00DF43E5">
        <w:rPr>
          <w:rFonts w:ascii="Arial" w:hAnsi="Arial" w:cs="Arial"/>
          <w:i/>
          <w:iCs/>
          <w:spacing w:val="-3"/>
          <w:sz w:val="22"/>
          <w:szCs w:val="22"/>
        </w:rPr>
        <w:t xml:space="preserve"> </w:t>
      </w:r>
      <w:r w:rsidR="00497BEB" w:rsidRPr="00DF43E5">
        <w:rPr>
          <w:rFonts w:ascii="Arial" w:hAnsi="Arial" w:cs="Arial"/>
          <w:i/>
          <w:iCs/>
          <w:spacing w:val="-3"/>
          <w:sz w:val="22"/>
          <w:szCs w:val="22"/>
        </w:rPr>
        <w:t xml:space="preserve">Soho Road </w:t>
      </w:r>
      <w:r>
        <w:rPr>
          <w:rFonts w:ascii="Arial" w:hAnsi="Arial" w:cs="Arial"/>
          <w:i/>
          <w:iCs/>
          <w:spacing w:val="-3"/>
          <w:sz w:val="22"/>
          <w:szCs w:val="22"/>
        </w:rPr>
        <w:t>s</w:t>
      </w:r>
      <w:r w:rsidR="00497BEB" w:rsidRPr="00DF43E5">
        <w:rPr>
          <w:rFonts w:ascii="Arial" w:hAnsi="Arial" w:cs="Arial"/>
          <w:i/>
          <w:iCs/>
          <w:spacing w:val="-3"/>
          <w:sz w:val="22"/>
          <w:szCs w:val="22"/>
        </w:rPr>
        <w:t xml:space="preserve">hopping </w:t>
      </w:r>
      <w:r>
        <w:rPr>
          <w:rFonts w:ascii="Arial" w:hAnsi="Arial" w:cs="Arial"/>
          <w:i/>
          <w:iCs/>
          <w:spacing w:val="-3"/>
          <w:sz w:val="22"/>
          <w:szCs w:val="22"/>
        </w:rPr>
        <w:t>c</w:t>
      </w:r>
      <w:r w:rsidR="00497BEB" w:rsidRPr="00DF43E5">
        <w:rPr>
          <w:rFonts w:ascii="Arial" w:hAnsi="Arial" w:cs="Arial"/>
          <w:i/>
          <w:iCs/>
          <w:spacing w:val="-3"/>
          <w:sz w:val="22"/>
          <w:szCs w:val="22"/>
        </w:rPr>
        <w:t xml:space="preserve">entre: </w:t>
      </w:r>
      <w:r>
        <w:rPr>
          <w:rFonts w:ascii="Arial" w:hAnsi="Arial" w:cs="Arial"/>
          <w:i/>
          <w:iCs/>
          <w:spacing w:val="-3"/>
          <w:sz w:val="22"/>
          <w:szCs w:val="22"/>
        </w:rPr>
        <w:t>d</w:t>
      </w:r>
      <w:r w:rsidR="00497BEB" w:rsidRPr="00DF43E5">
        <w:rPr>
          <w:rFonts w:ascii="Arial" w:hAnsi="Arial" w:cs="Arial"/>
          <w:i/>
          <w:iCs/>
          <w:spacing w:val="-3"/>
          <w:sz w:val="22"/>
          <w:szCs w:val="22"/>
        </w:rPr>
        <w:t xml:space="preserve">raft </w:t>
      </w:r>
      <w:r>
        <w:rPr>
          <w:rFonts w:ascii="Arial" w:hAnsi="Arial" w:cs="Arial"/>
          <w:i/>
          <w:iCs/>
          <w:spacing w:val="-3"/>
          <w:sz w:val="22"/>
          <w:szCs w:val="22"/>
        </w:rPr>
        <w:t>l</w:t>
      </w:r>
      <w:r w:rsidR="00497BEB" w:rsidRPr="00DF43E5">
        <w:rPr>
          <w:rFonts w:ascii="Arial" w:hAnsi="Arial" w:cs="Arial"/>
          <w:i/>
          <w:iCs/>
          <w:spacing w:val="-3"/>
          <w:sz w:val="22"/>
          <w:szCs w:val="22"/>
        </w:rPr>
        <w:t xml:space="preserve">ocal </w:t>
      </w:r>
      <w:r>
        <w:rPr>
          <w:rFonts w:ascii="Arial" w:hAnsi="Arial" w:cs="Arial"/>
          <w:i/>
          <w:iCs/>
          <w:spacing w:val="-3"/>
          <w:sz w:val="22"/>
          <w:szCs w:val="22"/>
        </w:rPr>
        <w:t>a</w:t>
      </w:r>
      <w:r w:rsidR="00497BEB" w:rsidRPr="00DF43E5">
        <w:rPr>
          <w:rFonts w:ascii="Arial" w:hAnsi="Arial" w:cs="Arial"/>
          <w:i/>
          <w:iCs/>
          <w:spacing w:val="-3"/>
          <w:sz w:val="22"/>
          <w:szCs w:val="22"/>
        </w:rPr>
        <w:t xml:space="preserve">ction </w:t>
      </w:r>
      <w:r>
        <w:rPr>
          <w:rFonts w:ascii="Arial" w:hAnsi="Arial" w:cs="Arial"/>
          <w:i/>
          <w:iCs/>
          <w:spacing w:val="-3"/>
          <w:sz w:val="22"/>
          <w:szCs w:val="22"/>
        </w:rPr>
        <w:t>p</w:t>
      </w:r>
      <w:r w:rsidR="00497BEB" w:rsidRPr="00DF43E5">
        <w:rPr>
          <w:rFonts w:ascii="Arial" w:hAnsi="Arial" w:cs="Arial"/>
          <w:i/>
          <w:iCs/>
          <w:spacing w:val="-3"/>
          <w:sz w:val="22"/>
          <w:szCs w:val="22"/>
        </w:rPr>
        <w:t>lan</w:t>
      </w:r>
      <w:r w:rsidR="00347A5C">
        <w:rPr>
          <w:rFonts w:ascii="Arial" w:hAnsi="Arial" w:cs="Arial"/>
          <w:spacing w:val="-3"/>
          <w:sz w:val="22"/>
          <w:szCs w:val="22"/>
        </w:rPr>
        <w:t xml:space="preserve">  </w:t>
      </w:r>
      <w:r w:rsidR="00497BEB" w:rsidRPr="00DF43E5">
        <w:rPr>
          <w:rFonts w:ascii="Arial" w:hAnsi="Arial" w:cs="Arial"/>
          <w:spacing w:val="-3"/>
          <w:sz w:val="22"/>
          <w:szCs w:val="22"/>
        </w:rPr>
        <w:t>Department of</w:t>
      </w:r>
      <w:r>
        <w:rPr>
          <w:rFonts w:ascii="Arial" w:hAnsi="Arial" w:cs="Arial"/>
          <w:spacing w:val="-3"/>
          <w:sz w:val="22"/>
          <w:szCs w:val="22"/>
        </w:rPr>
        <w:t xml:space="preserve"> </w:t>
      </w:r>
      <w:r w:rsidR="00347A5C">
        <w:rPr>
          <w:rFonts w:ascii="Arial" w:hAnsi="Arial" w:cs="Arial"/>
          <w:spacing w:val="-3"/>
          <w:sz w:val="22"/>
          <w:szCs w:val="22"/>
        </w:rPr>
        <w:tab/>
      </w:r>
      <w:r>
        <w:rPr>
          <w:rFonts w:ascii="Arial" w:hAnsi="Arial" w:cs="Arial"/>
          <w:spacing w:val="-3"/>
          <w:sz w:val="22"/>
          <w:szCs w:val="22"/>
        </w:rPr>
        <w:t>Planning and Architecture</w:t>
      </w:r>
      <w:r w:rsidR="00347A5C">
        <w:rPr>
          <w:rFonts w:ascii="Arial" w:hAnsi="Arial" w:cs="Arial"/>
          <w:spacing w:val="-3"/>
          <w:sz w:val="22"/>
          <w:szCs w:val="22"/>
        </w:rPr>
        <w:t>, City Council, Birmingham</w:t>
      </w:r>
      <w:r w:rsidR="00497BEB" w:rsidRPr="00DF43E5">
        <w:rPr>
          <w:rFonts w:ascii="Arial" w:hAnsi="Arial" w:cs="Arial"/>
          <w:spacing w:val="-3"/>
          <w:sz w:val="22"/>
          <w:szCs w:val="22"/>
        </w:rPr>
        <w:t>.</w:t>
      </w:r>
    </w:p>
    <w:p w14:paraId="5A645479" w14:textId="77777777" w:rsidR="006B639F" w:rsidRDefault="006B639F" w:rsidP="006B639F">
      <w:pPr>
        <w:tabs>
          <w:tab w:val="left" w:pos="-720"/>
        </w:tabs>
        <w:suppressAutoHyphens/>
        <w:spacing w:line="240" w:lineRule="atLeast"/>
        <w:rPr>
          <w:rFonts w:ascii="Arial" w:hAnsi="Arial" w:cs="Arial"/>
          <w:spacing w:val="-3"/>
          <w:sz w:val="22"/>
          <w:szCs w:val="22"/>
        </w:rPr>
      </w:pPr>
    </w:p>
    <w:p w14:paraId="5A64547A" w14:textId="77777777" w:rsidR="00B23199" w:rsidRPr="00DF43E5" w:rsidRDefault="00B23199" w:rsidP="00B23199">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City Council (2010) </w:t>
      </w:r>
      <w:r>
        <w:rPr>
          <w:rFonts w:ascii="Arial" w:hAnsi="Arial" w:cs="Arial"/>
          <w:i/>
          <w:spacing w:val="-3"/>
          <w:sz w:val="22"/>
          <w:szCs w:val="22"/>
        </w:rPr>
        <w:t xml:space="preserve">Big City Plan </w:t>
      </w:r>
      <w:r>
        <w:rPr>
          <w:rFonts w:ascii="Arial" w:hAnsi="Arial" w:cs="Arial"/>
          <w:spacing w:val="-3"/>
          <w:sz w:val="22"/>
          <w:szCs w:val="22"/>
        </w:rPr>
        <w:t>]  City Council, Birmingham</w:t>
      </w:r>
      <w:r w:rsidRPr="00DF43E5">
        <w:rPr>
          <w:rFonts w:ascii="Arial" w:hAnsi="Arial" w:cs="Arial"/>
          <w:spacing w:val="-3"/>
          <w:sz w:val="22"/>
          <w:szCs w:val="22"/>
        </w:rPr>
        <w:t>.</w:t>
      </w:r>
    </w:p>
    <w:p w14:paraId="5A64547B" w14:textId="77777777" w:rsidR="0023127C" w:rsidRPr="00B23199" w:rsidRDefault="0023127C" w:rsidP="006B639F">
      <w:pPr>
        <w:tabs>
          <w:tab w:val="left" w:pos="-720"/>
        </w:tabs>
        <w:suppressAutoHyphens/>
        <w:spacing w:line="240" w:lineRule="atLeast"/>
        <w:rPr>
          <w:rFonts w:ascii="Arial" w:hAnsi="Arial" w:cs="Arial"/>
          <w:i/>
          <w:spacing w:val="-3"/>
          <w:sz w:val="22"/>
          <w:szCs w:val="22"/>
        </w:rPr>
      </w:pPr>
    </w:p>
    <w:p w14:paraId="5A64547C" w14:textId="77777777" w:rsidR="006B639F" w:rsidRPr="00DF43E5" w:rsidRDefault="002C6153" w:rsidP="006B639F">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City  Council </w:t>
      </w:r>
      <w:r w:rsidR="006B639F">
        <w:rPr>
          <w:rFonts w:ascii="Arial" w:hAnsi="Arial" w:cs="Arial"/>
          <w:spacing w:val="-3"/>
          <w:sz w:val="22"/>
          <w:szCs w:val="22"/>
        </w:rPr>
        <w:t>(undated)</w:t>
      </w:r>
      <w:r w:rsidR="006B639F" w:rsidRPr="00DF43E5">
        <w:rPr>
          <w:rFonts w:ascii="Arial" w:hAnsi="Arial" w:cs="Arial"/>
          <w:i/>
          <w:iCs/>
          <w:spacing w:val="-3"/>
          <w:sz w:val="22"/>
          <w:szCs w:val="22"/>
        </w:rPr>
        <w:t xml:space="preserve"> City </w:t>
      </w:r>
      <w:r w:rsidR="006B639F">
        <w:rPr>
          <w:rFonts w:ascii="Arial" w:hAnsi="Arial" w:cs="Arial"/>
          <w:i/>
          <w:iCs/>
          <w:spacing w:val="-3"/>
          <w:sz w:val="22"/>
          <w:szCs w:val="22"/>
        </w:rPr>
        <w:t>c</w:t>
      </w:r>
      <w:r w:rsidR="006B639F" w:rsidRPr="00DF43E5">
        <w:rPr>
          <w:rFonts w:ascii="Arial" w:hAnsi="Arial" w:cs="Arial"/>
          <w:i/>
          <w:iCs/>
          <w:spacing w:val="-3"/>
          <w:sz w:val="22"/>
          <w:szCs w:val="22"/>
        </w:rPr>
        <w:t xml:space="preserve">entre </w:t>
      </w:r>
      <w:r w:rsidR="006B639F">
        <w:rPr>
          <w:rFonts w:ascii="Arial" w:hAnsi="Arial" w:cs="Arial"/>
          <w:i/>
          <w:iCs/>
          <w:spacing w:val="-3"/>
          <w:sz w:val="22"/>
          <w:szCs w:val="22"/>
        </w:rPr>
        <w:t>s</w:t>
      </w:r>
      <w:r w:rsidR="006B639F" w:rsidRPr="00DF43E5">
        <w:rPr>
          <w:rFonts w:ascii="Arial" w:hAnsi="Arial" w:cs="Arial"/>
          <w:i/>
          <w:iCs/>
          <w:spacing w:val="-3"/>
          <w:sz w:val="22"/>
          <w:szCs w:val="22"/>
        </w:rPr>
        <w:t>trategy</w:t>
      </w:r>
      <w:r w:rsidR="006B639F">
        <w:rPr>
          <w:rFonts w:ascii="Arial" w:hAnsi="Arial" w:cs="Arial"/>
          <w:i/>
          <w:iCs/>
          <w:spacing w:val="-3"/>
          <w:sz w:val="22"/>
          <w:szCs w:val="22"/>
        </w:rPr>
        <w:t xml:space="preserve"> </w:t>
      </w:r>
      <w:r w:rsidR="006B639F" w:rsidRPr="00DF43E5">
        <w:rPr>
          <w:rFonts w:ascii="Arial" w:hAnsi="Arial" w:cs="Arial"/>
          <w:spacing w:val="-3"/>
          <w:sz w:val="22"/>
          <w:szCs w:val="22"/>
        </w:rPr>
        <w:t xml:space="preserve"> Department of Pl</w:t>
      </w:r>
      <w:r>
        <w:rPr>
          <w:rFonts w:ascii="Arial" w:hAnsi="Arial" w:cs="Arial"/>
          <w:spacing w:val="-3"/>
          <w:sz w:val="22"/>
          <w:szCs w:val="22"/>
        </w:rPr>
        <w:t xml:space="preserve">anning and Architecture, </w:t>
      </w:r>
      <w:r w:rsidR="006B639F">
        <w:rPr>
          <w:rFonts w:ascii="Arial" w:hAnsi="Arial" w:cs="Arial"/>
          <w:spacing w:val="-3"/>
          <w:sz w:val="22"/>
          <w:szCs w:val="22"/>
        </w:rPr>
        <w:t xml:space="preserve">City </w:t>
      </w:r>
      <w:r>
        <w:rPr>
          <w:rFonts w:ascii="Arial" w:hAnsi="Arial" w:cs="Arial"/>
          <w:spacing w:val="-3"/>
          <w:sz w:val="22"/>
          <w:szCs w:val="22"/>
        </w:rPr>
        <w:tab/>
      </w:r>
      <w:r w:rsidR="006B639F">
        <w:rPr>
          <w:rFonts w:ascii="Arial" w:hAnsi="Arial" w:cs="Arial"/>
          <w:spacing w:val="-3"/>
          <w:sz w:val="22"/>
          <w:szCs w:val="22"/>
        </w:rPr>
        <w:t>Council, Birmingham</w:t>
      </w:r>
      <w:r w:rsidR="006B639F" w:rsidRPr="00DF43E5">
        <w:rPr>
          <w:rFonts w:ascii="Arial" w:hAnsi="Arial" w:cs="Arial"/>
          <w:spacing w:val="-3"/>
          <w:sz w:val="22"/>
          <w:szCs w:val="22"/>
        </w:rPr>
        <w:t>.</w:t>
      </w:r>
    </w:p>
    <w:p w14:paraId="5A64547D" w14:textId="77777777" w:rsidR="006B639F" w:rsidRDefault="006B639F" w:rsidP="006B639F">
      <w:pPr>
        <w:tabs>
          <w:tab w:val="left" w:pos="-720"/>
        </w:tabs>
        <w:suppressAutoHyphens/>
        <w:spacing w:line="240" w:lineRule="atLeast"/>
        <w:rPr>
          <w:rFonts w:ascii="Arial" w:hAnsi="Arial" w:cs="Arial"/>
          <w:spacing w:val="-3"/>
          <w:sz w:val="22"/>
          <w:szCs w:val="22"/>
        </w:rPr>
      </w:pPr>
    </w:p>
    <w:p w14:paraId="5A64547E" w14:textId="77777777" w:rsidR="006B639F" w:rsidRPr="00DF43E5" w:rsidRDefault="006B639F" w:rsidP="006B639F">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(undated)</w:t>
      </w:r>
      <w:r w:rsidRPr="00DF43E5">
        <w:rPr>
          <w:rFonts w:ascii="Arial" w:hAnsi="Arial" w:cs="Arial"/>
          <w:i/>
          <w:iCs/>
          <w:spacing w:val="-3"/>
          <w:sz w:val="22"/>
          <w:szCs w:val="22"/>
        </w:rPr>
        <w:t xml:space="preserve"> A </w:t>
      </w:r>
      <w:r>
        <w:rPr>
          <w:rFonts w:ascii="Arial" w:hAnsi="Arial" w:cs="Arial"/>
          <w:i/>
          <w:iCs/>
          <w:spacing w:val="-3"/>
          <w:sz w:val="22"/>
          <w:szCs w:val="22"/>
        </w:rPr>
        <w:t>t</w:t>
      </w:r>
      <w:r w:rsidRPr="00DF43E5">
        <w:rPr>
          <w:rFonts w:ascii="Arial" w:hAnsi="Arial" w:cs="Arial"/>
          <w:i/>
          <w:iCs/>
          <w:spacing w:val="-3"/>
          <w:sz w:val="22"/>
          <w:szCs w:val="22"/>
        </w:rPr>
        <w:t xml:space="preserve">ransport </w:t>
      </w:r>
      <w:r>
        <w:rPr>
          <w:rFonts w:ascii="Arial" w:hAnsi="Arial" w:cs="Arial"/>
          <w:i/>
          <w:iCs/>
          <w:spacing w:val="-3"/>
          <w:sz w:val="22"/>
          <w:szCs w:val="22"/>
        </w:rPr>
        <w:t>s</w:t>
      </w:r>
      <w:r w:rsidRPr="00DF43E5">
        <w:rPr>
          <w:rFonts w:ascii="Arial" w:hAnsi="Arial" w:cs="Arial"/>
          <w:i/>
          <w:iCs/>
          <w:spacing w:val="-3"/>
          <w:sz w:val="22"/>
          <w:szCs w:val="22"/>
        </w:rPr>
        <w:t>trategy for Birmingham</w:t>
      </w:r>
      <w:r w:rsidRPr="00DF43E5">
        <w:rPr>
          <w:rFonts w:ascii="Arial" w:hAnsi="Arial" w:cs="Arial"/>
          <w:spacing w:val="-3"/>
          <w:sz w:val="22"/>
          <w:szCs w:val="22"/>
        </w:rPr>
        <w:t xml:space="preserve"> </w:t>
      </w:r>
      <w:r>
        <w:rPr>
          <w:rFonts w:ascii="Arial" w:hAnsi="Arial" w:cs="Arial"/>
          <w:spacing w:val="-3"/>
          <w:sz w:val="22"/>
          <w:szCs w:val="22"/>
        </w:rPr>
        <w:tab/>
      </w:r>
      <w:r w:rsidRPr="00DF43E5">
        <w:rPr>
          <w:rFonts w:ascii="Arial" w:hAnsi="Arial" w:cs="Arial"/>
          <w:spacing w:val="-3"/>
          <w:sz w:val="22"/>
          <w:szCs w:val="22"/>
        </w:rPr>
        <w:t xml:space="preserve">Department of </w:t>
      </w:r>
      <w:r>
        <w:rPr>
          <w:rFonts w:ascii="Arial" w:hAnsi="Arial" w:cs="Arial"/>
          <w:spacing w:val="-3"/>
          <w:sz w:val="22"/>
          <w:szCs w:val="22"/>
        </w:rPr>
        <w:tab/>
      </w:r>
      <w:r w:rsidRPr="00DF43E5">
        <w:rPr>
          <w:rFonts w:ascii="Arial" w:hAnsi="Arial" w:cs="Arial"/>
          <w:spacing w:val="-3"/>
          <w:sz w:val="22"/>
          <w:szCs w:val="22"/>
        </w:rPr>
        <w:t>Tran</w:t>
      </w:r>
      <w:r>
        <w:rPr>
          <w:rFonts w:ascii="Arial" w:hAnsi="Arial" w:cs="Arial"/>
          <w:spacing w:val="-3"/>
          <w:sz w:val="22"/>
          <w:szCs w:val="22"/>
        </w:rPr>
        <w:t xml:space="preserve">sportation, </w:t>
      </w:r>
      <w:r w:rsidR="002C6153">
        <w:rPr>
          <w:rFonts w:ascii="Arial" w:hAnsi="Arial" w:cs="Arial"/>
          <w:spacing w:val="-3"/>
          <w:sz w:val="22"/>
          <w:szCs w:val="22"/>
        </w:rPr>
        <w:tab/>
      </w:r>
      <w:r>
        <w:rPr>
          <w:rFonts w:ascii="Arial" w:hAnsi="Arial" w:cs="Arial"/>
          <w:spacing w:val="-3"/>
          <w:sz w:val="22"/>
          <w:szCs w:val="22"/>
        </w:rPr>
        <w:t>City Council, Birmingham</w:t>
      </w:r>
      <w:r w:rsidRPr="00DF43E5">
        <w:rPr>
          <w:rFonts w:ascii="Arial" w:hAnsi="Arial" w:cs="Arial"/>
          <w:spacing w:val="-3"/>
          <w:sz w:val="22"/>
          <w:szCs w:val="22"/>
        </w:rPr>
        <w:t>.</w:t>
      </w:r>
    </w:p>
    <w:p w14:paraId="5A64547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80" w14:textId="77777777" w:rsidR="00497BEB" w:rsidRPr="00DF43E5" w:rsidRDefault="002A1BA2"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DEGW/URBED (1989) </w:t>
      </w:r>
      <w:r w:rsidRPr="002A1BA2">
        <w:rPr>
          <w:rFonts w:ascii="Arial" w:hAnsi="Arial" w:cs="Arial"/>
          <w:i/>
          <w:spacing w:val="-3"/>
          <w:sz w:val="22"/>
          <w:szCs w:val="22"/>
        </w:rPr>
        <w:t>The Hig</w:t>
      </w:r>
      <w:r w:rsidR="00497BEB" w:rsidRPr="002A1BA2">
        <w:rPr>
          <w:rFonts w:ascii="Arial" w:hAnsi="Arial" w:cs="Arial"/>
          <w:i/>
          <w:iCs/>
          <w:spacing w:val="-3"/>
          <w:sz w:val="22"/>
          <w:szCs w:val="22"/>
        </w:rPr>
        <w:t>hbury</w:t>
      </w:r>
      <w:r w:rsidR="00497BEB" w:rsidRPr="00DF43E5">
        <w:rPr>
          <w:rFonts w:ascii="Arial" w:hAnsi="Arial" w:cs="Arial"/>
          <w:i/>
          <w:iCs/>
          <w:spacing w:val="-3"/>
          <w:sz w:val="22"/>
          <w:szCs w:val="22"/>
        </w:rPr>
        <w:t xml:space="preserve"> </w:t>
      </w:r>
      <w:r>
        <w:rPr>
          <w:rFonts w:ascii="Arial" w:hAnsi="Arial" w:cs="Arial"/>
          <w:i/>
          <w:iCs/>
          <w:spacing w:val="-3"/>
          <w:sz w:val="22"/>
          <w:szCs w:val="22"/>
        </w:rPr>
        <w:t>i</w:t>
      </w:r>
      <w:r w:rsidR="00497BEB" w:rsidRPr="00DF43E5">
        <w:rPr>
          <w:rFonts w:ascii="Arial" w:hAnsi="Arial" w:cs="Arial"/>
          <w:i/>
          <w:iCs/>
          <w:spacing w:val="-3"/>
          <w:sz w:val="22"/>
          <w:szCs w:val="22"/>
        </w:rPr>
        <w:t xml:space="preserve">nitiative: </w:t>
      </w:r>
      <w:r>
        <w:rPr>
          <w:rFonts w:ascii="Arial" w:hAnsi="Arial" w:cs="Arial"/>
          <w:i/>
          <w:iCs/>
          <w:spacing w:val="-3"/>
          <w:sz w:val="22"/>
          <w:szCs w:val="22"/>
        </w:rPr>
        <w:t>report of the p</w:t>
      </w:r>
      <w:r w:rsidR="00497BEB" w:rsidRPr="00DF43E5">
        <w:rPr>
          <w:rFonts w:ascii="Arial" w:hAnsi="Arial" w:cs="Arial"/>
          <w:i/>
          <w:iCs/>
          <w:spacing w:val="-3"/>
          <w:sz w:val="22"/>
          <w:szCs w:val="22"/>
        </w:rPr>
        <w:t xml:space="preserve">roceedings of the Birmingham </w:t>
      </w:r>
      <w:r>
        <w:rPr>
          <w:rFonts w:ascii="Arial" w:hAnsi="Arial" w:cs="Arial"/>
          <w:i/>
          <w:iCs/>
          <w:spacing w:val="-3"/>
          <w:sz w:val="22"/>
          <w:szCs w:val="22"/>
        </w:rPr>
        <w:tab/>
        <w:t>c</w:t>
      </w:r>
      <w:r w:rsidR="00497BEB" w:rsidRPr="00DF43E5">
        <w:rPr>
          <w:rFonts w:ascii="Arial" w:hAnsi="Arial" w:cs="Arial"/>
          <w:i/>
          <w:iCs/>
          <w:spacing w:val="-3"/>
          <w:sz w:val="22"/>
          <w:szCs w:val="22"/>
        </w:rPr>
        <w:t xml:space="preserve">ity </w:t>
      </w:r>
      <w:r>
        <w:rPr>
          <w:rFonts w:ascii="Arial" w:hAnsi="Arial" w:cs="Arial"/>
          <w:i/>
          <w:iCs/>
          <w:spacing w:val="-3"/>
          <w:sz w:val="22"/>
          <w:szCs w:val="22"/>
        </w:rPr>
        <w:t>c</w:t>
      </w:r>
      <w:r w:rsidR="00497BEB" w:rsidRPr="00DF43E5">
        <w:rPr>
          <w:rFonts w:ascii="Arial" w:hAnsi="Arial" w:cs="Arial"/>
          <w:i/>
          <w:iCs/>
          <w:spacing w:val="-3"/>
          <w:sz w:val="22"/>
          <w:szCs w:val="22"/>
        </w:rPr>
        <w:t xml:space="preserve">entre </w:t>
      </w:r>
      <w:r>
        <w:rPr>
          <w:rFonts w:ascii="Arial" w:hAnsi="Arial" w:cs="Arial"/>
          <w:i/>
          <w:iCs/>
          <w:spacing w:val="-3"/>
          <w:sz w:val="22"/>
          <w:szCs w:val="22"/>
        </w:rPr>
        <w:t>c</w:t>
      </w:r>
      <w:r w:rsidR="00497BEB" w:rsidRPr="00DF43E5">
        <w:rPr>
          <w:rFonts w:ascii="Arial" w:hAnsi="Arial" w:cs="Arial"/>
          <w:i/>
          <w:iCs/>
          <w:spacing w:val="-3"/>
          <w:sz w:val="22"/>
          <w:szCs w:val="22"/>
        </w:rPr>
        <w:t xml:space="preserve">hallenge </w:t>
      </w:r>
      <w:r>
        <w:rPr>
          <w:rFonts w:ascii="Arial" w:hAnsi="Arial" w:cs="Arial"/>
          <w:i/>
          <w:iCs/>
          <w:spacing w:val="-3"/>
          <w:sz w:val="22"/>
          <w:szCs w:val="22"/>
        </w:rPr>
        <w:t>s</w:t>
      </w:r>
      <w:r w:rsidR="00497BEB" w:rsidRPr="00DF43E5">
        <w:rPr>
          <w:rFonts w:ascii="Arial" w:hAnsi="Arial" w:cs="Arial"/>
          <w:i/>
          <w:iCs/>
          <w:spacing w:val="-3"/>
          <w:sz w:val="22"/>
          <w:szCs w:val="22"/>
        </w:rPr>
        <w:t>ymposium</w:t>
      </w:r>
      <w:r w:rsidR="00347A5C">
        <w:rPr>
          <w:rFonts w:ascii="Arial" w:hAnsi="Arial" w:cs="Arial"/>
          <w:i/>
          <w:iCs/>
          <w:spacing w:val="-3"/>
          <w:sz w:val="22"/>
          <w:szCs w:val="22"/>
        </w:rPr>
        <w:t xml:space="preserve">  </w:t>
      </w:r>
      <w:r>
        <w:rPr>
          <w:rFonts w:ascii="Arial" w:hAnsi="Arial" w:cs="Arial"/>
          <w:spacing w:val="-3"/>
          <w:sz w:val="22"/>
          <w:szCs w:val="22"/>
        </w:rPr>
        <w:t>City Council</w:t>
      </w:r>
      <w:r w:rsidR="00347A5C">
        <w:rPr>
          <w:rFonts w:ascii="Arial" w:hAnsi="Arial" w:cs="Arial"/>
          <w:spacing w:val="-3"/>
          <w:sz w:val="22"/>
          <w:szCs w:val="22"/>
        </w:rPr>
        <w:t>, Birmingham</w:t>
      </w:r>
      <w:r w:rsidR="00497BEB" w:rsidRPr="00DF43E5">
        <w:rPr>
          <w:rFonts w:ascii="Arial" w:hAnsi="Arial" w:cs="Arial"/>
          <w:spacing w:val="-3"/>
          <w:sz w:val="22"/>
          <w:szCs w:val="22"/>
        </w:rPr>
        <w:t>.</w:t>
      </w:r>
    </w:p>
    <w:p w14:paraId="5A64548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8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LOR/HLN Consultancy</w:t>
      </w:r>
      <w:r w:rsidR="002A1BA2">
        <w:rPr>
          <w:rFonts w:ascii="Arial" w:hAnsi="Arial" w:cs="Arial"/>
          <w:spacing w:val="-3"/>
          <w:sz w:val="22"/>
          <w:szCs w:val="22"/>
        </w:rPr>
        <w:t xml:space="preserve"> (1988)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Pedestrian </w:t>
      </w:r>
      <w:r w:rsidR="002A1BA2">
        <w:rPr>
          <w:rFonts w:ascii="Arial" w:hAnsi="Arial" w:cs="Arial"/>
          <w:i/>
          <w:iCs/>
          <w:spacing w:val="-3"/>
          <w:sz w:val="22"/>
          <w:szCs w:val="22"/>
        </w:rPr>
        <w:t>m</w:t>
      </w:r>
      <w:r w:rsidRPr="00DF43E5">
        <w:rPr>
          <w:rFonts w:ascii="Arial" w:hAnsi="Arial" w:cs="Arial"/>
          <w:i/>
          <w:iCs/>
          <w:spacing w:val="-3"/>
          <w:sz w:val="22"/>
          <w:szCs w:val="22"/>
        </w:rPr>
        <w:t xml:space="preserve">ovement and </w:t>
      </w:r>
      <w:r w:rsidR="002A1BA2">
        <w:rPr>
          <w:rFonts w:ascii="Arial" w:hAnsi="Arial" w:cs="Arial"/>
          <w:i/>
          <w:iCs/>
          <w:spacing w:val="-3"/>
          <w:sz w:val="22"/>
          <w:szCs w:val="22"/>
        </w:rPr>
        <w:t>o</w:t>
      </w:r>
      <w:r w:rsidRPr="00DF43E5">
        <w:rPr>
          <w:rFonts w:ascii="Arial" w:hAnsi="Arial" w:cs="Arial"/>
          <w:i/>
          <w:iCs/>
          <w:spacing w:val="-3"/>
          <w:sz w:val="22"/>
          <w:szCs w:val="22"/>
        </w:rPr>
        <w:t xml:space="preserve">pen </w:t>
      </w:r>
      <w:r w:rsidR="002A1BA2">
        <w:rPr>
          <w:rFonts w:ascii="Arial" w:hAnsi="Arial" w:cs="Arial"/>
          <w:i/>
          <w:iCs/>
          <w:spacing w:val="-3"/>
          <w:sz w:val="22"/>
          <w:szCs w:val="22"/>
        </w:rPr>
        <w:t>s</w:t>
      </w:r>
      <w:r w:rsidRPr="00DF43E5">
        <w:rPr>
          <w:rFonts w:ascii="Arial" w:hAnsi="Arial" w:cs="Arial"/>
          <w:i/>
          <w:iCs/>
          <w:spacing w:val="-3"/>
          <w:sz w:val="22"/>
          <w:szCs w:val="22"/>
        </w:rPr>
        <w:t xml:space="preserve">pace </w:t>
      </w:r>
      <w:r w:rsidR="002A1BA2">
        <w:rPr>
          <w:rFonts w:ascii="Arial" w:hAnsi="Arial" w:cs="Arial"/>
          <w:i/>
          <w:iCs/>
          <w:spacing w:val="-3"/>
          <w:sz w:val="22"/>
          <w:szCs w:val="22"/>
        </w:rPr>
        <w:t>f</w:t>
      </w:r>
      <w:r w:rsidRPr="00DF43E5">
        <w:rPr>
          <w:rFonts w:ascii="Arial" w:hAnsi="Arial" w:cs="Arial"/>
          <w:i/>
          <w:iCs/>
          <w:spacing w:val="-3"/>
          <w:sz w:val="22"/>
          <w:szCs w:val="22"/>
        </w:rPr>
        <w:t>ramework</w:t>
      </w:r>
      <w:r w:rsidRPr="00DF43E5">
        <w:rPr>
          <w:rFonts w:ascii="Arial" w:hAnsi="Arial" w:cs="Arial"/>
          <w:spacing w:val="-3"/>
          <w:sz w:val="22"/>
          <w:szCs w:val="22"/>
        </w:rPr>
        <w:t xml:space="preserve"> </w:t>
      </w:r>
      <w:r w:rsidR="002A1BA2">
        <w:rPr>
          <w:rFonts w:ascii="Arial" w:hAnsi="Arial" w:cs="Arial"/>
          <w:spacing w:val="-3"/>
          <w:sz w:val="22"/>
          <w:szCs w:val="22"/>
        </w:rPr>
        <w:tab/>
        <w:t xml:space="preserve">LOR/HLN </w:t>
      </w:r>
      <w:r w:rsidR="00347A5C">
        <w:rPr>
          <w:rFonts w:ascii="Arial" w:hAnsi="Arial" w:cs="Arial"/>
          <w:spacing w:val="-3"/>
          <w:sz w:val="22"/>
          <w:szCs w:val="22"/>
        </w:rPr>
        <w:tab/>
      </w:r>
      <w:r w:rsidR="002A1BA2">
        <w:rPr>
          <w:rFonts w:ascii="Arial" w:hAnsi="Arial" w:cs="Arial"/>
          <w:spacing w:val="-3"/>
          <w:sz w:val="22"/>
          <w:szCs w:val="22"/>
        </w:rPr>
        <w:t>Consultancy</w:t>
      </w:r>
      <w:r w:rsidR="00347A5C">
        <w:rPr>
          <w:rFonts w:ascii="Arial" w:hAnsi="Arial" w:cs="Arial"/>
          <w:spacing w:val="-3"/>
          <w:sz w:val="22"/>
          <w:szCs w:val="22"/>
        </w:rPr>
        <w:t>, Birmingham</w:t>
      </w:r>
      <w:r w:rsidRPr="00DF43E5">
        <w:rPr>
          <w:rFonts w:ascii="Arial" w:hAnsi="Arial" w:cs="Arial"/>
          <w:spacing w:val="-3"/>
          <w:sz w:val="22"/>
          <w:szCs w:val="22"/>
        </w:rPr>
        <w:t>.</w:t>
      </w:r>
    </w:p>
    <w:p w14:paraId="5A645483"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84" w14:textId="77777777" w:rsidR="006B639F" w:rsidRPr="00DF43E5" w:rsidRDefault="006B639F" w:rsidP="00DF43E5">
      <w:pPr>
        <w:tabs>
          <w:tab w:val="left" w:pos="-720"/>
        </w:tabs>
        <w:suppressAutoHyphens/>
        <w:spacing w:line="240" w:lineRule="atLeast"/>
        <w:rPr>
          <w:rFonts w:ascii="Arial" w:hAnsi="Arial" w:cs="Arial"/>
          <w:spacing w:val="-3"/>
          <w:sz w:val="22"/>
          <w:szCs w:val="22"/>
        </w:rPr>
      </w:pPr>
    </w:p>
    <w:p w14:paraId="5A64548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i/>
          <w:iCs/>
          <w:spacing w:val="-3"/>
          <w:sz w:val="22"/>
          <w:szCs w:val="22"/>
        </w:rPr>
        <w:t>Urban Design Studies: framework strategy and Quarter Plans (sample)</w:t>
      </w:r>
    </w:p>
    <w:p w14:paraId="5A64548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8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Tibbalds</w:t>
      </w:r>
      <w:proofErr w:type="spellEnd"/>
      <w:r w:rsidRPr="00DF43E5">
        <w:rPr>
          <w:rFonts w:ascii="Arial" w:hAnsi="Arial" w:cs="Arial"/>
          <w:spacing w:val="-3"/>
          <w:sz w:val="22"/>
          <w:szCs w:val="22"/>
        </w:rPr>
        <w:t xml:space="preserve">, </w:t>
      </w:r>
      <w:proofErr w:type="spellStart"/>
      <w:r w:rsidRPr="00DF43E5">
        <w:rPr>
          <w:rFonts w:ascii="Arial" w:hAnsi="Arial" w:cs="Arial"/>
          <w:spacing w:val="-3"/>
          <w:sz w:val="22"/>
          <w:szCs w:val="22"/>
        </w:rPr>
        <w:t>Colbourne</w:t>
      </w:r>
      <w:proofErr w:type="spellEnd"/>
      <w:r w:rsidRPr="00DF43E5">
        <w:rPr>
          <w:rFonts w:ascii="Arial" w:hAnsi="Arial" w:cs="Arial"/>
          <w:spacing w:val="-3"/>
          <w:sz w:val="22"/>
          <w:szCs w:val="22"/>
        </w:rPr>
        <w:t xml:space="preserve">, </w:t>
      </w:r>
      <w:proofErr w:type="spellStart"/>
      <w:r w:rsidRPr="00DF43E5">
        <w:rPr>
          <w:rFonts w:ascii="Arial" w:hAnsi="Arial" w:cs="Arial"/>
          <w:spacing w:val="-3"/>
          <w:sz w:val="22"/>
          <w:szCs w:val="22"/>
        </w:rPr>
        <w:t>Karski</w:t>
      </w:r>
      <w:proofErr w:type="spellEnd"/>
      <w:r w:rsidRPr="00DF43E5">
        <w:rPr>
          <w:rFonts w:ascii="Arial" w:hAnsi="Arial" w:cs="Arial"/>
          <w:spacing w:val="-3"/>
          <w:sz w:val="22"/>
          <w:szCs w:val="22"/>
        </w:rPr>
        <w:t>, Williams</w:t>
      </w:r>
      <w:r w:rsidR="002A1BA2">
        <w:rPr>
          <w:rFonts w:ascii="Arial" w:hAnsi="Arial" w:cs="Arial"/>
          <w:spacing w:val="-3"/>
          <w:sz w:val="22"/>
          <w:szCs w:val="22"/>
        </w:rPr>
        <w:t xml:space="preserve"> (1990)</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Birmingham </w:t>
      </w:r>
      <w:r w:rsidR="002A1BA2">
        <w:rPr>
          <w:rFonts w:ascii="Arial" w:hAnsi="Arial" w:cs="Arial"/>
          <w:i/>
          <w:iCs/>
          <w:spacing w:val="-3"/>
          <w:sz w:val="22"/>
          <w:szCs w:val="22"/>
        </w:rPr>
        <w:t>u</w:t>
      </w:r>
      <w:r w:rsidRPr="00DF43E5">
        <w:rPr>
          <w:rFonts w:ascii="Arial" w:hAnsi="Arial" w:cs="Arial"/>
          <w:i/>
          <w:iCs/>
          <w:spacing w:val="-3"/>
          <w:sz w:val="22"/>
          <w:szCs w:val="22"/>
        </w:rPr>
        <w:t xml:space="preserve">rban </w:t>
      </w:r>
      <w:r w:rsidR="002A1BA2">
        <w:rPr>
          <w:rFonts w:ascii="Arial" w:hAnsi="Arial" w:cs="Arial"/>
          <w:i/>
          <w:iCs/>
          <w:spacing w:val="-3"/>
          <w:sz w:val="22"/>
          <w:szCs w:val="22"/>
        </w:rPr>
        <w:t>d</w:t>
      </w:r>
      <w:r w:rsidRPr="00DF43E5">
        <w:rPr>
          <w:rFonts w:ascii="Arial" w:hAnsi="Arial" w:cs="Arial"/>
          <w:i/>
          <w:iCs/>
          <w:spacing w:val="-3"/>
          <w:sz w:val="22"/>
          <w:szCs w:val="22"/>
        </w:rPr>
        <w:t xml:space="preserve">esign </w:t>
      </w:r>
      <w:r w:rsidR="002A1BA2">
        <w:rPr>
          <w:rFonts w:ascii="Arial" w:hAnsi="Arial" w:cs="Arial"/>
          <w:i/>
          <w:iCs/>
          <w:spacing w:val="-3"/>
          <w:sz w:val="22"/>
          <w:szCs w:val="22"/>
        </w:rPr>
        <w:t>s</w:t>
      </w:r>
      <w:r w:rsidRPr="00DF43E5">
        <w:rPr>
          <w:rFonts w:ascii="Arial" w:hAnsi="Arial" w:cs="Arial"/>
          <w:i/>
          <w:iCs/>
          <w:spacing w:val="-3"/>
          <w:sz w:val="22"/>
          <w:szCs w:val="22"/>
        </w:rPr>
        <w:t>trategy</w:t>
      </w:r>
      <w:r w:rsidR="00347A5C">
        <w:rPr>
          <w:rFonts w:ascii="Arial" w:hAnsi="Arial" w:cs="Arial"/>
          <w:i/>
          <w:iCs/>
          <w:spacing w:val="-3"/>
          <w:sz w:val="22"/>
          <w:szCs w:val="22"/>
        </w:rPr>
        <w:t xml:space="preserve">  </w:t>
      </w:r>
      <w:r w:rsidR="002A1BA2">
        <w:rPr>
          <w:rFonts w:ascii="Arial" w:hAnsi="Arial" w:cs="Arial"/>
          <w:spacing w:val="-3"/>
          <w:sz w:val="22"/>
          <w:szCs w:val="22"/>
        </w:rPr>
        <w:t>City Council</w:t>
      </w:r>
      <w:r w:rsidR="00347A5C">
        <w:rPr>
          <w:rFonts w:ascii="Arial" w:hAnsi="Arial" w:cs="Arial"/>
          <w:spacing w:val="-3"/>
          <w:sz w:val="22"/>
          <w:szCs w:val="22"/>
        </w:rPr>
        <w:t xml:space="preserve">, </w:t>
      </w:r>
      <w:r w:rsidR="00347A5C">
        <w:rPr>
          <w:rFonts w:ascii="Arial" w:hAnsi="Arial" w:cs="Arial"/>
          <w:spacing w:val="-3"/>
          <w:sz w:val="22"/>
          <w:szCs w:val="22"/>
        </w:rPr>
        <w:tab/>
        <w:t>Birmingham</w:t>
      </w:r>
      <w:r w:rsidRPr="00DF43E5">
        <w:rPr>
          <w:rFonts w:ascii="Arial" w:hAnsi="Arial" w:cs="Arial"/>
          <w:spacing w:val="-3"/>
          <w:sz w:val="22"/>
          <w:szCs w:val="22"/>
        </w:rPr>
        <w:t>.</w:t>
      </w:r>
      <w:r w:rsidR="002A1BA2">
        <w:rPr>
          <w:rFonts w:ascii="Arial" w:hAnsi="Arial" w:cs="Arial"/>
          <w:spacing w:val="-3"/>
          <w:sz w:val="22"/>
          <w:szCs w:val="22"/>
        </w:rPr>
        <w:t xml:space="preserve">  [</w:t>
      </w:r>
      <w:r w:rsidR="002A1BA2" w:rsidRPr="00347A5C">
        <w:rPr>
          <w:rFonts w:ascii="Arial" w:hAnsi="Arial" w:cs="Arial"/>
          <w:i/>
          <w:spacing w:val="-3"/>
          <w:sz w:val="22"/>
          <w:szCs w:val="22"/>
        </w:rPr>
        <w:t>Popularly referred to as BUDS</w:t>
      </w:r>
      <w:r w:rsidR="002A1BA2">
        <w:rPr>
          <w:rFonts w:ascii="Arial" w:hAnsi="Arial" w:cs="Arial"/>
          <w:spacing w:val="-3"/>
          <w:sz w:val="22"/>
          <w:szCs w:val="22"/>
        </w:rPr>
        <w:t>.]</w:t>
      </w:r>
    </w:p>
    <w:p w14:paraId="5A645488"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89"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sidR="002A1BA2">
        <w:rPr>
          <w:rFonts w:ascii="Arial" w:hAnsi="Arial" w:cs="Arial"/>
          <w:spacing w:val="-3"/>
          <w:sz w:val="22"/>
          <w:szCs w:val="22"/>
        </w:rPr>
        <w:t xml:space="preserve"> (1998)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Bull Ring/Markets Quarter: </w:t>
      </w:r>
      <w:r w:rsidR="002A1BA2">
        <w:rPr>
          <w:rFonts w:ascii="Arial" w:hAnsi="Arial" w:cs="Arial"/>
          <w:i/>
          <w:iCs/>
          <w:spacing w:val="-3"/>
          <w:sz w:val="22"/>
          <w:szCs w:val="22"/>
        </w:rPr>
        <w:t>p</w:t>
      </w:r>
      <w:r w:rsidRPr="00DF43E5">
        <w:rPr>
          <w:rFonts w:ascii="Arial" w:hAnsi="Arial" w:cs="Arial"/>
          <w:i/>
          <w:iCs/>
          <w:spacing w:val="-3"/>
          <w:sz w:val="22"/>
          <w:szCs w:val="22"/>
        </w:rPr>
        <w:t xml:space="preserve">lanning and </w:t>
      </w:r>
      <w:r w:rsidR="002A1BA2">
        <w:rPr>
          <w:rFonts w:ascii="Arial" w:hAnsi="Arial" w:cs="Arial"/>
          <w:i/>
          <w:iCs/>
          <w:spacing w:val="-3"/>
          <w:sz w:val="22"/>
          <w:szCs w:val="22"/>
        </w:rPr>
        <w:t>u</w:t>
      </w:r>
      <w:r w:rsidRPr="00DF43E5">
        <w:rPr>
          <w:rFonts w:ascii="Arial" w:hAnsi="Arial" w:cs="Arial"/>
          <w:i/>
          <w:iCs/>
          <w:spacing w:val="-3"/>
          <w:sz w:val="22"/>
          <w:szCs w:val="22"/>
        </w:rPr>
        <w:t xml:space="preserve">rban </w:t>
      </w:r>
      <w:r w:rsidR="002C6153">
        <w:rPr>
          <w:rFonts w:ascii="Arial" w:hAnsi="Arial" w:cs="Arial"/>
          <w:i/>
          <w:iCs/>
          <w:spacing w:val="-3"/>
          <w:sz w:val="22"/>
          <w:szCs w:val="22"/>
        </w:rPr>
        <w:t xml:space="preserve">design </w:t>
      </w:r>
      <w:r w:rsidR="002A1BA2">
        <w:rPr>
          <w:rFonts w:ascii="Arial" w:hAnsi="Arial" w:cs="Arial"/>
          <w:i/>
          <w:iCs/>
          <w:spacing w:val="-3"/>
          <w:sz w:val="22"/>
          <w:szCs w:val="22"/>
        </w:rPr>
        <w:t>f</w:t>
      </w:r>
      <w:r w:rsidRPr="00DF43E5">
        <w:rPr>
          <w:rFonts w:ascii="Arial" w:hAnsi="Arial" w:cs="Arial"/>
          <w:i/>
          <w:iCs/>
          <w:spacing w:val="-3"/>
          <w:sz w:val="22"/>
          <w:szCs w:val="22"/>
        </w:rPr>
        <w:t>ramework</w:t>
      </w:r>
      <w:r w:rsidR="00347A5C">
        <w:rPr>
          <w:rFonts w:ascii="Arial" w:hAnsi="Arial" w:cs="Arial"/>
          <w:spacing w:val="-3"/>
          <w:sz w:val="22"/>
          <w:szCs w:val="22"/>
        </w:rPr>
        <w:t xml:space="preserve">  </w:t>
      </w:r>
      <w:r w:rsidR="002C6153">
        <w:rPr>
          <w:rFonts w:ascii="Arial" w:hAnsi="Arial" w:cs="Arial"/>
          <w:spacing w:val="-3"/>
          <w:sz w:val="22"/>
          <w:szCs w:val="22"/>
        </w:rPr>
        <w:tab/>
      </w:r>
      <w:r w:rsidRPr="00DF43E5">
        <w:rPr>
          <w:rFonts w:ascii="Arial" w:hAnsi="Arial" w:cs="Arial"/>
          <w:spacing w:val="-3"/>
          <w:sz w:val="22"/>
          <w:szCs w:val="22"/>
        </w:rPr>
        <w:t>Department of</w:t>
      </w:r>
      <w:r w:rsidR="002A1BA2">
        <w:rPr>
          <w:rFonts w:ascii="Arial" w:hAnsi="Arial" w:cs="Arial"/>
          <w:spacing w:val="-3"/>
          <w:sz w:val="22"/>
          <w:szCs w:val="22"/>
        </w:rPr>
        <w:t xml:space="preserve"> Planning and Architecture</w:t>
      </w:r>
      <w:r w:rsidR="00347A5C">
        <w:rPr>
          <w:rFonts w:ascii="Arial" w:hAnsi="Arial" w:cs="Arial"/>
          <w:spacing w:val="-3"/>
          <w:sz w:val="22"/>
          <w:szCs w:val="22"/>
        </w:rPr>
        <w:t>, City Council, Birmingham</w:t>
      </w:r>
      <w:r w:rsidRPr="00DF43E5">
        <w:rPr>
          <w:rFonts w:ascii="Arial" w:hAnsi="Arial" w:cs="Arial"/>
          <w:spacing w:val="-3"/>
          <w:sz w:val="22"/>
          <w:szCs w:val="22"/>
        </w:rPr>
        <w:t>.</w:t>
      </w:r>
    </w:p>
    <w:p w14:paraId="5A64548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8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Llewelyn-Davies</w:t>
      </w:r>
      <w:r w:rsidR="002A1BA2">
        <w:rPr>
          <w:rFonts w:ascii="Arial" w:hAnsi="Arial" w:cs="Arial"/>
          <w:spacing w:val="-3"/>
          <w:sz w:val="22"/>
          <w:szCs w:val="22"/>
        </w:rPr>
        <w:t xml:space="preserve"> (1993)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Gun Quarter: </w:t>
      </w:r>
      <w:r w:rsidR="002A1BA2">
        <w:rPr>
          <w:rFonts w:ascii="Arial" w:hAnsi="Arial" w:cs="Arial"/>
          <w:i/>
          <w:iCs/>
          <w:spacing w:val="-3"/>
          <w:sz w:val="22"/>
          <w:szCs w:val="22"/>
        </w:rPr>
        <w:t>planning and u</w:t>
      </w:r>
      <w:r w:rsidRPr="00DF43E5">
        <w:rPr>
          <w:rFonts w:ascii="Arial" w:hAnsi="Arial" w:cs="Arial"/>
          <w:i/>
          <w:iCs/>
          <w:spacing w:val="-3"/>
          <w:sz w:val="22"/>
          <w:szCs w:val="22"/>
        </w:rPr>
        <w:t xml:space="preserve">rban </w:t>
      </w:r>
      <w:r w:rsidR="002A1BA2">
        <w:rPr>
          <w:rFonts w:ascii="Arial" w:hAnsi="Arial" w:cs="Arial"/>
          <w:i/>
          <w:iCs/>
          <w:spacing w:val="-3"/>
          <w:sz w:val="22"/>
          <w:szCs w:val="22"/>
        </w:rPr>
        <w:t>d</w:t>
      </w:r>
      <w:r w:rsidRPr="00DF43E5">
        <w:rPr>
          <w:rFonts w:ascii="Arial" w:hAnsi="Arial" w:cs="Arial"/>
          <w:i/>
          <w:iCs/>
          <w:spacing w:val="-3"/>
          <w:sz w:val="22"/>
          <w:szCs w:val="22"/>
        </w:rPr>
        <w:t xml:space="preserve">esign </w:t>
      </w:r>
      <w:r w:rsidR="002A1BA2">
        <w:rPr>
          <w:rFonts w:ascii="Arial" w:hAnsi="Arial" w:cs="Arial"/>
          <w:i/>
          <w:iCs/>
          <w:spacing w:val="-3"/>
          <w:sz w:val="22"/>
          <w:szCs w:val="22"/>
        </w:rPr>
        <w:t>f</w:t>
      </w:r>
      <w:r w:rsidRPr="00DF43E5">
        <w:rPr>
          <w:rFonts w:ascii="Arial" w:hAnsi="Arial" w:cs="Arial"/>
          <w:i/>
          <w:iCs/>
          <w:spacing w:val="-3"/>
          <w:sz w:val="22"/>
          <w:szCs w:val="22"/>
        </w:rPr>
        <w:t>ramework</w:t>
      </w:r>
      <w:r w:rsidR="00347A5C">
        <w:rPr>
          <w:rFonts w:ascii="Arial" w:hAnsi="Arial" w:cs="Arial"/>
          <w:i/>
          <w:iCs/>
          <w:spacing w:val="-3"/>
          <w:sz w:val="22"/>
          <w:szCs w:val="22"/>
        </w:rPr>
        <w:t xml:space="preserve">  </w:t>
      </w:r>
      <w:r w:rsidR="002A1BA2">
        <w:rPr>
          <w:rFonts w:ascii="Arial" w:hAnsi="Arial" w:cs="Arial"/>
          <w:spacing w:val="-3"/>
          <w:sz w:val="22"/>
          <w:szCs w:val="22"/>
        </w:rPr>
        <w:t>Llewelyn-</w:t>
      </w:r>
      <w:r w:rsidR="00347A5C">
        <w:rPr>
          <w:rFonts w:ascii="Arial" w:hAnsi="Arial" w:cs="Arial"/>
          <w:spacing w:val="-3"/>
          <w:sz w:val="22"/>
          <w:szCs w:val="22"/>
        </w:rPr>
        <w:tab/>
      </w:r>
      <w:r w:rsidR="002A1BA2">
        <w:rPr>
          <w:rFonts w:ascii="Arial" w:hAnsi="Arial" w:cs="Arial"/>
          <w:spacing w:val="-3"/>
          <w:sz w:val="22"/>
          <w:szCs w:val="22"/>
        </w:rPr>
        <w:t>Davies</w:t>
      </w:r>
      <w:r w:rsidR="00347A5C">
        <w:rPr>
          <w:rFonts w:ascii="Arial" w:hAnsi="Arial" w:cs="Arial"/>
          <w:spacing w:val="-3"/>
          <w:sz w:val="22"/>
          <w:szCs w:val="22"/>
        </w:rPr>
        <w:t>, London</w:t>
      </w:r>
      <w:r w:rsidRPr="00DF43E5">
        <w:rPr>
          <w:rFonts w:ascii="Arial" w:hAnsi="Arial" w:cs="Arial"/>
          <w:spacing w:val="-3"/>
          <w:sz w:val="22"/>
          <w:szCs w:val="22"/>
        </w:rPr>
        <w:t>.</w:t>
      </w:r>
    </w:p>
    <w:p w14:paraId="5A64548C"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8D" w14:textId="77777777" w:rsidR="006B639F" w:rsidRPr="00DF43E5" w:rsidRDefault="006B639F" w:rsidP="00DF43E5">
      <w:pPr>
        <w:tabs>
          <w:tab w:val="left" w:pos="-720"/>
        </w:tabs>
        <w:suppressAutoHyphens/>
        <w:spacing w:line="240" w:lineRule="atLeast"/>
        <w:rPr>
          <w:rFonts w:ascii="Arial" w:hAnsi="Arial" w:cs="Arial"/>
          <w:spacing w:val="-3"/>
          <w:sz w:val="22"/>
          <w:szCs w:val="22"/>
        </w:rPr>
      </w:pPr>
    </w:p>
    <w:p w14:paraId="5A64548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i/>
          <w:iCs/>
          <w:spacing w:val="-3"/>
          <w:sz w:val="22"/>
          <w:szCs w:val="22"/>
        </w:rPr>
        <w:t>Design guides (sample</w:t>
      </w:r>
      <w:r w:rsidR="002C6153">
        <w:rPr>
          <w:rFonts w:ascii="Arial" w:hAnsi="Arial" w:cs="Arial"/>
          <w:i/>
          <w:iCs/>
          <w:spacing w:val="-3"/>
          <w:sz w:val="22"/>
          <w:szCs w:val="22"/>
        </w:rPr>
        <w:t>; some others are under specific location headings</w:t>
      </w:r>
      <w:r w:rsidRPr="00DF43E5">
        <w:rPr>
          <w:rFonts w:ascii="Arial" w:hAnsi="Arial" w:cs="Arial"/>
          <w:i/>
          <w:iCs/>
          <w:spacing w:val="-3"/>
          <w:sz w:val="22"/>
          <w:szCs w:val="22"/>
        </w:rPr>
        <w:t>)</w:t>
      </w:r>
    </w:p>
    <w:p w14:paraId="5A64548F" w14:textId="77777777" w:rsidR="00CE3D96" w:rsidRDefault="00CE3D96" w:rsidP="00CE3D96">
      <w:pPr>
        <w:tabs>
          <w:tab w:val="left" w:pos="-720"/>
        </w:tabs>
        <w:suppressAutoHyphens/>
        <w:spacing w:line="240" w:lineRule="atLeast"/>
        <w:ind w:left="720" w:hanging="720"/>
        <w:rPr>
          <w:rFonts w:ascii="Arial" w:hAnsi="Arial" w:cs="Arial"/>
          <w:spacing w:val="-3"/>
          <w:sz w:val="22"/>
          <w:szCs w:val="22"/>
        </w:rPr>
      </w:pPr>
    </w:p>
    <w:p w14:paraId="5A645490" w14:textId="77777777" w:rsidR="00CE3D96" w:rsidRDefault="00CE3D96" w:rsidP="00CE3D96">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Pr>
          <w:rFonts w:ascii="Arial" w:hAnsi="Arial" w:cs="Arial"/>
          <w:spacing w:val="-3"/>
          <w:sz w:val="22"/>
          <w:szCs w:val="22"/>
        </w:rPr>
        <w:t xml:space="preserve"> (2001)</w:t>
      </w:r>
      <w:r w:rsidRPr="00DF43E5">
        <w:rPr>
          <w:rFonts w:ascii="Arial" w:hAnsi="Arial" w:cs="Arial"/>
          <w:i/>
          <w:iCs/>
          <w:spacing w:val="-3"/>
          <w:sz w:val="22"/>
          <w:szCs w:val="22"/>
        </w:rPr>
        <w:t xml:space="preserve"> </w:t>
      </w:r>
      <w:r>
        <w:rPr>
          <w:rFonts w:ascii="Arial" w:hAnsi="Arial" w:cs="Arial"/>
          <w:i/>
          <w:iCs/>
          <w:spacing w:val="-3"/>
          <w:sz w:val="22"/>
          <w:szCs w:val="22"/>
        </w:rPr>
        <w:t>Places for all</w:t>
      </w:r>
      <w:r>
        <w:rPr>
          <w:rFonts w:ascii="Arial" w:hAnsi="Arial" w:cs="Arial"/>
          <w:spacing w:val="-3"/>
          <w:sz w:val="22"/>
          <w:szCs w:val="22"/>
        </w:rPr>
        <w:t xml:space="preserve">  Planning </w:t>
      </w:r>
      <w:r w:rsidRPr="00DF43E5">
        <w:rPr>
          <w:rFonts w:ascii="Arial" w:hAnsi="Arial" w:cs="Arial"/>
          <w:spacing w:val="-3"/>
          <w:sz w:val="22"/>
          <w:szCs w:val="22"/>
        </w:rPr>
        <w:t>Department</w:t>
      </w:r>
      <w:r>
        <w:rPr>
          <w:rFonts w:ascii="Arial" w:hAnsi="Arial" w:cs="Arial"/>
          <w:spacing w:val="-3"/>
          <w:sz w:val="22"/>
          <w:szCs w:val="22"/>
        </w:rPr>
        <w:t>, City Council, Birmingham</w:t>
      </w:r>
      <w:r w:rsidRPr="00DF43E5">
        <w:rPr>
          <w:rFonts w:ascii="Arial" w:hAnsi="Arial" w:cs="Arial"/>
          <w:spacing w:val="-3"/>
          <w:sz w:val="22"/>
          <w:szCs w:val="22"/>
        </w:rPr>
        <w:t>.</w:t>
      </w:r>
      <w:r>
        <w:rPr>
          <w:rFonts w:ascii="Arial" w:hAnsi="Arial" w:cs="Arial"/>
          <w:spacing w:val="-3"/>
          <w:sz w:val="22"/>
          <w:szCs w:val="22"/>
        </w:rPr>
        <w:t xml:space="preserve">  [</w:t>
      </w:r>
      <w:r>
        <w:rPr>
          <w:rFonts w:ascii="Arial" w:hAnsi="Arial" w:cs="Arial"/>
          <w:i/>
          <w:spacing w:val="-3"/>
          <w:sz w:val="22"/>
          <w:szCs w:val="22"/>
        </w:rPr>
        <w:t>Promoting generic good design.</w:t>
      </w:r>
      <w:r>
        <w:rPr>
          <w:rFonts w:ascii="Arial" w:hAnsi="Arial" w:cs="Arial"/>
          <w:spacing w:val="-3"/>
          <w:sz w:val="22"/>
          <w:szCs w:val="22"/>
        </w:rPr>
        <w:t>]</w:t>
      </w:r>
    </w:p>
    <w:p w14:paraId="5A645491" w14:textId="77777777" w:rsidR="00CE3D96" w:rsidRDefault="00CE3D96" w:rsidP="00CE3D96">
      <w:pPr>
        <w:tabs>
          <w:tab w:val="left" w:pos="-720"/>
        </w:tabs>
        <w:suppressAutoHyphens/>
        <w:spacing w:line="240" w:lineRule="atLeast"/>
        <w:ind w:left="720" w:hanging="720"/>
        <w:rPr>
          <w:rFonts w:ascii="Arial" w:hAnsi="Arial" w:cs="Arial"/>
          <w:spacing w:val="-3"/>
          <w:sz w:val="22"/>
          <w:szCs w:val="22"/>
        </w:rPr>
      </w:pPr>
    </w:p>
    <w:p w14:paraId="5A645492" w14:textId="77777777" w:rsidR="00CE3D96" w:rsidRPr="00DF43E5" w:rsidRDefault="002C6153" w:rsidP="00CE3D96">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City Council</w:t>
      </w:r>
      <w:r w:rsidR="00CE3D96">
        <w:rPr>
          <w:rFonts w:ascii="Arial" w:hAnsi="Arial" w:cs="Arial"/>
          <w:spacing w:val="-3"/>
          <w:sz w:val="22"/>
          <w:szCs w:val="22"/>
        </w:rPr>
        <w:t xml:space="preserve"> (2001)</w:t>
      </w:r>
      <w:r w:rsidR="00CE3D96" w:rsidRPr="00DF43E5">
        <w:rPr>
          <w:rFonts w:ascii="Arial" w:hAnsi="Arial" w:cs="Arial"/>
          <w:i/>
          <w:iCs/>
          <w:spacing w:val="-3"/>
          <w:sz w:val="22"/>
          <w:szCs w:val="22"/>
        </w:rPr>
        <w:t xml:space="preserve"> </w:t>
      </w:r>
      <w:r w:rsidR="00CE3D96">
        <w:rPr>
          <w:rFonts w:ascii="Arial" w:hAnsi="Arial" w:cs="Arial"/>
          <w:i/>
          <w:iCs/>
          <w:spacing w:val="-3"/>
          <w:sz w:val="22"/>
          <w:szCs w:val="22"/>
        </w:rPr>
        <w:t>Places for living</w:t>
      </w:r>
      <w:r w:rsidR="00CE3D96">
        <w:rPr>
          <w:rFonts w:ascii="Arial" w:hAnsi="Arial" w:cs="Arial"/>
          <w:spacing w:val="-3"/>
          <w:sz w:val="22"/>
          <w:szCs w:val="22"/>
        </w:rPr>
        <w:t xml:space="preserve">  Planning Department, City Council, Birmingham</w:t>
      </w:r>
      <w:r w:rsidR="00CE3D96" w:rsidRPr="00DF43E5">
        <w:rPr>
          <w:rFonts w:ascii="Arial" w:hAnsi="Arial" w:cs="Arial"/>
          <w:spacing w:val="-3"/>
          <w:sz w:val="22"/>
          <w:szCs w:val="22"/>
        </w:rPr>
        <w:t>.</w:t>
      </w:r>
      <w:r w:rsidR="00CE3D96">
        <w:rPr>
          <w:rFonts w:ascii="Arial" w:hAnsi="Arial" w:cs="Arial"/>
          <w:spacing w:val="-3"/>
          <w:sz w:val="22"/>
          <w:szCs w:val="22"/>
        </w:rPr>
        <w:t xml:space="preserve">  [</w:t>
      </w:r>
      <w:r w:rsidR="00CE3D96">
        <w:rPr>
          <w:rFonts w:ascii="Arial" w:hAnsi="Arial" w:cs="Arial"/>
          <w:i/>
          <w:spacing w:val="-3"/>
          <w:sz w:val="22"/>
          <w:szCs w:val="22"/>
        </w:rPr>
        <w:t>Design guidance for residential development of all forms.</w:t>
      </w:r>
      <w:r w:rsidR="00CE3D96">
        <w:rPr>
          <w:rFonts w:ascii="Arial" w:hAnsi="Arial" w:cs="Arial"/>
          <w:spacing w:val="-3"/>
          <w:sz w:val="22"/>
          <w:szCs w:val="22"/>
        </w:rPr>
        <w:t>]</w:t>
      </w:r>
    </w:p>
    <w:p w14:paraId="5A645493" w14:textId="77777777" w:rsidR="00CE3D96" w:rsidRDefault="00CE3D96" w:rsidP="00CE3D96">
      <w:pPr>
        <w:tabs>
          <w:tab w:val="left" w:pos="-720"/>
        </w:tabs>
        <w:suppressAutoHyphens/>
        <w:spacing w:line="240" w:lineRule="atLeast"/>
        <w:rPr>
          <w:rFonts w:ascii="Arial" w:hAnsi="Arial" w:cs="Arial"/>
          <w:spacing w:val="-3"/>
          <w:sz w:val="22"/>
          <w:szCs w:val="22"/>
        </w:rPr>
      </w:pPr>
    </w:p>
    <w:p w14:paraId="5A645494" w14:textId="77777777" w:rsidR="00CE3D96" w:rsidRPr="00DF43E5" w:rsidRDefault="002C6153" w:rsidP="00CE3D96">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City Council</w:t>
      </w:r>
      <w:r w:rsidR="00CE3D96">
        <w:rPr>
          <w:rFonts w:ascii="Arial" w:hAnsi="Arial" w:cs="Arial"/>
          <w:spacing w:val="-3"/>
          <w:sz w:val="22"/>
          <w:szCs w:val="22"/>
        </w:rPr>
        <w:t xml:space="preserve"> (2003)</w:t>
      </w:r>
      <w:r w:rsidR="00CE3D96" w:rsidRPr="00DF43E5">
        <w:rPr>
          <w:rFonts w:ascii="Arial" w:hAnsi="Arial" w:cs="Arial"/>
          <w:i/>
          <w:iCs/>
          <w:spacing w:val="-3"/>
          <w:sz w:val="22"/>
          <w:szCs w:val="22"/>
        </w:rPr>
        <w:t xml:space="preserve"> </w:t>
      </w:r>
      <w:r w:rsidR="00CE3D96">
        <w:rPr>
          <w:rFonts w:ascii="Arial" w:hAnsi="Arial" w:cs="Arial"/>
          <w:i/>
          <w:iCs/>
          <w:spacing w:val="-3"/>
          <w:sz w:val="22"/>
          <w:szCs w:val="22"/>
        </w:rPr>
        <w:t>High places</w:t>
      </w:r>
      <w:r w:rsidR="00CE3D96">
        <w:rPr>
          <w:rFonts w:ascii="Arial" w:hAnsi="Arial" w:cs="Arial"/>
          <w:spacing w:val="-3"/>
          <w:sz w:val="22"/>
          <w:szCs w:val="22"/>
        </w:rPr>
        <w:t xml:space="preserve">  Strategic Directorate of Development, City Council, Birmingham</w:t>
      </w:r>
      <w:r w:rsidR="00CE3D96" w:rsidRPr="00DF43E5">
        <w:rPr>
          <w:rFonts w:ascii="Arial" w:hAnsi="Arial" w:cs="Arial"/>
          <w:spacing w:val="-3"/>
          <w:sz w:val="22"/>
          <w:szCs w:val="22"/>
        </w:rPr>
        <w:t>.</w:t>
      </w:r>
      <w:r w:rsidR="00CE3D96">
        <w:rPr>
          <w:rFonts w:ascii="Arial" w:hAnsi="Arial" w:cs="Arial"/>
          <w:spacing w:val="-3"/>
          <w:sz w:val="22"/>
          <w:szCs w:val="22"/>
        </w:rPr>
        <w:t xml:space="preserve">  [</w:t>
      </w:r>
      <w:r w:rsidR="00CE3D96">
        <w:rPr>
          <w:rFonts w:ascii="Arial" w:hAnsi="Arial" w:cs="Arial"/>
          <w:i/>
          <w:spacing w:val="-3"/>
          <w:sz w:val="22"/>
          <w:szCs w:val="22"/>
        </w:rPr>
        <w:t>“A planning policy framework for tall buildings”.</w:t>
      </w:r>
      <w:r w:rsidR="00CE3D96">
        <w:rPr>
          <w:rFonts w:ascii="Arial" w:hAnsi="Arial" w:cs="Arial"/>
          <w:spacing w:val="-3"/>
          <w:sz w:val="22"/>
          <w:szCs w:val="22"/>
        </w:rPr>
        <w:t>]</w:t>
      </w:r>
    </w:p>
    <w:p w14:paraId="5A64549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9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sidR="002A1BA2">
        <w:rPr>
          <w:rFonts w:ascii="Arial" w:hAnsi="Arial" w:cs="Arial"/>
          <w:spacing w:val="-3"/>
          <w:sz w:val="22"/>
          <w:szCs w:val="22"/>
        </w:rPr>
        <w:t xml:space="preserve"> (undated)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Designing for </w:t>
      </w:r>
      <w:r w:rsidR="002A1BA2">
        <w:rPr>
          <w:rFonts w:ascii="Arial" w:hAnsi="Arial" w:cs="Arial"/>
          <w:i/>
          <w:iCs/>
          <w:spacing w:val="-3"/>
          <w:sz w:val="22"/>
          <w:szCs w:val="22"/>
        </w:rPr>
        <w:t>p</w:t>
      </w:r>
      <w:r w:rsidRPr="00DF43E5">
        <w:rPr>
          <w:rFonts w:ascii="Arial" w:hAnsi="Arial" w:cs="Arial"/>
          <w:i/>
          <w:iCs/>
          <w:spacing w:val="-3"/>
          <w:sz w:val="22"/>
          <w:szCs w:val="22"/>
        </w:rPr>
        <w:t xml:space="preserve">arent and </w:t>
      </w:r>
      <w:r w:rsidR="002A1BA2">
        <w:rPr>
          <w:rFonts w:ascii="Arial" w:hAnsi="Arial" w:cs="Arial"/>
          <w:i/>
          <w:iCs/>
          <w:spacing w:val="-3"/>
          <w:sz w:val="22"/>
          <w:szCs w:val="22"/>
        </w:rPr>
        <w:t>c</w:t>
      </w:r>
      <w:r w:rsidRPr="00DF43E5">
        <w:rPr>
          <w:rFonts w:ascii="Arial" w:hAnsi="Arial" w:cs="Arial"/>
          <w:i/>
          <w:iCs/>
          <w:spacing w:val="-3"/>
          <w:sz w:val="22"/>
          <w:szCs w:val="22"/>
        </w:rPr>
        <w:t>hild:</w:t>
      </w:r>
      <w:r w:rsidR="002A1BA2">
        <w:rPr>
          <w:rFonts w:ascii="Arial" w:hAnsi="Arial" w:cs="Arial"/>
          <w:i/>
          <w:iCs/>
          <w:spacing w:val="-3"/>
          <w:sz w:val="22"/>
          <w:szCs w:val="22"/>
        </w:rPr>
        <w:t xml:space="preserve"> g</w:t>
      </w:r>
      <w:r w:rsidRPr="00DF43E5">
        <w:rPr>
          <w:rFonts w:ascii="Arial" w:hAnsi="Arial" w:cs="Arial"/>
          <w:i/>
          <w:iCs/>
          <w:spacing w:val="-3"/>
          <w:sz w:val="22"/>
          <w:szCs w:val="22"/>
        </w:rPr>
        <w:t xml:space="preserve">uidance </w:t>
      </w:r>
      <w:r w:rsidR="002A1BA2">
        <w:rPr>
          <w:rFonts w:ascii="Arial" w:hAnsi="Arial" w:cs="Arial"/>
          <w:i/>
          <w:iCs/>
          <w:spacing w:val="-3"/>
          <w:sz w:val="22"/>
          <w:szCs w:val="22"/>
        </w:rPr>
        <w:t>n</w:t>
      </w:r>
      <w:r w:rsidRPr="00DF43E5">
        <w:rPr>
          <w:rFonts w:ascii="Arial" w:hAnsi="Arial" w:cs="Arial"/>
          <w:i/>
          <w:iCs/>
          <w:spacing w:val="-3"/>
          <w:sz w:val="22"/>
          <w:szCs w:val="22"/>
        </w:rPr>
        <w:t>otes</w:t>
      </w:r>
      <w:r w:rsidR="00347A5C">
        <w:rPr>
          <w:rFonts w:ascii="Arial" w:hAnsi="Arial" w:cs="Arial"/>
          <w:spacing w:val="-3"/>
          <w:sz w:val="22"/>
          <w:szCs w:val="22"/>
        </w:rPr>
        <w:t xml:space="preserve">  </w:t>
      </w:r>
      <w:r w:rsidRPr="00DF43E5">
        <w:rPr>
          <w:rFonts w:ascii="Arial" w:hAnsi="Arial" w:cs="Arial"/>
          <w:spacing w:val="-3"/>
          <w:sz w:val="22"/>
          <w:szCs w:val="22"/>
        </w:rPr>
        <w:t>Department o</w:t>
      </w:r>
      <w:r w:rsidR="002A1BA2">
        <w:rPr>
          <w:rFonts w:ascii="Arial" w:hAnsi="Arial" w:cs="Arial"/>
          <w:spacing w:val="-3"/>
          <w:sz w:val="22"/>
          <w:szCs w:val="22"/>
        </w:rPr>
        <w:t xml:space="preserve">f </w:t>
      </w:r>
      <w:r w:rsidR="00347A5C">
        <w:rPr>
          <w:rFonts w:ascii="Arial" w:hAnsi="Arial" w:cs="Arial"/>
          <w:spacing w:val="-3"/>
          <w:sz w:val="22"/>
          <w:szCs w:val="22"/>
        </w:rPr>
        <w:tab/>
      </w:r>
      <w:r w:rsidR="002A1BA2">
        <w:rPr>
          <w:rFonts w:ascii="Arial" w:hAnsi="Arial" w:cs="Arial"/>
          <w:spacing w:val="-3"/>
          <w:sz w:val="22"/>
          <w:szCs w:val="22"/>
        </w:rPr>
        <w:t>Architecture and Planning</w:t>
      </w:r>
      <w:r w:rsidR="00347A5C">
        <w:rPr>
          <w:rFonts w:ascii="Arial" w:hAnsi="Arial" w:cs="Arial"/>
          <w:spacing w:val="-3"/>
          <w:sz w:val="22"/>
          <w:szCs w:val="22"/>
        </w:rPr>
        <w:t>, City council, Birmingham</w:t>
      </w:r>
      <w:r w:rsidRPr="00DF43E5">
        <w:rPr>
          <w:rFonts w:ascii="Arial" w:hAnsi="Arial" w:cs="Arial"/>
          <w:spacing w:val="-3"/>
          <w:sz w:val="22"/>
          <w:szCs w:val="22"/>
        </w:rPr>
        <w:t>.</w:t>
      </w:r>
    </w:p>
    <w:p w14:paraId="5A64549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98" w14:textId="77777777" w:rsidR="00497BEB" w:rsidRPr="00DF43E5" w:rsidRDefault="002C615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City Council</w:t>
      </w:r>
      <w:r w:rsidRPr="00DF43E5">
        <w:rPr>
          <w:rFonts w:ascii="Arial" w:hAnsi="Arial" w:cs="Arial"/>
          <w:spacing w:val="-3"/>
          <w:sz w:val="22"/>
          <w:szCs w:val="22"/>
        </w:rPr>
        <w:t xml:space="preserve"> </w:t>
      </w:r>
      <w:r w:rsidR="002A1BA2">
        <w:rPr>
          <w:rFonts w:ascii="Arial" w:hAnsi="Arial" w:cs="Arial"/>
          <w:spacing w:val="-3"/>
          <w:sz w:val="22"/>
          <w:szCs w:val="22"/>
        </w:rPr>
        <w:t xml:space="preserve"> (undated)</w:t>
      </w:r>
      <w:r w:rsidR="002A1BA2" w:rsidRPr="00DF43E5">
        <w:rPr>
          <w:rFonts w:ascii="Arial" w:hAnsi="Arial" w:cs="Arial"/>
          <w:i/>
          <w:iCs/>
          <w:spacing w:val="-3"/>
          <w:sz w:val="22"/>
          <w:szCs w:val="22"/>
        </w:rPr>
        <w:t xml:space="preserve"> </w:t>
      </w:r>
      <w:r w:rsidR="00497BEB" w:rsidRPr="00DF43E5">
        <w:rPr>
          <w:rFonts w:ascii="Arial" w:hAnsi="Arial" w:cs="Arial"/>
          <w:i/>
          <w:iCs/>
          <w:spacing w:val="-3"/>
          <w:sz w:val="22"/>
          <w:szCs w:val="22"/>
        </w:rPr>
        <w:t xml:space="preserve">Car </w:t>
      </w:r>
      <w:r w:rsidR="002A1BA2">
        <w:rPr>
          <w:rFonts w:ascii="Arial" w:hAnsi="Arial" w:cs="Arial"/>
          <w:i/>
          <w:iCs/>
          <w:spacing w:val="-3"/>
          <w:sz w:val="22"/>
          <w:szCs w:val="22"/>
        </w:rPr>
        <w:t>p</w:t>
      </w:r>
      <w:r w:rsidR="00497BEB" w:rsidRPr="00DF43E5">
        <w:rPr>
          <w:rFonts w:ascii="Arial" w:hAnsi="Arial" w:cs="Arial"/>
          <w:i/>
          <w:iCs/>
          <w:spacing w:val="-3"/>
          <w:sz w:val="22"/>
          <w:szCs w:val="22"/>
        </w:rPr>
        <w:t xml:space="preserve">ark </w:t>
      </w:r>
      <w:r w:rsidR="002A1BA2">
        <w:rPr>
          <w:rFonts w:ascii="Arial" w:hAnsi="Arial" w:cs="Arial"/>
          <w:i/>
          <w:iCs/>
          <w:spacing w:val="-3"/>
          <w:sz w:val="22"/>
          <w:szCs w:val="22"/>
        </w:rPr>
        <w:t>d</w:t>
      </w:r>
      <w:r w:rsidR="00497BEB" w:rsidRPr="00DF43E5">
        <w:rPr>
          <w:rFonts w:ascii="Arial" w:hAnsi="Arial" w:cs="Arial"/>
          <w:i/>
          <w:iCs/>
          <w:spacing w:val="-3"/>
          <w:sz w:val="22"/>
          <w:szCs w:val="22"/>
        </w:rPr>
        <w:t xml:space="preserve">esign </w:t>
      </w:r>
      <w:r w:rsidR="002A1BA2">
        <w:rPr>
          <w:rFonts w:ascii="Arial" w:hAnsi="Arial" w:cs="Arial"/>
          <w:i/>
          <w:iCs/>
          <w:spacing w:val="-3"/>
          <w:sz w:val="22"/>
          <w:szCs w:val="22"/>
        </w:rPr>
        <w:t>g</w:t>
      </w:r>
      <w:r w:rsidR="00497BEB" w:rsidRPr="00DF43E5">
        <w:rPr>
          <w:rFonts w:ascii="Arial" w:hAnsi="Arial" w:cs="Arial"/>
          <w:i/>
          <w:iCs/>
          <w:spacing w:val="-3"/>
          <w:sz w:val="22"/>
          <w:szCs w:val="22"/>
        </w:rPr>
        <w:t>uide</w:t>
      </w:r>
      <w:r w:rsidR="00347A5C">
        <w:rPr>
          <w:rFonts w:ascii="Arial" w:hAnsi="Arial" w:cs="Arial"/>
          <w:i/>
          <w:iCs/>
          <w:spacing w:val="-3"/>
          <w:sz w:val="22"/>
          <w:szCs w:val="22"/>
        </w:rPr>
        <w:t xml:space="preserve"> </w:t>
      </w:r>
      <w:r w:rsidR="00497BEB" w:rsidRPr="00DF43E5">
        <w:rPr>
          <w:rFonts w:ascii="Arial" w:hAnsi="Arial" w:cs="Arial"/>
          <w:spacing w:val="-3"/>
          <w:sz w:val="22"/>
          <w:szCs w:val="22"/>
        </w:rPr>
        <w:t xml:space="preserve"> Department of Ar</w:t>
      </w:r>
      <w:r w:rsidR="002A1BA2">
        <w:rPr>
          <w:rFonts w:ascii="Arial" w:hAnsi="Arial" w:cs="Arial"/>
          <w:spacing w:val="-3"/>
          <w:sz w:val="22"/>
          <w:szCs w:val="22"/>
        </w:rPr>
        <w:t>chitecture and Planning</w:t>
      </w:r>
      <w:r w:rsidR="00347A5C">
        <w:rPr>
          <w:rFonts w:ascii="Arial" w:hAnsi="Arial" w:cs="Arial"/>
          <w:spacing w:val="-3"/>
          <w:sz w:val="22"/>
          <w:szCs w:val="22"/>
        </w:rPr>
        <w:t xml:space="preserve">, City </w:t>
      </w:r>
      <w:r>
        <w:rPr>
          <w:rFonts w:ascii="Arial" w:hAnsi="Arial" w:cs="Arial"/>
          <w:spacing w:val="-3"/>
          <w:sz w:val="22"/>
          <w:szCs w:val="22"/>
        </w:rPr>
        <w:tab/>
      </w:r>
      <w:r w:rsidR="00347A5C">
        <w:rPr>
          <w:rFonts w:ascii="Arial" w:hAnsi="Arial" w:cs="Arial"/>
          <w:spacing w:val="-3"/>
          <w:sz w:val="22"/>
          <w:szCs w:val="22"/>
        </w:rPr>
        <w:t>Council, Birmingham</w:t>
      </w:r>
      <w:r w:rsidR="00497BEB" w:rsidRPr="00DF43E5">
        <w:rPr>
          <w:rFonts w:ascii="Arial" w:hAnsi="Arial" w:cs="Arial"/>
          <w:spacing w:val="-3"/>
          <w:sz w:val="22"/>
          <w:szCs w:val="22"/>
        </w:rPr>
        <w:t>.</w:t>
      </w:r>
    </w:p>
    <w:p w14:paraId="5A645499"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9A" w14:textId="77777777" w:rsidR="002A1BA2" w:rsidRPr="00DF43E5" w:rsidRDefault="002A1BA2" w:rsidP="00DF43E5">
      <w:pPr>
        <w:tabs>
          <w:tab w:val="left" w:pos="-720"/>
        </w:tabs>
        <w:suppressAutoHyphens/>
        <w:spacing w:line="240" w:lineRule="atLeast"/>
        <w:rPr>
          <w:rFonts w:ascii="Arial" w:hAnsi="Arial" w:cs="Arial"/>
          <w:spacing w:val="-3"/>
          <w:sz w:val="22"/>
          <w:szCs w:val="22"/>
        </w:rPr>
      </w:pPr>
    </w:p>
    <w:p w14:paraId="5A64549B" w14:textId="77777777" w:rsidR="00497BEB" w:rsidRDefault="00497BEB" w:rsidP="00DF43E5">
      <w:pPr>
        <w:tabs>
          <w:tab w:val="center" w:pos="4513"/>
        </w:tabs>
        <w:suppressAutoHyphens/>
        <w:spacing w:line="240" w:lineRule="atLeast"/>
        <w:rPr>
          <w:rFonts w:ascii="Arial" w:hAnsi="Arial" w:cs="Arial"/>
          <w:b/>
          <w:bCs/>
          <w:spacing w:val="-3"/>
          <w:sz w:val="22"/>
          <w:szCs w:val="22"/>
        </w:rPr>
      </w:pPr>
      <w:r w:rsidRPr="00DF43E5">
        <w:rPr>
          <w:rFonts w:ascii="Arial" w:hAnsi="Arial" w:cs="Arial"/>
          <w:b/>
          <w:bCs/>
          <w:spacing w:val="-3"/>
          <w:sz w:val="22"/>
          <w:szCs w:val="22"/>
        </w:rPr>
        <w:tab/>
        <w:t>4. Infrastructure</w:t>
      </w:r>
    </w:p>
    <w:p w14:paraId="5A64549C" w14:textId="77777777" w:rsidR="00C43227" w:rsidRPr="00DF43E5" w:rsidRDefault="00C43227" w:rsidP="00DF43E5">
      <w:pPr>
        <w:tabs>
          <w:tab w:val="center" w:pos="4513"/>
        </w:tabs>
        <w:suppressAutoHyphens/>
        <w:spacing w:line="240" w:lineRule="atLeast"/>
        <w:rPr>
          <w:rFonts w:ascii="Arial" w:hAnsi="Arial" w:cs="Arial"/>
          <w:spacing w:val="-3"/>
          <w:sz w:val="22"/>
          <w:szCs w:val="22"/>
        </w:rPr>
      </w:pPr>
    </w:p>
    <w:p w14:paraId="5A64549D" w14:textId="77777777" w:rsidR="00497BEB" w:rsidRDefault="006B639F"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Parks, gardens and recreation</w:t>
      </w:r>
    </w:p>
    <w:p w14:paraId="5A64549E" w14:textId="77777777" w:rsidR="006B639F" w:rsidRDefault="006B639F" w:rsidP="00DF43E5">
      <w:pPr>
        <w:tabs>
          <w:tab w:val="left" w:pos="-720"/>
        </w:tabs>
        <w:suppressAutoHyphens/>
        <w:spacing w:line="240" w:lineRule="atLeast"/>
        <w:rPr>
          <w:rFonts w:ascii="Arial" w:hAnsi="Arial" w:cs="Arial"/>
          <w:spacing w:val="-3"/>
          <w:sz w:val="22"/>
          <w:szCs w:val="22"/>
        </w:rPr>
      </w:pPr>
    </w:p>
    <w:p w14:paraId="5A64549F" w14:textId="77777777" w:rsidR="006B639F" w:rsidRDefault="006B639F"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Ballard, P. (1985) ‘An oasis of delight: the history of the Birmingham Botanical Gardens’, </w:t>
      </w:r>
      <w:r>
        <w:rPr>
          <w:rFonts w:ascii="Arial" w:hAnsi="Arial" w:cs="Arial"/>
          <w:spacing w:val="-3"/>
          <w:sz w:val="22"/>
          <w:szCs w:val="22"/>
        </w:rPr>
        <w:tab/>
      </w:r>
      <w:r>
        <w:rPr>
          <w:rFonts w:ascii="Arial" w:hAnsi="Arial" w:cs="Arial"/>
          <w:i/>
          <w:spacing w:val="-3"/>
          <w:sz w:val="22"/>
          <w:szCs w:val="22"/>
        </w:rPr>
        <w:t>Journal of Garden History</w:t>
      </w:r>
      <w:r>
        <w:rPr>
          <w:rFonts w:ascii="Arial" w:hAnsi="Arial" w:cs="Arial"/>
          <w:spacing w:val="-3"/>
          <w:sz w:val="22"/>
          <w:szCs w:val="22"/>
        </w:rPr>
        <w:t xml:space="preserve"> vol. 5 pp. 386-397.</w:t>
      </w:r>
    </w:p>
    <w:p w14:paraId="5A6454A0" w14:textId="77777777" w:rsidR="006B639F" w:rsidRDefault="006B639F" w:rsidP="00DF43E5">
      <w:pPr>
        <w:tabs>
          <w:tab w:val="left" w:pos="-720"/>
        </w:tabs>
        <w:suppressAutoHyphens/>
        <w:spacing w:line="240" w:lineRule="atLeast"/>
        <w:rPr>
          <w:rFonts w:ascii="Arial" w:hAnsi="Arial" w:cs="Arial"/>
          <w:spacing w:val="-3"/>
          <w:sz w:val="22"/>
          <w:szCs w:val="22"/>
        </w:rPr>
      </w:pPr>
    </w:p>
    <w:p w14:paraId="5A6454A1" w14:textId="77777777" w:rsidR="006B639F" w:rsidRDefault="006B639F"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Ballard, P. (1995) </w:t>
      </w:r>
      <w:r>
        <w:rPr>
          <w:rFonts w:ascii="Arial" w:hAnsi="Arial" w:cs="Arial"/>
          <w:i/>
          <w:spacing w:val="-3"/>
          <w:sz w:val="22"/>
          <w:szCs w:val="22"/>
        </w:rPr>
        <w:t>‘A small country house’ in Birmingham: Winterbourne and its gardens 1903-</w:t>
      </w:r>
      <w:r>
        <w:rPr>
          <w:rFonts w:ascii="Arial" w:hAnsi="Arial" w:cs="Arial"/>
          <w:i/>
          <w:spacing w:val="-3"/>
          <w:sz w:val="22"/>
          <w:szCs w:val="22"/>
        </w:rPr>
        <w:tab/>
        <w:t>1995</w:t>
      </w:r>
      <w:r>
        <w:rPr>
          <w:rFonts w:ascii="Arial" w:hAnsi="Arial" w:cs="Arial"/>
          <w:spacing w:val="-3"/>
          <w:sz w:val="22"/>
          <w:szCs w:val="22"/>
        </w:rPr>
        <w:t xml:space="preserve"> University of Birmingham.</w:t>
      </w:r>
    </w:p>
    <w:p w14:paraId="5A6454A2" w14:textId="77777777" w:rsidR="00D40229" w:rsidRDefault="00D40229" w:rsidP="00DF43E5">
      <w:pPr>
        <w:tabs>
          <w:tab w:val="left" w:pos="-720"/>
        </w:tabs>
        <w:suppressAutoHyphens/>
        <w:spacing w:line="240" w:lineRule="atLeast"/>
        <w:rPr>
          <w:rFonts w:ascii="Arial" w:hAnsi="Arial" w:cs="Arial"/>
          <w:spacing w:val="-3"/>
          <w:sz w:val="22"/>
          <w:szCs w:val="22"/>
        </w:rPr>
      </w:pPr>
    </w:p>
    <w:p w14:paraId="5A6454A3" w14:textId="77777777" w:rsidR="00D40229" w:rsidRPr="00D40229" w:rsidRDefault="00D40229"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Ballard, P. (1997) </w:t>
      </w:r>
      <w:r>
        <w:rPr>
          <w:rFonts w:ascii="Arial" w:hAnsi="Arial" w:cs="Arial"/>
          <w:i/>
          <w:spacing w:val="-3"/>
          <w:sz w:val="22"/>
          <w:szCs w:val="22"/>
        </w:rPr>
        <w:t xml:space="preserve">The Edgbaston conservation area: a landscape study for Birmingham City </w:t>
      </w:r>
      <w:r>
        <w:rPr>
          <w:rFonts w:ascii="Arial" w:hAnsi="Arial" w:cs="Arial"/>
          <w:i/>
          <w:spacing w:val="-3"/>
          <w:sz w:val="22"/>
          <w:szCs w:val="22"/>
        </w:rPr>
        <w:tab/>
        <w:t>Council</w:t>
      </w:r>
      <w:r>
        <w:rPr>
          <w:rFonts w:ascii="Arial" w:hAnsi="Arial" w:cs="Arial"/>
          <w:spacing w:val="-3"/>
          <w:sz w:val="22"/>
          <w:szCs w:val="22"/>
        </w:rPr>
        <w:t xml:space="preserve">  City Council, Birmingham.</w:t>
      </w:r>
    </w:p>
    <w:p w14:paraId="5A6454A4" w14:textId="77777777" w:rsidR="0020497F" w:rsidRDefault="0020497F" w:rsidP="00DF43E5">
      <w:pPr>
        <w:tabs>
          <w:tab w:val="left" w:pos="-720"/>
        </w:tabs>
        <w:suppressAutoHyphens/>
        <w:spacing w:line="240" w:lineRule="atLeast"/>
        <w:rPr>
          <w:rFonts w:ascii="Arial" w:hAnsi="Arial" w:cs="Arial"/>
          <w:spacing w:val="-3"/>
          <w:sz w:val="22"/>
          <w:szCs w:val="22"/>
        </w:rPr>
      </w:pPr>
    </w:p>
    <w:p w14:paraId="5A6454A5" w14:textId="77777777" w:rsidR="0020497F" w:rsidRPr="0020497F" w:rsidRDefault="0020497F"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Ballard, P. (</w:t>
      </w:r>
      <w:r w:rsidR="00C47D80">
        <w:rPr>
          <w:rFonts w:ascii="Arial" w:hAnsi="Arial" w:cs="Arial"/>
          <w:spacing w:val="-3"/>
          <w:sz w:val="22"/>
          <w:szCs w:val="22"/>
        </w:rPr>
        <w:t>2003</w:t>
      </w:r>
      <w:r>
        <w:rPr>
          <w:rFonts w:ascii="Arial" w:hAnsi="Arial" w:cs="Arial"/>
          <w:spacing w:val="-3"/>
          <w:sz w:val="22"/>
          <w:szCs w:val="22"/>
        </w:rPr>
        <w:t xml:space="preserve">) </w:t>
      </w:r>
      <w:r w:rsidRPr="0020497F">
        <w:rPr>
          <w:rFonts w:ascii="Arial" w:hAnsi="Arial" w:cs="Arial"/>
          <w:i/>
          <w:spacing w:val="-3"/>
          <w:sz w:val="22"/>
          <w:szCs w:val="22"/>
        </w:rPr>
        <w:t>An oasis of delight: the history of the Birmingham Botanical Gardens</w:t>
      </w:r>
      <w:r>
        <w:rPr>
          <w:rFonts w:ascii="Arial" w:hAnsi="Arial" w:cs="Arial"/>
          <w:spacing w:val="-3"/>
          <w:sz w:val="22"/>
          <w:szCs w:val="22"/>
        </w:rPr>
        <w:t xml:space="preserve">  2nd </w:t>
      </w:r>
      <w:r>
        <w:rPr>
          <w:rFonts w:ascii="Arial" w:hAnsi="Arial" w:cs="Arial"/>
          <w:spacing w:val="-3"/>
          <w:sz w:val="22"/>
          <w:szCs w:val="22"/>
        </w:rPr>
        <w:tab/>
      </w:r>
      <w:proofErr w:type="spellStart"/>
      <w:r>
        <w:rPr>
          <w:rFonts w:ascii="Arial" w:hAnsi="Arial" w:cs="Arial"/>
          <w:spacing w:val="-3"/>
          <w:sz w:val="22"/>
          <w:szCs w:val="22"/>
        </w:rPr>
        <w:t>edn</w:t>
      </w:r>
      <w:proofErr w:type="spellEnd"/>
      <w:r>
        <w:rPr>
          <w:rFonts w:ascii="Arial" w:hAnsi="Arial" w:cs="Arial"/>
          <w:spacing w:val="-3"/>
          <w:sz w:val="22"/>
          <w:szCs w:val="22"/>
        </w:rPr>
        <w:t>.  Brewin, Studley.</w:t>
      </w:r>
    </w:p>
    <w:p w14:paraId="5A6454A6" w14:textId="77777777" w:rsidR="006B639F" w:rsidRDefault="006B639F" w:rsidP="00DF43E5">
      <w:pPr>
        <w:tabs>
          <w:tab w:val="left" w:pos="-720"/>
        </w:tabs>
        <w:suppressAutoHyphens/>
        <w:spacing w:line="240" w:lineRule="atLeast"/>
        <w:rPr>
          <w:rFonts w:ascii="Arial" w:hAnsi="Arial" w:cs="Arial"/>
          <w:spacing w:val="-3"/>
          <w:sz w:val="22"/>
          <w:szCs w:val="22"/>
        </w:rPr>
      </w:pPr>
    </w:p>
    <w:p w14:paraId="5A6454A7" w14:textId="77777777" w:rsidR="00D40229" w:rsidRDefault="00D40229"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City Council (1892) </w:t>
      </w:r>
      <w:r>
        <w:rPr>
          <w:rFonts w:ascii="Arial" w:hAnsi="Arial" w:cs="Arial"/>
          <w:i/>
          <w:spacing w:val="-3"/>
          <w:sz w:val="22"/>
          <w:szCs w:val="22"/>
        </w:rPr>
        <w:t>Public parks and pleasure grounds</w:t>
      </w:r>
      <w:r>
        <w:rPr>
          <w:rFonts w:ascii="Arial" w:hAnsi="Arial" w:cs="Arial"/>
          <w:spacing w:val="-3"/>
          <w:sz w:val="22"/>
          <w:szCs w:val="22"/>
        </w:rPr>
        <w:t xml:space="preserve">  City Council, Birmingham.</w:t>
      </w:r>
    </w:p>
    <w:p w14:paraId="5A6454A8" w14:textId="77777777" w:rsidR="00D40229" w:rsidRPr="00D40229" w:rsidRDefault="00D40229" w:rsidP="00DF43E5">
      <w:pPr>
        <w:tabs>
          <w:tab w:val="left" w:pos="-720"/>
        </w:tabs>
        <w:suppressAutoHyphens/>
        <w:spacing w:line="240" w:lineRule="atLeast"/>
        <w:rPr>
          <w:rFonts w:ascii="Arial" w:hAnsi="Arial" w:cs="Arial"/>
          <w:spacing w:val="-3"/>
          <w:sz w:val="22"/>
          <w:szCs w:val="22"/>
        </w:rPr>
      </w:pPr>
    </w:p>
    <w:p w14:paraId="5A6454A9" w14:textId="77777777" w:rsidR="006B639F" w:rsidRPr="00DF43E5" w:rsidRDefault="006B639F" w:rsidP="006B639F">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2C6153">
        <w:rPr>
          <w:rFonts w:ascii="Arial" w:hAnsi="Arial" w:cs="Arial"/>
          <w:spacing w:val="-3"/>
          <w:sz w:val="22"/>
          <w:szCs w:val="22"/>
        </w:rPr>
        <w:t>Council</w:t>
      </w:r>
      <w:r w:rsidRPr="00DF43E5">
        <w:rPr>
          <w:rFonts w:ascii="Arial" w:hAnsi="Arial" w:cs="Arial"/>
          <w:spacing w:val="-3"/>
          <w:sz w:val="22"/>
          <w:szCs w:val="22"/>
        </w:rPr>
        <w:t>, Parks, Smallholdings and Allotments Department</w:t>
      </w:r>
      <w:r>
        <w:rPr>
          <w:rFonts w:ascii="Arial" w:hAnsi="Arial" w:cs="Arial"/>
          <w:spacing w:val="-3"/>
          <w:sz w:val="22"/>
          <w:szCs w:val="22"/>
        </w:rPr>
        <w:t xml:space="preserve"> (1973)</w:t>
      </w:r>
      <w:r w:rsidRPr="00DF43E5">
        <w:rPr>
          <w:rFonts w:ascii="Arial" w:hAnsi="Arial" w:cs="Arial"/>
          <w:spacing w:val="-3"/>
          <w:sz w:val="22"/>
          <w:szCs w:val="22"/>
        </w:rPr>
        <w:t xml:space="preserve"> </w:t>
      </w:r>
      <w:r>
        <w:rPr>
          <w:rFonts w:ascii="Arial" w:hAnsi="Arial" w:cs="Arial"/>
          <w:i/>
          <w:iCs/>
          <w:spacing w:val="-3"/>
          <w:sz w:val="22"/>
          <w:szCs w:val="22"/>
        </w:rPr>
        <w:t>The p</w:t>
      </w:r>
      <w:r w:rsidRPr="00DF43E5">
        <w:rPr>
          <w:rFonts w:ascii="Arial" w:hAnsi="Arial" w:cs="Arial"/>
          <w:i/>
          <w:iCs/>
          <w:spacing w:val="-3"/>
          <w:sz w:val="22"/>
          <w:szCs w:val="22"/>
        </w:rPr>
        <w:t xml:space="preserve">arks and </w:t>
      </w:r>
      <w:r>
        <w:rPr>
          <w:rFonts w:ascii="Arial" w:hAnsi="Arial" w:cs="Arial"/>
          <w:i/>
          <w:iCs/>
          <w:spacing w:val="-3"/>
          <w:sz w:val="22"/>
          <w:szCs w:val="22"/>
        </w:rPr>
        <w:tab/>
        <w:t>o</w:t>
      </w:r>
      <w:r w:rsidRPr="00DF43E5">
        <w:rPr>
          <w:rFonts w:ascii="Arial" w:hAnsi="Arial" w:cs="Arial"/>
          <w:i/>
          <w:iCs/>
          <w:spacing w:val="-3"/>
          <w:sz w:val="22"/>
          <w:szCs w:val="22"/>
        </w:rPr>
        <w:t xml:space="preserve">pen </w:t>
      </w:r>
      <w:r>
        <w:rPr>
          <w:rFonts w:ascii="Arial" w:hAnsi="Arial" w:cs="Arial"/>
          <w:i/>
          <w:iCs/>
          <w:spacing w:val="-3"/>
          <w:sz w:val="22"/>
          <w:szCs w:val="22"/>
        </w:rPr>
        <w:t>s</w:t>
      </w:r>
      <w:r w:rsidRPr="00DF43E5">
        <w:rPr>
          <w:rFonts w:ascii="Arial" w:hAnsi="Arial" w:cs="Arial"/>
          <w:i/>
          <w:iCs/>
          <w:spacing w:val="-3"/>
          <w:sz w:val="22"/>
          <w:szCs w:val="22"/>
        </w:rPr>
        <w:t>paces of Birmingham</w:t>
      </w:r>
      <w:r>
        <w:rPr>
          <w:rFonts w:ascii="Arial" w:hAnsi="Arial" w:cs="Arial"/>
          <w:i/>
          <w:iCs/>
          <w:spacing w:val="-3"/>
          <w:sz w:val="22"/>
          <w:szCs w:val="22"/>
        </w:rPr>
        <w:t xml:space="preserve"> </w:t>
      </w:r>
      <w:r w:rsidRPr="00DF43E5">
        <w:rPr>
          <w:rFonts w:ascii="Arial" w:hAnsi="Arial" w:cs="Arial"/>
          <w:spacing w:val="-3"/>
          <w:sz w:val="22"/>
          <w:szCs w:val="22"/>
        </w:rPr>
        <w:t xml:space="preserve"> City</w:t>
      </w:r>
      <w:r>
        <w:rPr>
          <w:rFonts w:ascii="Arial" w:hAnsi="Arial" w:cs="Arial"/>
          <w:spacing w:val="-3"/>
          <w:sz w:val="22"/>
          <w:szCs w:val="22"/>
        </w:rPr>
        <w:t xml:space="preserve"> Council, </w:t>
      </w:r>
      <w:r w:rsidRPr="00DF43E5">
        <w:rPr>
          <w:rFonts w:ascii="Arial" w:hAnsi="Arial" w:cs="Arial"/>
          <w:spacing w:val="-3"/>
          <w:sz w:val="22"/>
          <w:szCs w:val="22"/>
        </w:rPr>
        <w:t>Birmingham.</w:t>
      </w:r>
    </w:p>
    <w:p w14:paraId="5A6454AA" w14:textId="77777777" w:rsidR="006B639F" w:rsidRPr="006B639F" w:rsidRDefault="006B639F" w:rsidP="00DF43E5">
      <w:pPr>
        <w:tabs>
          <w:tab w:val="left" w:pos="-720"/>
        </w:tabs>
        <w:suppressAutoHyphens/>
        <w:spacing w:line="240" w:lineRule="atLeast"/>
        <w:rPr>
          <w:rFonts w:ascii="Arial" w:hAnsi="Arial" w:cs="Arial"/>
          <w:spacing w:val="-3"/>
          <w:sz w:val="22"/>
          <w:szCs w:val="22"/>
        </w:rPr>
      </w:pPr>
    </w:p>
    <w:p w14:paraId="5A6454AB" w14:textId="77777777" w:rsidR="006B639F" w:rsidRDefault="006B639F"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Dent, R.K.</w:t>
      </w:r>
      <w:r>
        <w:rPr>
          <w:rFonts w:ascii="Arial" w:hAnsi="Arial" w:cs="Arial"/>
          <w:spacing w:val="-3"/>
          <w:sz w:val="22"/>
          <w:szCs w:val="22"/>
        </w:rPr>
        <w:t xml:space="preserve"> (1916)</w:t>
      </w:r>
      <w:r w:rsidRPr="00DF43E5">
        <w:rPr>
          <w:rFonts w:ascii="Arial" w:hAnsi="Arial" w:cs="Arial"/>
          <w:spacing w:val="-3"/>
          <w:sz w:val="22"/>
          <w:szCs w:val="22"/>
        </w:rPr>
        <w:t xml:space="preserve"> </w:t>
      </w:r>
      <w:r w:rsidRPr="00DF43E5">
        <w:rPr>
          <w:rFonts w:ascii="Arial" w:hAnsi="Arial" w:cs="Arial"/>
          <w:i/>
          <w:iCs/>
          <w:spacing w:val="-3"/>
          <w:sz w:val="22"/>
          <w:szCs w:val="22"/>
        </w:rPr>
        <w:t xml:space="preserve">History and description of the public parks, gardens and recreation grounds </w:t>
      </w:r>
      <w:r>
        <w:rPr>
          <w:rFonts w:ascii="Arial" w:hAnsi="Arial" w:cs="Arial"/>
          <w:i/>
          <w:iCs/>
          <w:spacing w:val="-3"/>
          <w:sz w:val="22"/>
          <w:szCs w:val="22"/>
        </w:rPr>
        <w:tab/>
      </w:r>
      <w:r w:rsidRPr="00DF43E5">
        <w:rPr>
          <w:rFonts w:ascii="Arial" w:hAnsi="Arial" w:cs="Arial"/>
          <w:i/>
          <w:iCs/>
          <w:spacing w:val="-3"/>
          <w:sz w:val="22"/>
          <w:szCs w:val="22"/>
        </w:rPr>
        <w:t>of Birmingham</w:t>
      </w:r>
      <w:r>
        <w:rPr>
          <w:rFonts w:ascii="Arial" w:hAnsi="Arial" w:cs="Arial"/>
          <w:i/>
          <w:iCs/>
          <w:spacing w:val="-3"/>
          <w:sz w:val="22"/>
          <w:szCs w:val="22"/>
        </w:rPr>
        <w:t xml:space="preserve"> </w:t>
      </w:r>
      <w:r>
        <w:rPr>
          <w:rFonts w:ascii="Arial" w:hAnsi="Arial" w:cs="Arial"/>
          <w:spacing w:val="-3"/>
          <w:sz w:val="22"/>
          <w:szCs w:val="22"/>
        </w:rPr>
        <w:t xml:space="preserve"> City Parks Committee, City Council, Birmingham</w:t>
      </w:r>
    </w:p>
    <w:p w14:paraId="5A6454AC" w14:textId="77777777" w:rsidR="006B639F" w:rsidRDefault="006B639F" w:rsidP="00DF43E5">
      <w:pPr>
        <w:tabs>
          <w:tab w:val="left" w:pos="-720"/>
        </w:tabs>
        <w:suppressAutoHyphens/>
        <w:spacing w:line="240" w:lineRule="atLeast"/>
        <w:rPr>
          <w:rFonts w:ascii="Arial" w:hAnsi="Arial" w:cs="Arial"/>
          <w:spacing w:val="-3"/>
          <w:sz w:val="22"/>
          <w:szCs w:val="22"/>
        </w:rPr>
      </w:pPr>
    </w:p>
    <w:p w14:paraId="5A6454AD" w14:textId="77777777" w:rsidR="006B639F" w:rsidRPr="00DF43E5" w:rsidRDefault="006B639F" w:rsidP="006B639F">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McKenna, J</w:t>
      </w:r>
      <w:r>
        <w:rPr>
          <w:rFonts w:ascii="Arial" w:hAnsi="Arial" w:cs="Arial"/>
          <w:spacing w:val="-3"/>
          <w:sz w:val="22"/>
          <w:szCs w:val="22"/>
        </w:rPr>
        <w:t>. (1992)</w:t>
      </w:r>
      <w:r w:rsidRPr="00DF43E5">
        <w:rPr>
          <w:rFonts w:ascii="Arial" w:hAnsi="Arial" w:cs="Arial"/>
          <w:spacing w:val="-3"/>
          <w:sz w:val="22"/>
          <w:szCs w:val="22"/>
        </w:rPr>
        <w:t xml:space="preserve"> </w:t>
      </w:r>
      <w:r w:rsidRPr="00DF43E5">
        <w:rPr>
          <w:rFonts w:ascii="Arial" w:hAnsi="Arial" w:cs="Arial"/>
          <w:i/>
          <w:iCs/>
          <w:spacing w:val="-3"/>
          <w:sz w:val="22"/>
          <w:szCs w:val="22"/>
        </w:rPr>
        <w:t xml:space="preserve">In the </w:t>
      </w:r>
      <w:r>
        <w:rPr>
          <w:rFonts w:ascii="Arial" w:hAnsi="Arial" w:cs="Arial"/>
          <w:i/>
          <w:iCs/>
          <w:spacing w:val="-3"/>
          <w:sz w:val="22"/>
          <w:szCs w:val="22"/>
        </w:rPr>
        <w:t>m</w:t>
      </w:r>
      <w:r w:rsidRPr="00DF43E5">
        <w:rPr>
          <w:rFonts w:ascii="Arial" w:hAnsi="Arial" w:cs="Arial"/>
          <w:i/>
          <w:iCs/>
          <w:spacing w:val="-3"/>
          <w:sz w:val="22"/>
          <w:szCs w:val="22"/>
        </w:rPr>
        <w:t xml:space="preserve">idst of </w:t>
      </w:r>
      <w:r>
        <w:rPr>
          <w:rFonts w:ascii="Arial" w:hAnsi="Arial" w:cs="Arial"/>
          <w:i/>
          <w:iCs/>
          <w:spacing w:val="-3"/>
          <w:sz w:val="22"/>
          <w:szCs w:val="22"/>
        </w:rPr>
        <w:t>l</w:t>
      </w:r>
      <w:r w:rsidRPr="00DF43E5">
        <w:rPr>
          <w:rFonts w:ascii="Arial" w:hAnsi="Arial" w:cs="Arial"/>
          <w:i/>
          <w:iCs/>
          <w:spacing w:val="-3"/>
          <w:sz w:val="22"/>
          <w:szCs w:val="22"/>
        </w:rPr>
        <w:t xml:space="preserve">ife: </w:t>
      </w:r>
      <w:r>
        <w:rPr>
          <w:rFonts w:ascii="Arial" w:hAnsi="Arial" w:cs="Arial"/>
          <w:i/>
          <w:iCs/>
          <w:spacing w:val="-3"/>
          <w:sz w:val="22"/>
          <w:szCs w:val="22"/>
        </w:rPr>
        <w:t>a h</w:t>
      </w:r>
      <w:r w:rsidRPr="00DF43E5">
        <w:rPr>
          <w:rFonts w:ascii="Arial" w:hAnsi="Arial" w:cs="Arial"/>
          <w:i/>
          <w:iCs/>
          <w:spacing w:val="-3"/>
          <w:sz w:val="22"/>
          <w:szCs w:val="22"/>
        </w:rPr>
        <w:t xml:space="preserve">istory of the </w:t>
      </w:r>
      <w:r>
        <w:rPr>
          <w:rFonts w:ascii="Arial" w:hAnsi="Arial" w:cs="Arial"/>
          <w:i/>
          <w:iCs/>
          <w:spacing w:val="-3"/>
          <w:sz w:val="22"/>
          <w:szCs w:val="22"/>
        </w:rPr>
        <w:t>b</w:t>
      </w:r>
      <w:r w:rsidRPr="00DF43E5">
        <w:rPr>
          <w:rFonts w:ascii="Arial" w:hAnsi="Arial" w:cs="Arial"/>
          <w:i/>
          <w:iCs/>
          <w:spacing w:val="-3"/>
          <w:sz w:val="22"/>
          <w:szCs w:val="22"/>
        </w:rPr>
        <w:t xml:space="preserve">urial </w:t>
      </w:r>
      <w:r>
        <w:rPr>
          <w:rFonts w:ascii="Arial" w:hAnsi="Arial" w:cs="Arial"/>
          <w:i/>
          <w:iCs/>
          <w:spacing w:val="-3"/>
          <w:sz w:val="22"/>
          <w:szCs w:val="22"/>
        </w:rPr>
        <w:t>g</w:t>
      </w:r>
      <w:r w:rsidRPr="00DF43E5">
        <w:rPr>
          <w:rFonts w:ascii="Arial" w:hAnsi="Arial" w:cs="Arial"/>
          <w:i/>
          <w:iCs/>
          <w:spacing w:val="-3"/>
          <w:sz w:val="22"/>
          <w:szCs w:val="22"/>
        </w:rPr>
        <w:t>rounds of Birmingham</w:t>
      </w:r>
      <w:r>
        <w:rPr>
          <w:rFonts w:ascii="Arial" w:hAnsi="Arial" w:cs="Arial"/>
          <w:i/>
          <w:iCs/>
          <w:spacing w:val="-3"/>
          <w:sz w:val="22"/>
          <w:szCs w:val="22"/>
        </w:rPr>
        <w:t xml:space="preserve">  </w:t>
      </w:r>
      <w:r w:rsidRPr="00DF43E5">
        <w:rPr>
          <w:rFonts w:ascii="Arial" w:hAnsi="Arial" w:cs="Arial"/>
          <w:spacing w:val="-3"/>
          <w:sz w:val="22"/>
          <w:szCs w:val="22"/>
        </w:rPr>
        <w:t xml:space="preserve">Library </w:t>
      </w:r>
      <w:r>
        <w:rPr>
          <w:rFonts w:ascii="Arial" w:hAnsi="Arial" w:cs="Arial"/>
          <w:spacing w:val="-3"/>
          <w:sz w:val="22"/>
          <w:szCs w:val="22"/>
        </w:rPr>
        <w:tab/>
      </w:r>
      <w:r w:rsidRPr="00DF43E5">
        <w:rPr>
          <w:rFonts w:ascii="Arial" w:hAnsi="Arial" w:cs="Arial"/>
          <w:spacing w:val="-3"/>
          <w:sz w:val="22"/>
          <w:szCs w:val="22"/>
        </w:rPr>
        <w:t xml:space="preserve">Services, </w:t>
      </w:r>
      <w:r>
        <w:rPr>
          <w:rFonts w:ascii="Arial" w:hAnsi="Arial" w:cs="Arial"/>
          <w:spacing w:val="-3"/>
          <w:sz w:val="22"/>
          <w:szCs w:val="22"/>
        </w:rPr>
        <w:t>City Council, Birmingham</w:t>
      </w:r>
      <w:r w:rsidRPr="00DF43E5">
        <w:rPr>
          <w:rFonts w:ascii="Arial" w:hAnsi="Arial" w:cs="Arial"/>
          <w:spacing w:val="-3"/>
          <w:sz w:val="22"/>
          <w:szCs w:val="22"/>
        </w:rPr>
        <w:t>.</w:t>
      </w:r>
    </w:p>
    <w:p w14:paraId="5A6454AE" w14:textId="77777777" w:rsidR="006B639F" w:rsidRPr="00DF43E5" w:rsidRDefault="006B639F" w:rsidP="006B639F">
      <w:pPr>
        <w:tabs>
          <w:tab w:val="left" w:pos="-720"/>
        </w:tabs>
        <w:suppressAutoHyphens/>
        <w:spacing w:line="240" w:lineRule="atLeast"/>
        <w:rPr>
          <w:rFonts w:ascii="Arial" w:hAnsi="Arial" w:cs="Arial"/>
          <w:spacing w:val="-3"/>
          <w:sz w:val="22"/>
          <w:szCs w:val="22"/>
        </w:rPr>
      </w:pPr>
    </w:p>
    <w:p w14:paraId="5A6454AF" w14:textId="77777777" w:rsidR="006B639F" w:rsidRPr="00DF43E5" w:rsidRDefault="006B639F" w:rsidP="006B639F">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Scott, J</w:t>
      </w:r>
      <w:r>
        <w:rPr>
          <w:rFonts w:ascii="Arial" w:hAnsi="Arial" w:cs="Arial"/>
          <w:spacing w:val="-3"/>
          <w:sz w:val="22"/>
          <w:szCs w:val="22"/>
        </w:rPr>
        <w:t>. (1972)</w:t>
      </w:r>
      <w:r w:rsidRPr="00DF43E5">
        <w:rPr>
          <w:rFonts w:ascii="Arial" w:hAnsi="Arial" w:cs="Arial"/>
          <w:spacing w:val="-3"/>
          <w:sz w:val="22"/>
          <w:szCs w:val="22"/>
        </w:rPr>
        <w:t xml:space="preserve"> </w:t>
      </w:r>
      <w:r w:rsidRPr="006B7805">
        <w:rPr>
          <w:rFonts w:ascii="Arial" w:hAnsi="Arial" w:cs="Arial"/>
          <w:i/>
          <w:spacing w:val="-3"/>
          <w:sz w:val="22"/>
          <w:szCs w:val="22"/>
        </w:rPr>
        <w:t xml:space="preserve">A </w:t>
      </w:r>
      <w:r>
        <w:rPr>
          <w:rFonts w:ascii="Arial" w:hAnsi="Arial" w:cs="Arial"/>
          <w:i/>
          <w:spacing w:val="-3"/>
          <w:sz w:val="22"/>
          <w:szCs w:val="22"/>
        </w:rPr>
        <w:t>h</w:t>
      </w:r>
      <w:r w:rsidRPr="006B7805">
        <w:rPr>
          <w:rFonts w:ascii="Arial" w:hAnsi="Arial" w:cs="Arial"/>
          <w:i/>
          <w:spacing w:val="-3"/>
          <w:sz w:val="22"/>
          <w:szCs w:val="22"/>
        </w:rPr>
        <w:t xml:space="preserve">istory of the </w:t>
      </w:r>
      <w:r>
        <w:rPr>
          <w:rFonts w:ascii="Arial" w:hAnsi="Arial" w:cs="Arial"/>
          <w:i/>
          <w:spacing w:val="-3"/>
          <w:sz w:val="22"/>
          <w:szCs w:val="22"/>
        </w:rPr>
        <w:t>development of Birmingham's u</w:t>
      </w:r>
      <w:r w:rsidRPr="006B7805">
        <w:rPr>
          <w:rFonts w:ascii="Arial" w:hAnsi="Arial" w:cs="Arial"/>
          <w:i/>
          <w:spacing w:val="-3"/>
          <w:sz w:val="22"/>
          <w:szCs w:val="22"/>
        </w:rPr>
        <w:t xml:space="preserve">rban </w:t>
      </w:r>
      <w:r>
        <w:rPr>
          <w:rFonts w:ascii="Arial" w:hAnsi="Arial" w:cs="Arial"/>
          <w:i/>
          <w:spacing w:val="-3"/>
          <w:sz w:val="22"/>
          <w:szCs w:val="22"/>
        </w:rPr>
        <w:t>p</w:t>
      </w:r>
      <w:r w:rsidRPr="006B7805">
        <w:rPr>
          <w:rFonts w:ascii="Arial" w:hAnsi="Arial" w:cs="Arial"/>
          <w:i/>
          <w:spacing w:val="-3"/>
          <w:sz w:val="22"/>
          <w:szCs w:val="22"/>
        </w:rPr>
        <w:t xml:space="preserve">arks as </w:t>
      </w:r>
      <w:r>
        <w:rPr>
          <w:rFonts w:ascii="Arial" w:hAnsi="Arial" w:cs="Arial"/>
          <w:i/>
          <w:spacing w:val="-3"/>
          <w:sz w:val="22"/>
          <w:szCs w:val="22"/>
        </w:rPr>
        <w:t>s</w:t>
      </w:r>
      <w:r w:rsidRPr="006B7805">
        <w:rPr>
          <w:rFonts w:ascii="Arial" w:hAnsi="Arial" w:cs="Arial"/>
          <w:i/>
          <w:spacing w:val="-3"/>
          <w:sz w:val="22"/>
          <w:szCs w:val="22"/>
        </w:rPr>
        <w:t xml:space="preserve">ources of </w:t>
      </w:r>
      <w:r>
        <w:rPr>
          <w:rFonts w:ascii="Arial" w:hAnsi="Arial" w:cs="Arial"/>
          <w:i/>
          <w:spacing w:val="-3"/>
          <w:sz w:val="22"/>
          <w:szCs w:val="22"/>
        </w:rPr>
        <w:t>s</w:t>
      </w:r>
      <w:r w:rsidRPr="006B7805">
        <w:rPr>
          <w:rFonts w:ascii="Arial" w:hAnsi="Arial" w:cs="Arial"/>
          <w:i/>
          <w:spacing w:val="-3"/>
          <w:sz w:val="22"/>
          <w:szCs w:val="22"/>
        </w:rPr>
        <w:t xml:space="preserve">port </w:t>
      </w:r>
      <w:r>
        <w:rPr>
          <w:rFonts w:ascii="Arial" w:hAnsi="Arial" w:cs="Arial"/>
          <w:i/>
          <w:spacing w:val="-3"/>
          <w:sz w:val="22"/>
          <w:szCs w:val="22"/>
        </w:rPr>
        <w:tab/>
      </w:r>
      <w:r w:rsidRPr="006B7805">
        <w:rPr>
          <w:rFonts w:ascii="Arial" w:hAnsi="Arial" w:cs="Arial"/>
          <w:i/>
          <w:spacing w:val="-3"/>
          <w:sz w:val="22"/>
          <w:szCs w:val="22"/>
        </w:rPr>
        <w:t xml:space="preserve">and </w:t>
      </w:r>
      <w:r>
        <w:rPr>
          <w:rFonts w:ascii="Arial" w:hAnsi="Arial" w:cs="Arial"/>
          <w:i/>
          <w:spacing w:val="-3"/>
          <w:sz w:val="22"/>
          <w:szCs w:val="22"/>
        </w:rPr>
        <w:t>r</w:t>
      </w:r>
      <w:r w:rsidRPr="006B7805">
        <w:rPr>
          <w:rFonts w:ascii="Arial" w:hAnsi="Arial" w:cs="Arial"/>
          <w:i/>
          <w:spacing w:val="-3"/>
          <w:sz w:val="22"/>
          <w:szCs w:val="22"/>
        </w:rPr>
        <w:t>ecreation</w:t>
      </w:r>
      <w:r w:rsidRPr="00DF43E5">
        <w:rPr>
          <w:rFonts w:ascii="Arial" w:hAnsi="Arial" w:cs="Arial"/>
          <w:spacing w:val="-3"/>
          <w:sz w:val="22"/>
          <w:szCs w:val="22"/>
        </w:rPr>
        <w:t xml:space="preserve">, </w:t>
      </w:r>
      <w:r>
        <w:rPr>
          <w:rFonts w:ascii="Arial" w:hAnsi="Arial" w:cs="Arial"/>
          <w:spacing w:val="-3"/>
          <w:sz w:val="22"/>
          <w:szCs w:val="22"/>
        </w:rPr>
        <w:t xml:space="preserve">unpublished MA thesis, </w:t>
      </w:r>
      <w:r w:rsidRPr="00DF43E5">
        <w:rPr>
          <w:rFonts w:ascii="Arial" w:hAnsi="Arial" w:cs="Arial"/>
          <w:spacing w:val="-3"/>
          <w:sz w:val="22"/>
          <w:szCs w:val="22"/>
        </w:rPr>
        <w:t>Department of Physical Education,</w:t>
      </w:r>
      <w:r>
        <w:rPr>
          <w:rFonts w:ascii="Arial" w:hAnsi="Arial" w:cs="Arial"/>
          <w:spacing w:val="-3"/>
          <w:sz w:val="22"/>
          <w:szCs w:val="22"/>
        </w:rPr>
        <w:t xml:space="preserve"> University </w:t>
      </w:r>
      <w:r>
        <w:rPr>
          <w:rFonts w:ascii="Arial" w:hAnsi="Arial" w:cs="Arial"/>
          <w:spacing w:val="-3"/>
          <w:sz w:val="22"/>
          <w:szCs w:val="22"/>
        </w:rPr>
        <w:tab/>
        <w:t>of Birmingham</w:t>
      </w:r>
      <w:r w:rsidRPr="00DF43E5">
        <w:rPr>
          <w:rFonts w:ascii="Arial" w:hAnsi="Arial" w:cs="Arial"/>
          <w:spacing w:val="-3"/>
          <w:sz w:val="22"/>
          <w:szCs w:val="22"/>
        </w:rPr>
        <w:t>.</w:t>
      </w:r>
    </w:p>
    <w:p w14:paraId="5A6454B0" w14:textId="77777777" w:rsidR="006B639F" w:rsidRPr="00DF43E5" w:rsidRDefault="006B639F" w:rsidP="006B639F">
      <w:pPr>
        <w:tabs>
          <w:tab w:val="left" w:pos="-720"/>
        </w:tabs>
        <w:suppressAutoHyphens/>
        <w:spacing w:line="240" w:lineRule="atLeast"/>
        <w:rPr>
          <w:rFonts w:ascii="Arial" w:hAnsi="Arial" w:cs="Arial"/>
          <w:spacing w:val="-3"/>
          <w:sz w:val="22"/>
          <w:szCs w:val="22"/>
        </w:rPr>
      </w:pPr>
    </w:p>
    <w:p w14:paraId="5A6454B1" w14:textId="77777777" w:rsidR="006B639F" w:rsidRPr="00DF43E5" w:rsidRDefault="006B639F" w:rsidP="00213563">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Tanner, M</w:t>
      </w:r>
      <w:r>
        <w:rPr>
          <w:rFonts w:ascii="Arial" w:hAnsi="Arial" w:cs="Arial"/>
          <w:spacing w:val="-3"/>
          <w:sz w:val="22"/>
          <w:szCs w:val="22"/>
        </w:rPr>
        <w:t>. (1996)</w:t>
      </w:r>
      <w:r w:rsidRPr="00DF43E5">
        <w:rPr>
          <w:rFonts w:ascii="Arial" w:hAnsi="Arial" w:cs="Arial"/>
          <w:spacing w:val="-3"/>
          <w:sz w:val="22"/>
          <w:szCs w:val="22"/>
        </w:rPr>
        <w:t xml:space="preserve"> </w:t>
      </w:r>
      <w:r>
        <w:rPr>
          <w:rFonts w:ascii="Arial" w:hAnsi="Arial" w:cs="Arial"/>
          <w:spacing w:val="-3"/>
          <w:sz w:val="22"/>
          <w:szCs w:val="22"/>
        </w:rPr>
        <w:t>‘</w:t>
      </w:r>
      <w:r w:rsidRPr="00DF43E5">
        <w:rPr>
          <w:rFonts w:ascii="Arial" w:hAnsi="Arial" w:cs="Arial"/>
          <w:spacing w:val="-3"/>
          <w:sz w:val="22"/>
          <w:szCs w:val="22"/>
        </w:rPr>
        <w:t>Creating recreational space for the City of Birmingham',</w:t>
      </w:r>
      <w:r>
        <w:rPr>
          <w:rFonts w:ascii="Arial" w:hAnsi="Arial" w:cs="Arial"/>
          <w:spacing w:val="-3"/>
          <w:sz w:val="22"/>
          <w:szCs w:val="22"/>
        </w:rPr>
        <w:t xml:space="preserve"> in Gerrard, A.J. </w:t>
      </w:r>
      <w:r>
        <w:rPr>
          <w:rFonts w:ascii="Arial" w:hAnsi="Arial" w:cs="Arial"/>
          <w:spacing w:val="-3"/>
          <w:sz w:val="22"/>
          <w:szCs w:val="22"/>
        </w:rPr>
        <w:tab/>
        <w:t>and Slater, T.R. (eds)</w:t>
      </w:r>
      <w:r w:rsidRPr="00DF43E5">
        <w:rPr>
          <w:rFonts w:ascii="Arial" w:hAnsi="Arial" w:cs="Arial"/>
          <w:spacing w:val="-3"/>
          <w:sz w:val="22"/>
          <w:szCs w:val="22"/>
        </w:rPr>
        <w:t xml:space="preserve"> </w:t>
      </w:r>
      <w:r w:rsidRPr="00DF43E5">
        <w:rPr>
          <w:rFonts w:ascii="Arial" w:hAnsi="Arial" w:cs="Arial"/>
          <w:i/>
          <w:iCs/>
          <w:spacing w:val="-3"/>
          <w:sz w:val="22"/>
          <w:szCs w:val="22"/>
        </w:rPr>
        <w:t>Managing a</w:t>
      </w:r>
      <w:r>
        <w:rPr>
          <w:rFonts w:ascii="Arial" w:hAnsi="Arial" w:cs="Arial"/>
          <w:i/>
          <w:iCs/>
          <w:spacing w:val="-3"/>
          <w:sz w:val="22"/>
          <w:szCs w:val="22"/>
        </w:rPr>
        <w:t xml:space="preserve"> c</w:t>
      </w:r>
      <w:r w:rsidRPr="00DF43E5">
        <w:rPr>
          <w:rFonts w:ascii="Arial" w:hAnsi="Arial" w:cs="Arial"/>
          <w:i/>
          <w:iCs/>
          <w:spacing w:val="-3"/>
          <w:sz w:val="22"/>
          <w:szCs w:val="22"/>
        </w:rPr>
        <w:t xml:space="preserve">onurbation: Birmingham and its </w:t>
      </w:r>
      <w:r>
        <w:rPr>
          <w:rFonts w:ascii="Arial" w:hAnsi="Arial" w:cs="Arial"/>
          <w:i/>
          <w:iCs/>
          <w:spacing w:val="-3"/>
          <w:sz w:val="22"/>
          <w:szCs w:val="22"/>
        </w:rPr>
        <w:t>r</w:t>
      </w:r>
      <w:r w:rsidRPr="00DF43E5">
        <w:rPr>
          <w:rFonts w:ascii="Arial" w:hAnsi="Arial" w:cs="Arial"/>
          <w:i/>
          <w:iCs/>
          <w:spacing w:val="-3"/>
          <w:sz w:val="22"/>
          <w:szCs w:val="22"/>
        </w:rPr>
        <w:t>egion</w:t>
      </w:r>
      <w:r>
        <w:rPr>
          <w:rFonts w:ascii="Arial" w:hAnsi="Arial" w:cs="Arial"/>
          <w:i/>
          <w:iCs/>
          <w:spacing w:val="-3"/>
          <w:sz w:val="22"/>
          <w:szCs w:val="22"/>
        </w:rPr>
        <w:t xml:space="preserve"> </w:t>
      </w:r>
      <w:r w:rsidRPr="00DF43E5">
        <w:rPr>
          <w:rFonts w:ascii="Arial" w:hAnsi="Arial" w:cs="Arial"/>
          <w:spacing w:val="-3"/>
          <w:sz w:val="22"/>
          <w:szCs w:val="22"/>
        </w:rPr>
        <w:t xml:space="preserve"> Brewin, </w:t>
      </w:r>
      <w:r>
        <w:rPr>
          <w:rFonts w:ascii="Arial" w:hAnsi="Arial" w:cs="Arial"/>
          <w:spacing w:val="-3"/>
          <w:sz w:val="22"/>
          <w:szCs w:val="22"/>
        </w:rPr>
        <w:t>Studley.</w:t>
      </w:r>
    </w:p>
    <w:p w14:paraId="5A6454B2" w14:textId="77777777" w:rsidR="006B639F" w:rsidRDefault="006B639F" w:rsidP="00DF43E5">
      <w:pPr>
        <w:tabs>
          <w:tab w:val="left" w:pos="-720"/>
        </w:tabs>
        <w:suppressAutoHyphens/>
        <w:spacing w:line="240" w:lineRule="atLeast"/>
        <w:rPr>
          <w:rFonts w:ascii="Arial" w:hAnsi="Arial" w:cs="Arial"/>
          <w:spacing w:val="-3"/>
          <w:sz w:val="22"/>
          <w:szCs w:val="22"/>
        </w:rPr>
      </w:pPr>
    </w:p>
    <w:p w14:paraId="5A6454B3" w14:textId="77777777" w:rsidR="006B639F" w:rsidRPr="006B639F" w:rsidRDefault="006B639F"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Thorpe, H. (Chairman) (1969) </w:t>
      </w:r>
      <w:r>
        <w:rPr>
          <w:rFonts w:ascii="Arial" w:hAnsi="Arial" w:cs="Arial"/>
          <w:i/>
          <w:spacing w:val="-3"/>
          <w:sz w:val="22"/>
          <w:szCs w:val="22"/>
        </w:rPr>
        <w:t xml:space="preserve">Report of the Departmental Committee of Enquiry into </w:t>
      </w:r>
      <w:r>
        <w:rPr>
          <w:rFonts w:ascii="Arial" w:hAnsi="Arial" w:cs="Arial"/>
          <w:i/>
          <w:spacing w:val="-3"/>
          <w:sz w:val="22"/>
          <w:szCs w:val="22"/>
        </w:rPr>
        <w:tab/>
        <w:t>Allotments</w:t>
      </w:r>
      <w:r>
        <w:rPr>
          <w:rFonts w:ascii="Arial" w:hAnsi="Arial" w:cs="Arial"/>
          <w:spacing w:val="-3"/>
          <w:sz w:val="22"/>
          <w:szCs w:val="22"/>
        </w:rPr>
        <w:t xml:space="preserve">  </w:t>
      </w:r>
      <w:proofErr w:type="spellStart"/>
      <w:r>
        <w:rPr>
          <w:rFonts w:ascii="Arial" w:hAnsi="Arial" w:cs="Arial"/>
          <w:spacing w:val="-3"/>
          <w:sz w:val="22"/>
          <w:szCs w:val="22"/>
        </w:rPr>
        <w:t>Cmnd</w:t>
      </w:r>
      <w:proofErr w:type="spellEnd"/>
      <w:r>
        <w:rPr>
          <w:rFonts w:ascii="Arial" w:hAnsi="Arial" w:cs="Arial"/>
          <w:spacing w:val="-3"/>
          <w:sz w:val="22"/>
          <w:szCs w:val="22"/>
        </w:rPr>
        <w:t xml:space="preserve"> 4166, HMSO, London [</w:t>
      </w:r>
      <w:r w:rsidRPr="006B639F">
        <w:rPr>
          <w:rFonts w:ascii="Arial" w:hAnsi="Arial" w:cs="Arial"/>
          <w:i/>
          <w:spacing w:val="-3"/>
          <w:sz w:val="22"/>
          <w:szCs w:val="22"/>
        </w:rPr>
        <w:t>especially pp.1-20</w:t>
      </w:r>
      <w:r>
        <w:rPr>
          <w:rFonts w:ascii="Arial" w:hAnsi="Arial" w:cs="Arial"/>
          <w:spacing w:val="-3"/>
          <w:sz w:val="22"/>
          <w:szCs w:val="22"/>
        </w:rPr>
        <w:t>.]</w:t>
      </w:r>
    </w:p>
    <w:p w14:paraId="5A6454B4" w14:textId="77777777" w:rsidR="006B639F" w:rsidRDefault="006B639F" w:rsidP="00DF43E5">
      <w:pPr>
        <w:tabs>
          <w:tab w:val="left" w:pos="-720"/>
        </w:tabs>
        <w:suppressAutoHyphens/>
        <w:spacing w:line="240" w:lineRule="atLeast"/>
        <w:rPr>
          <w:rFonts w:ascii="Arial" w:hAnsi="Arial" w:cs="Arial"/>
          <w:spacing w:val="-3"/>
          <w:sz w:val="22"/>
          <w:szCs w:val="22"/>
        </w:rPr>
      </w:pPr>
    </w:p>
    <w:p w14:paraId="5A6454B5" w14:textId="77777777" w:rsidR="009B14D5" w:rsidRPr="009B14D5" w:rsidRDefault="009B14D5"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Thorpe, H., Galloway, E.B. and Evans, L.M. (1976) </w:t>
      </w:r>
      <w:r>
        <w:rPr>
          <w:rFonts w:ascii="Arial" w:hAnsi="Arial" w:cs="Arial"/>
          <w:i/>
          <w:spacing w:val="-3"/>
          <w:sz w:val="22"/>
          <w:szCs w:val="22"/>
        </w:rPr>
        <w:t xml:space="preserve">From allotments to leisure gardens.  A </w:t>
      </w:r>
      <w:r>
        <w:rPr>
          <w:rFonts w:ascii="Arial" w:hAnsi="Arial" w:cs="Arial"/>
          <w:i/>
          <w:spacing w:val="-3"/>
          <w:sz w:val="22"/>
          <w:szCs w:val="22"/>
        </w:rPr>
        <w:tab/>
        <w:t>case study of Birmingham</w:t>
      </w:r>
      <w:r>
        <w:rPr>
          <w:rFonts w:ascii="Arial" w:hAnsi="Arial" w:cs="Arial"/>
          <w:spacing w:val="-3"/>
          <w:sz w:val="22"/>
          <w:szCs w:val="22"/>
        </w:rPr>
        <w:t xml:space="preserve">  Department of Geography, University of Birmingham.</w:t>
      </w:r>
    </w:p>
    <w:p w14:paraId="5A6454B6" w14:textId="77777777" w:rsidR="009B14D5" w:rsidRDefault="009B14D5" w:rsidP="009B14D5">
      <w:pPr>
        <w:tabs>
          <w:tab w:val="left" w:pos="-720"/>
        </w:tabs>
        <w:suppressAutoHyphens/>
        <w:spacing w:line="240" w:lineRule="atLeast"/>
        <w:rPr>
          <w:rFonts w:ascii="Arial" w:hAnsi="Arial" w:cs="Arial"/>
          <w:spacing w:val="-3"/>
          <w:sz w:val="22"/>
          <w:szCs w:val="22"/>
        </w:rPr>
      </w:pPr>
    </w:p>
    <w:p w14:paraId="5A6454B7" w14:textId="77777777" w:rsidR="009B14D5" w:rsidRPr="009B14D5" w:rsidRDefault="009B14D5" w:rsidP="009B14D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Thorpe, H., Galloway, E.B. and Evans, L.M. (1977) </w:t>
      </w:r>
      <w:r>
        <w:rPr>
          <w:rFonts w:ascii="Arial" w:hAnsi="Arial" w:cs="Arial"/>
          <w:i/>
          <w:spacing w:val="-3"/>
          <w:sz w:val="22"/>
          <w:szCs w:val="22"/>
        </w:rPr>
        <w:t xml:space="preserve">The rationalisation of urban allotments </w:t>
      </w:r>
      <w:r>
        <w:rPr>
          <w:rFonts w:ascii="Arial" w:hAnsi="Arial" w:cs="Arial"/>
          <w:i/>
          <w:spacing w:val="-3"/>
          <w:sz w:val="22"/>
          <w:szCs w:val="22"/>
        </w:rPr>
        <w:tab/>
        <w:t>systems.  A case study of Birmingham</w:t>
      </w:r>
      <w:r>
        <w:rPr>
          <w:rFonts w:ascii="Arial" w:hAnsi="Arial" w:cs="Arial"/>
          <w:spacing w:val="-3"/>
          <w:sz w:val="22"/>
          <w:szCs w:val="22"/>
        </w:rPr>
        <w:t xml:space="preserve">  Department of Geography, University of </w:t>
      </w:r>
      <w:r>
        <w:rPr>
          <w:rFonts w:ascii="Arial" w:hAnsi="Arial" w:cs="Arial"/>
          <w:spacing w:val="-3"/>
          <w:sz w:val="22"/>
          <w:szCs w:val="22"/>
        </w:rPr>
        <w:tab/>
        <w:t>Birmingham.</w:t>
      </w:r>
    </w:p>
    <w:p w14:paraId="5A6454B8" w14:textId="77777777" w:rsidR="006B639F" w:rsidRDefault="006B639F" w:rsidP="00DF43E5">
      <w:pPr>
        <w:tabs>
          <w:tab w:val="left" w:pos="-720"/>
        </w:tabs>
        <w:suppressAutoHyphens/>
        <w:spacing w:line="240" w:lineRule="atLeast"/>
        <w:rPr>
          <w:rFonts w:ascii="Arial" w:hAnsi="Arial" w:cs="Arial"/>
          <w:spacing w:val="-3"/>
          <w:sz w:val="22"/>
          <w:szCs w:val="22"/>
        </w:rPr>
      </w:pPr>
    </w:p>
    <w:p w14:paraId="5A6454B9" w14:textId="77777777" w:rsidR="00C47D80" w:rsidRDefault="00C47D80" w:rsidP="00DF43E5">
      <w:pPr>
        <w:tabs>
          <w:tab w:val="left" w:pos="-720"/>
        </w:tabs>
        <w:suppressAutoHyphens/>
        <w:spacing w:line="240" w:lineRule="atLeast"/>
        <w:rPr>
          <w:rFonts w:ascii="Arial" w:hAnsi="Arial" w:cs="Arial"/>
          <w:spacing w:val="-3"/>
          <w:sz w:val="22"/>
          <w:szCs w:val="22"/>
        </w:rPr>
      </w:pPr>
    </w:p>
    <w:p w14:paraId="5A6454BA" w14:textId="77777777" w:rsidR="00C47D80" w:rsidRPr="00C47D80" w:rsidRDefault="00C47D80" w:rsidP="00DF43E5">
      <w:pPr>
        <w:tabs>
          <w:tab w:val="left" w:pos="-720"/>
        </w:tabs>
        <w:suppressAutoHyphens/>
        <w:spacing w:line="240" w:lineRule="atLeast"/>
        <w:rPr>
          <w:rFonts w:ascii="Arial" w:hAnsi="Arial" w:cs="Arial"/>
          <w:b/>
          <w:spacing w:val="-3"/>
          <w:sz w:val="22"/>
          <w:szCs w:val="22"/>
        </w:rPr>
      </w:pPr>
      <w:r>
        <w:rPr>
          <w:rFonts w:ascii="Arial" w:hAnsi="Arial" w:cs="Arial"/>
          <w:b/>
          <w:spacing w:val="-3"/>
          <w:sz w:val="22"/>
          <w:szCs w:val="22"/>
        </w:rPr>
        <w:t>Transport</w:t>
      </w:r>
    </w:p>
    <w:p w14:paraId="5A6454BB" w14:textId="77777777" w:rsidR="009B14D5" w:rsidRDefault="009B14D5" w:rsidP="00DF43E5">
      <w:pPr>
        <w:tabs>
          <w:tab w:val="left" w:pos="-720"/>
        </w:tabs>
        <w:suppressAutoHyphens/>
        <w:spacing w:line="240" w:lineRule="atLeast"/>
        <w:rPr>
          <w:rFonts w:ascii="Arial" w:hAnsi="Arial" w:cs="Arial"/>
          <w:spacing w:val="-3"/>
          <w:sz w:val="22"/>
          <w:szCs w:val="22"/>
        </w:rPr>
      </w:pPr>
    </w:p>
    <w:p w14:paraId="5A6454BC" w14:textId="77777777" w:rsidR="00FA1B7F" w:rsidRPr="00FA1B7F" w:rsidRDefault="00FA1B7F" w:rsidP="00FA1B7F">
      <w:pPr>
        <w:tabs>
          <w:tab w:val="left" w:pos="-720"/>
        </w:tabs>
        <w:suppressAutoHyphens/>
        <w:spacing w:line="240" w:lineRule="atLeast"/>
        <w:ind w:left="720" w:hanging="720"/>
        <w:rPr>
          <w:rFonts w:ascii="Arial" w:hAnsi="Arial" w:cs="Arial"/>
          <w:sz w:val="22"/>
          <w:szCs w:val="22"/>
        </w:rPr>
      </w:pPr>
      <w:r w:rsidRPr="00FA1B7F">
        <w:rPr>
          <w:rFonts w:ascii="Arial" w:hAnsi="Arial" w:cs="Arial"/>
          <w:spacing w:val="-3"/>
          <w:sz w:val="22"/>
          <w:szCs w:val="22"/>
        </w:rPr>
        <w:t xml:space="preserve">Adams, D. (2013) </w:t>
      </w:r>
      <w:r w:rsidRPr="00FA1B7F">
        <w:rPr>
          <w:rStyle w:val="Emphasis"/>
          <w:rFonts w:ascii="Arial" w:hAnsi="Arial" w:cs="Arial"/>
          <w:sz w:val="22"/>
          <w:szCs w:val="22"/>
        </w:rPr>
        <w:t>Walking in the Modern city: pedestrian experiences of post-war Birmingham</w:t>
      </w:r>
      <w:r w:rsidRPr="00FA1B7F">
        <w:rPr>
          <w:rFonts w:ascii="Arial" w:hAnsi="Arial" w:cs="Arial"/>
          <w:sz w:val="22"/>
          <w:szCs w:val="22"/>
        </w:rPr>
        <w:t xml:space="preserve"> Working Paper no. 23, Centre for Environment and Society Research, Birmingham City University</w:t>
      </w:r>
    </w:p>
    <w:p w14:paraId="5A6454BD" w14:textId="77777777" w:rsidR="00FA1B7F" w:rsidRDefault="00FA1B7F" w:rsidP="00DF43E5">
      <w:pPr>
        <w:tabs>
          <w:tab w:val="left" w:pos="-720"/>
        </w:tabs>
        <w:suppressAutoHyphens/>
        <w:spacing w:line="240" w:lineRule="atLeast"/>
        <w:rPr>
          <w:rFonts w:ascii="Arial" w:hAnsi="Arial" w:cs="Arial"/>
          <w:spacing w:val="-3"/>
          <w:sz w:val="22"/>
          <w:szCs w:val="22"/>
        </w:rPr>
      </w:pPr>
    </w:p>
    <w:p w14:paraId="5A6454BE" w14:textId="77777777" w:rsidR="00C47D80" w:rsidRPr="00C47D80" w:rsidRDefault="00C47D8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Barnes, E.G. (1966) </w:t>
      </w:r>
      <w:r>
        <w:rPr>
          <w:rFonts w:ascii="Arial" w:hAnsi="Arial" w:cs="Arial"/>
          <w:i/>
          <w:spacing w:val="-3"/>
          <w:sz w:val="22"/>
          <w:szCs w:val="22"/>
        </w:rPr>
        <w:t>The rise of the Midland Railway 1844-1874</w:t>
      </w:r>
      <w:r>
        <w:rPr>
          <w:rFonts w:ascii="Arial" w:hAnsi="Arial" w:cs="Arial"/>
          <w:spacing w:val="-3"/>
          <w:sz w:val="22"/>
          <w:szCs w:val="22"/>
        </w:rPr>
        <w:t xml:space="preserve"> Allen and Unwin, London.</w:t>
      </w:r>
    </w:p>
    <w:p w14:paraId="5A6454BF" w14:textId="77777777" w:rsidR="006B639F" w:rsidRPr="00DF43E5" w:rsidRDefault="006B639F" w:rsidP="00DF43E5">
      <w:pPr>
        <w:tabs>
          <w:tab w:val="left" w:pos="-720"/>
        </w:tabs>
        <w:suppressAutoHyphens/>
        <w:spacing w:line="240" w:lineRule="atLeast"/>
        <w:rPr>
          <w:rFonts w:ascii="Arial" w:hAnsi="Arial" w:cs="Arial"/>
          <w:spacing w:val="-3"/>
          <w:sz w:val="22"/>
          <w:szCs w:val="22"/>
        </w:rPr>
      </w:pPr>
    </w:p>
    <w:p w14:paraId="5A6454C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Braithwaite, L</w:t>
      </w:r>
      <w:r w:rsidR="002A1BA2">
        <w:rPr>
          <w:rFonts w:ascii="Arial" w:hAnsi="Arial" w:cs="Arial"/>
          <w:spacing w:val="-3"/>
          <w:sz w:val="22"/>
          <w:szCs w:val="22"/>
        </w:rPr>
        <w:t>. (1970)</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2A1BA2">
        <w:rPr>
          <w:rFonts w:ascii="Arial" w:hAnsi="Arial" w:cs="Arial"/>
          <w:i/>
          <w:iCs/>
          <w:spacing w:val="-3"/>
          <w:sz w:val="22"/>
          <w:szCs w:val="22"/>
        </w:rPr>
        <w:t>u</w:t>
      </w:r>
      <w:r w:rsidRPr="00DF43E5">
        <w:rPr>
          <w:rFonts w:ascii="Arial" w:hAnsi="Arial" w:cs="Arial"/>
          <w:i/>
          <w:iCs/>
          <w:spacing w:val="-3"/>
          <w:sz w:val="22"/>
          <w:szCs w:val="22"/>
        </w:rPr>
        <w:t xml:space="preserve">se of </w:t>
      </w:r>
      <w:r w:rsidR="002A1BA2">
        <w:rPr>
          <w:rFonts w:ascii="Arial" w:hAnsi="Arial" w:cs="Arial"/>
          <w:i/>
          <w:iCs/>
          <w:spacing w:val="-3"/>
          <w:sz w:val="22"/>
          <w:szCs w:val="22"/>
        </w:rPr>
        <w:t>u</w:t>
      </w:r>
      <w:r w:rsidRPr="00DF43E5">
        <w:rPr>
          <w:rFonts w:ascii="Arial" w:hAnsi="Arial" w:cs="Arial"/>
          <w:i/>
          <w:iCs/>
          <w:spacing w:val="-3"/>
          <w:sz w:val="22"/>
          <w:szCs w:val="22"/>
        </w:rPr>
        <w:t xml:space="preserve">rban </w:t>
      </w:r>
      <w:r w:rsidR="002A1BA2">
        <w:rPr>
          <w:rFonts w:ascii="Arial" w:hAnsi="Arial" w:cs="Arial"/>
          <w:i/>
          <w:iCs/>
          <w:spacing w:val="-3"/>
          <w:sz w:val="22"/>
          <w:szCs w:val="22"/>
        </w:rPr>
        <w:t>c</w:t>
      </w:r>
      <w:r w:rsidRPr="00DF43E5">
        <w:rPr>
          <w:rFonts w:ascii="Arial" w:hAnsi="Arial" w:cs="Arial"/>
          <w:i/>
          <w:iCs/>
          <w:spacing w:val="-3"/>
          <w:sz w:val="22"/>
          <w:szCs w:val="22"/>
        </w:rPr>
        <w:t xml:space="preserve">anals, with </w:t>
      </w:r>
      <w:r w:rsidR="002A1BA2">
        <w:rPr>
          <w:rFonts w:ascii="Arial" w:hAnsi="Arial" w:cs="Arial"/>
          <w:i/>
          <w:iCs/>
          <w:spacing w:val="-3"/>
          <w:sz w:val="22"/>
          <w:szCs w:val="22"/>
        </w:rPr>
        <w:t>s</w:t>
      </w:r>
      <w:r w:rsidRPr="00DF43E5">
        <w:rPr>
          <w:rFonts w:ascii="Arial" w:hAnsi="Arial" w:cs="Arial"/>
          <w:i/>
          <w:iCs/>
          <w:spacing w:val="-3"/>
          <w:sz w:val="22"/>
          <w:szCs w:val="22"/>
        </w:rPr>
        <w:t xml:space="preserve">pecial </w:t>
      </w:r>
      <w:r w:rsidR="002A1BA2">
        <w:rPr>
          <w:rFonts w:ascii="Arial" w:hAnsi="Arial" w:cs="Arial"/>
          <w:i/>
          <w:iCs/>
          <w:spacing w:val="-3"/>
          <w:sz w:val="22"/>
          <w:szCs w:val="22"/>
        </w:rPr>
        <w:t>r</w:t>
      </w:r>
      <w:r w:rsidRPr="00DF43E5">
        <w:rPr>
          <w:rFonts w:ascii="Arial" w:hAnsi="Arial" w:cs="Arial"/>
          <w:i/>
          <w:iCs/>
          <w:spacing w:val="-3"/>
          <w:sz w:val="22"/>
          <w:szCs w:val="22"/>
        </w:rPr>
        <w:t xml:space="preserve">eference to Birmingham and the </w:t>
      </w:r>
      <w:r w:rsidR="002A1BA2">
        <w:rPr>
          <w:rFonts w:ascii="Arial" w:hAnsi="Arial" w:cs="Arial"/>
          <w:i/>
          <w:iCs/>
          <w:spacing w:val="-3"/>
          <w:sz w:val="22"/>
          <w:szCs w:val="22"/>
        </w:rPr>
        <w:tab/>
      </w:r>
      <w:r w:rsidRPr="00DF43E5">
        <w:rPr>
          <w:rFonts w:ascii="Arial" w:hAnsi="Arial" w:cs="Arial"/>
          <w:i/>
          <w:iCs/>
          <w:spacing w:val="-3"/>
          <w:sz w:val="22"/>
          <w:szCs w:val="22"/>
        </w:rPr>
        <w:t>Black Country</w:t>
      </w:r>
      <w:r w:rsidR="00347A5C">
        <w:rPr>
          <w:rFonts w:ascii="Arial" w:hAnsi="Arial" w:cs="Arial"/>
          <w:i/>
          <w:iCs/>
          <w:spacing w:val="-3"/>
          <w:sz w:val="22"/>
          <w:szCs w:val="22"/>
        </w:rPr>
        <w:t xml:space="preserve"> </w:t>
      </w:r>
      <w:r w:rsidRPr="00DF43E5">
        <w:rPr>
          <w:rFonts w:ascii="Arial" w:hAnsi="Arial" w:cs="Arial"/>
          <w:spacing w:val="-3"/>
          <w:sz w:val="22"/>
          <w:szCs w:val="22"/>
        </w:rPr>
        <w:t xml:space="preserve"> University </w:t>
      </w:r>
      <w:r w:rsidR="002A1BA2">
        <w:rPr>
          <w:rFonts w:ascii="Arial" w:hAnsi="Arial" w:cs="Arial"/>
          <w:spacing w:val="-3"/>
          <w:sz w:val="22"/>
          <w:szCs w:val="22"/>
        </w:rPr>
        <w:t>of Birmingham</w:t>
      </w:r>
      <w:r w:rsidRPr="00DF43E5">
        <w:rPr>
          <w:rFonts w:ascii="Arial" w:hAnsi="Arial" w:cs="Arial"/>
          <w:spacing w:val="-3"/>
          <w:sz w:val="22"/>
          <w:szCs w:val="22"/>
        </w:rPr>
        <w:t>.</w:t>
      </w:r>
    </w:p>
    <w:p w14:paraId="5A6454C1"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C2" w14:textId="77777777" w:rsidR="00C47D80" w:rsidRPr="00C47D80" w:rsidRDefault="00C47D80"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Broadbridge</w:t>
      </w:r>
      <w:proofErr w:type="spellEnd"/>
      <w:r>
        <w:rPr>
          <w:rFonts w:ascii="Arial" w:hAnsi="Arial" w:cs="Arial"/>
          <w:spacing w:val="-3"/>
          <w:sz w:val="22"/>
          <w:szCs w:val="22"/>
        </w:rPr>
        <w:t xml:space="preserve">, S.R. (1974) </w:t>
      </w:r>
      <w:r>
        <w:rPr>
          <w:rFonts w:ascii="Arial" w:hAnsi="Arial" w:cs="Arial"/>
          <w:i/>
          <w:spacing w:val="-3"/>
          <w:sz w:val="22"/>
          <w:szCs w:val="22"/>
        </w:rPr>
        <w:t>The Birmingham Canal Navigations</w:t>
      </w:r>
      <w:r>
        <w:rPr>
          <w:rFonts w:ascii="Arial" w:hAnsi="Arial" w:cs="Arial"/>
          <w:spacing w:val="-3"/>
          <w:sz w:val="22"/>
          <w:szCs w:val="22"/>
        </w:rPr>
        <w:t xml:space="preserve"> (2 vols)  David and Charles, </w:t>
      </w:r>
      <w:r>
        <w:rPr>
          <w:rFonts w:ascii="Arial" w:hAnsi="Arial" w:cs="Arial"/>
          <w:spacing w:val="-3"/>
          <w:sz w:val="22"/>
          <w:szCs w:val="22"/>
        </w:rPr>
        <w:tab/>
        <w:t>Newton Abbot.</w:t>
      </w:r>
    </w:p>
    <w:p w14:paraId="5A6454C3" w14:textId="77777777" w:rsidR="00C47D80" w:rsidRDefault="00C47D80" w:rsidP="00DF43E5">
      <w:pPr>
        <w:tabs>
          <w:tab w:val="left" w:pos="-720"/>
        </w:tabs>
        <w:suppressAutoHyphens/>
        <w:spacing w:line="240" w:lineRule="atLeast"/>
        <w:rPr>
          <w:rFonts w:ascii="Arial" w:hAnsi="Arial" w:cs="Arial"/>
          <w:spacing w:val="-3"/>
          <w:sz w:val="22"/>
          <w:szCs w:val="22"/>
        </w:rPr>
      </w:pPr>
    </w:p>
    <w:p w14:paraId="5A6454C4" w14:textId="77777777" w:rsidR="00C47D80" w:rsidRPr="00C47D80" w:rsidRDefault="00C47D80" w:rsidP="00C47D80">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Christiansen, R. (1973) </w:t>
      </w:r>
      <w:r>
        <w:rPr>
          <w:rFonts w:ascii="Arial" w:hAnsi="Arial" w:cs="Arial"/>
          <w:i/>
          <w:spacing w:val="-3"/>
          <w:sz w:val="22"/>
          <w:szCs w:val="22"/>
        </w:rPr>
        <w:t xml:space="preserve">A regional history of the railways of Great Britain: vol. 7: the West </w:t>
      </w:r>
      <w:r>
        <w:rPr>
          <w:rFonts w:ascii="Arial" w:hAnsi="Arial" w:cs="Arial"/>
          <w:i/>
          <w:spacing w:val="-3"/>
          <w:sz w:val="22"/>
          <w:szCs w:val="22"/>
        </w:rPr>
        <w:tab/>
        <w:t xml:space="preserve">Midlands  </w:t>
      </w:r>
      <w:r>
        <w:rPr>
          <w:rFonts w:ascii="Arial" w:hAnsi="Arial" w:cs="Arial"/>
          <w:spacing w:val="-3"/>
          <w:sz w:val="22"/>
          <w:szCs w:val="22"/>
        </w:rPr>
        <w:t>David and Charles, Newton Abbot.</w:t>
      </w:r>
    </w:p>
    <w:p w14:paraId="5A6454C5" w14:textId="77777777" w:rsidR="00C47D80" w:rsidRPr="00C47D80" w:rsidRDefault="00C47D80" w:rsidP="00DF43E5">
      <w:pPr>
        <w:tabs>
          <w:tab w:val="left" w:pos="-720"/>
        </w:tabs>
        <w:suppressAutoHyphens/>
        <w:spacing w:line="240" w:lineRule="atLeast"/>
        <w:rPr>
          <w:rFonts w:ascii="Arial" w:hAnsi="Arial" w:cs="Arial"/>
          <w:spacing w:val="-3"/>
          <w:sz w:val="22"/>
          <w:szCs w:val="22"/>
        </w:rPr>
      </w:pPr>
    </w:p>
    <w:p w14:paraId="5A6454C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lastRenderedPageBreak/>
        <w:t xml:space="preserve">City </w:t>
      </w:r>
      <w:r w:rsidR="002C6153">
        <w:rPr>
          <w:rFonts w:ascii="Arial" w:hAnsi="Arial" w:cs="Arial"/>
          <w:spacing w:val="-3"/>
          <w:sz w:val="22"/>
          <w:szCs w:val="22"/>
        </w:rPr>
        <w:t>Council</w:t>
      </w:r>
      <w:r w:rsidRPr="00DF43E5">
        <w:rPr>
          <w:rFonts w:ascii="Arial" w:hAnsi="Arial" w:cs="Arial"/>
          <w:spacing w:val="-3"/>
          <w:sz w:val="22"/>
          <w:szCs w:val="22"/>
        </w:rPr>
        <w:t>, Public Works Committee</w:t>
      </w:r>
      <w:r w:rsidR="00370E66">
        <w:rPr>
          <w:rFonts w:ascii="Arial" w:hAnsi="Arial" w:cs="Arial"/>
          <w:spacing w:val="-3"/>
          <w:sz w:val="22"/>
          <w:szCs w:val="22"/>
        </w:rPr>
        <w:t xml:space="preserve"> (1958)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Inner </w:t>
      </w:r>
      <w:r w:rsidR="00370E66">
        <w:rPr>
          <w:rFonts w:ascii="Arial" w:hAnsi="Arial" w:cs="Arial"/>
          <w:i/>
          <w:iCs/>
          <w:spacing w:val="-3"/>
          <w:sz w:val="22"/>
          <w:szCs w:val="22"/>
        </w:rPr>
        <w:t>r</w:t>
      </w:r>
      <w:r w:rsidRPr="00DF43E5">
        <w:rPr>
          <w:rFonts w:ascii="Arial" w:hAnsi="Arial" w:cs="Arial"/>
          <w:i/>
          <w:iCs/>
          <w:spacing w:val="-3"/>
          <w:sz w:val="22"/>
          <w:szCs w:val="22"/>
        </w:rPr>
        <w:t xml:space="preserve">ing </w:t>
      </w:r>
      <w:r w:rsidR="00370E66">
        <w:rPr>
          <w:rFonts w:ascii="Arial" w:hAnsi="Arial" w:cs="Arial"/>
          <w:i/>
          <w:iCs/>
          <w:spacing w:val="-3"/>
          <w:sz w:val="22"/>
          <w:szCs w:val="22"/>
        </w:rPr>
        <w:t>road s</w:t>
      </w:r>
      <w:r w:rsidRPr="00DF43E5">
        <w:rPr>
          <w:rFonts w:ascii="Arial" w:hAnsi="Arial" w:cs="Arial"/>
          <w:i/>
          <w:iCs/>
          <w:spacing w:val="-3"/>
          <w:sz w:val="22"/>
          <w:szCs w:val="22"/>
        </w:rPr>
        <w:t>cheme</w:t>
      </w:r>
      <w:r w:rsidR="00347A5C">
        <w:rPr>
          <w:rFonts w:ascii="Arial" w:hAnsi="Arial" w:cs="Arial"/>
          <w:spacing w:val="-3"/>
          <w:sz w:val="22"/>
          <w:szCs w:val="22"/>
        </w:rPr>
        <w:t xml:space="preserve">  </w:t>
      </w:r>
      <w:r w:rsidR="00370E66">
        <w:rPr>
          <w:rFonts w:ascii="Arial" w:hAnsi="Arial" w:cs="Arial"/>
          <w:spacing w:val="-3"/>
          <w:sz w:val="22"/>
          <w:szCs w:val="22"/>
        </w:rPr>
        <w:t>City Council</w:t>
      </w:r>
      <w:r w:rsidR="00347A5C">
        <w:rPr>
          <w:rFonts w:ascii="Arial" w:hAnsi="Arial" w:cs="Arial"/>
          <w:spacing w:val="-3"/>
          <w:sz w:val="22"/>
          <w:szCs w:val="22"/>
        </w:rPr>
        <w:t xml:space="preserve">, </w:t>
      </w:r>
      <w:r w:rsidR="00347A5C">
        <w:rPr>
          <w:rFonts w:ascii="Arial" w:hAnsi="Arial" w:cs="Arial"/>
          <w:spacing w:val="-3"/>
          <w:sz w:val="22"/>
          <w:szCs w:val="22"/>
        </w:rPr>
        <w:tab/>
        <w:t>Birmingham</w:t>
      </w:r>
      <w:r w:rsidRPr="00DF43E5">
        <w:rPr>
          <w:rFonts w:ascii="Arial" w:hAnsi="Arial" w:cs="Arial"/>
          <w:spacing w:val="-3"/>
          <w:sz w:val="22"/>
          <w:szCs w:val="22"/>
        </w:rPr>
        <w:t>.</w:t>
      </w:r>
    </w:p>
    <w:p w14:paraId="5A6454C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C8" w14:textId="77777777" w:rsidR="00497BEB" w:rsidRPr="00DF43E5" w:rsidRDefault="002C615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City Council</w:t>
      </w:r>
      <w:r w:rsidR="00CA6E8D">
        <w:rPr>
          <w:rFonts w:ascii="Arial" w:hAnsi="Arial" w:cs="Arial"/>
          <w:spacing w:val="-3"/>
          <w:sz w:val="22"/>
          <w:szCs w:val="22"/>
        </w:rPr>
        <w:t xml:space="preserve"> (</w:t>
      </w:r>
      <w:r w:rsidR="00CA6E8D">
        <w:rPr>
          <w:rFonts w:ascii="Arial" w:hAnsi="Arial" w:cs="Arial"/>
          <w:i/>
          <w:spacing w:val="-3"/>
          <w:sz w:val="22"/>
          <w:szCs w:val="22"/>
        </w:rPr>
        <w:t>c.</w:t>
      </w:r>
      <w:r w:rsidR="00CA6E8D">
        <w:rPr>
          <w:rFonts w:ascii="Arial" w:hAnsi="Arial" w:cs="Arial"/>
          <w:spacing w:val="-3"/>
          <w:sz w:val="22"/>
          <w:szCs w:val="22"/>
        </w:rPr>
        <w:t xml:space="preserve"> 1990)</w:t>
      </w:r>
      <w:r w:rsidR="00497BEB" w:rsidRPr="00DF43E5">
        <w:rPr>
          <w:rFonts w:ascii="Arial" w:hAnsi="Arial" w:cs="Arial"/>
          <w:spacing w:val="-3"/>
          <w:sz w:val="22"/>
          <w:szCs w:val="22"/>
        </w:rPr>
        <w:t xml:space="preserve"> </w:t>
      </w:r>
      <w:r w:rsidR="00497BEB" w:rsidRPr="00DF43E5">
        <w:rPr>
          <w:rFonts w:ascii="Arial" w:hAnsi="Arial" w:cs="Arial"/>
          <w:i/>
          <w:iCs/>
          <w:spacing w:val="-3"/>
          <w:sz w:val="22"/>
          <w:szCs w:val="22"/>
        </w:rPr>
        <w:t xml:space="preserve">The </w:t>
      </w:r>
      <w:r w:rsidR="00CA6E8D" w:rsidRPr="00DF43E5">
        <w:rPr>
          <w:rFonts w:ascii="Arial" w:hAnsi="Arial" w:cs="Arial"/>
          <w:i/>
          <w:iCs/>
          <w:spacing w:val="-3"/>
          <w:sz w:val="22"/>
          <w:szCs w:val="22"/>
        </w:rPr>
        <w:t>inner ring road: making changes</w:t>
      </w:r>
      <w:r w:rsidR="00347A5C">
        <w:rPr>
          <w:rFonts w:ascii="Arial" w:hAnsi="Arial" w:cs="Arial"/>
          <w:spacing w:val="-3"/>
          <w:sz w:val="22"/>
          <w:szCs w:val="22"/>
        </w:rPr>
        <w:t>, brochure,</w:t>
      </w:r>
      <w:r w:rsidR="00497BEB" w:rsidRPr="00DF43E5">
        <w:rPr>
          <w:rFonts w:ascii="Arial" w:hAnsi="Arial" w:cs="Arial"/>
          <w:spacing w:val="-3"/>
          <w:sz w:val="22"/>
          <w:szCs w:val="22"/>
        </w:rPr>
        <w:t xml:space="preserve"> Department of </w:t>
      </w:r>
      <w:r w:rsidR="006B7805">
        <w:rPr>
          <w:rFonts w:ascii="Arial" w:hAnsi="Arial" w:cs="Arial"/>
          <w:spacing w:val="-3"/>
          <w:sz w:val="22"/>
          <w:szCs w:val="22"/>
        </w:rPr>
        <w:tab/>
      </w:r>
      <w:r w:rsidR="00497BEB" w:rsidRPr="00DF43E5">
        <w:rPr>
          <w:rFonts w:ascii="Arial" w:hAnsi="Arial" w:cs="Arial"/>
          <w:spacing w:val="-3"/>
          <w:sz w:val="22"/>
          <w:szCs w:val="22"/>
        </w:rPr>
        <w:t>Architecture and Planning</w:t>
      </w:r>
      <w:r w:rsidR="00347A5C">
        <w:rPr>
          <w:rFonts w:ascii="Arial" w:hAnsi="Arial" w:cs="Arial"/>
          <w:spacing w:val="-3"/>
          <w:sz w:val="22"/>
          <w:szCs w:val="22"/>
        </w:rPr>
        <w:t>, City Council, Birmingham</w:t>
      </w:r>
      <w:r w:rsidR="00497BEB" w:rsidRPr="00DF43E5">
        <w:rPr>
          <w:rFonts w:ascii="Arial" w:hAnsi="Arial" w:cs="Arial"/>
          <w:spacing w:val="-3"/>
          <w:sz w:val="22"/>
          <w:szCs w:val="22"/>
        </w:rPr>
        <w:t>.</w:t>
      </w:r>
    </w:p>
    <w:p w14:paraId="5A6454C9"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CA" w14:textId="77777777" w:rsidR="00C47D80" w:rsidRPr="00C47D80" w:rsidRDefault="00C47D80"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Coxon</w:t>
      </w:r>
      <w:proofErr w:type="spellEnd"/>
      <w:r>
        <w:rPr>
          <w:rFonts w:ascii="Arial" w:hAnsi="Arial" w:cs="Arial"/>
          <w:spacing w:val="-3"/>
          <w:sz w:val="22"/>
          <w:szCs w:val="22"/>
        </w:rPr>
        <w:t xml:space="preserve">, R.T. (1979) </w:t>
      </w:r>
      <w:r>
        <w:rPr>
          <w:rFonts w:ascii="Arial" w:hAnsi="Arial" w:cs="Arial"/>
          <w:i/>
          <w:spacing w:val="-3"/>
          <w:sz w:val="22"/>
          <w:szCs w:val="22"/>
        </w:rPr>
        <w:t>Roads and rails of Birmingham 1900-1939</w:t>
      </w:r>
      <w:r>
        <w:rPr>
          <w:rFonts w:ascii="Arial" w:hAnsi="Arial" w:cs="Arial"/>
          <w:spacing w:val="-3"/>
          <w:sz w:val="22"/>
          <w:szCs w:val="22"/>
        </w:rPr>
        <w:t xml:space="preserve">  Ian Allen, London.</w:t>
      </w:r>
    </w:p>
    <w:p w14:paraId="5A6454CB" w14:textId="77777777" w:rsidR="00C47D80" w:rsidRDefault="00C47D80" w:rsidP="00DF43E5">
      <w:pPr>
        <w:tabs>
          <w:tab w:val="left" w:pos="-720"/>
        </w:tabs>
        <w:suppressAutoHyphens/>
        <w:spacing w:line="240" w:lineRule="atLeast"/>
        <w:rPr>
          <w:rFonts w:ascii="Arial" w:hAnsi="Arial" w:cs="Arial"/>
          <w:spacing w:val="-3"/>
          <w:sz w:val="22"/>
          <w:szCs w:val="22"/>
        </w:rPr>
      </w:pPr>
    </w:p>
    <w:p w14:paraId="5A6454CC" w14:textId="77777777" w:rsidR="00213563" w:rsidRPr="00213563" w:rsidRDefault="00213563" w:rsidP="0021356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Cowles, B.R. and Piggott, S.G. (1974) ‘Birmingham inner ring road’, </w:t>
      </w:r>
      <w:r>
        <w:rPr>
          <w:rFonts w:ascii="Arial" w:hAnsi="Arial" w:cs="Arial"/>
          <w:i/>
          <w:spacing w:val="-3"/>
          <w:sz w:val="22"/>
          <w:szCs w:val="22"/>
        </w:rPr>
        <w:t>Proceedings of the Institute of Civil Engineers</w:t>
      </w:r>
      <w:r>
        <w:rPr>
          <w:rFonts w:ascii="Arial" w:hAnsi="Arial" w:cs="Arial"/>
          <w:spacing w:val="-3"/>
          <w:sz w:val="22"/>
          <w:szCs w:val="22"/>
        </w:rPr>
        <w:t xml:space="preserve"> vol. 56 part 1 pp. 513-535.</w:t>
      </w:r>
    </w:p>
    <w:p w14:paraId="5A6454CD" w14:textId="77777777" w:rsidR="00213563" w:rsidRDefault="00213563" w:rsidP="00DF43E5">
      <w:pPr>
        <w:tabs>
          <w:tab w:val="left" w:pos="-720"/>
        </w:tabs>
        <w:suppressAutoHyphens/>
        <w:spacing w:line="240" w:lineRule="atLeast"/>
        <w:rPr>
          <w:rFonts w:ascii="Arial" w:hAnsi="Arial" w:cs="Arial"/>
          <w:spacing w:val="-3"/>
          <w:sz w:val="22"/>
          <w:szCs w:val="22"/>
        </w:rPr>
      </w:pPr>
    </w:p>
    <w:p w14:paraId="5A6454C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De </w:t>
      </w:r>
      <w:proofErr w:type="spellStart"/>
      <w:r w:rsidRPr="00DF43E5">
        <w:rPr>
          <w:rFonts w:ascii="Arial" w:hAnsi="Arial" w:cs="Arial"/>
          <w:spacing w:val="-3"/>
          <w:sz w:val="22"/>
          <w:szCs w:val="22"/>
        </w:rPr>
        <w:t>Leuw</w:t>
      </w:r>
      <w:proofErr w:type="spellEnd"/>
      <w:r w:rsidRPr="00DF43E5">
        <w:rPr>
          <w:rFonts w:ascii="Arial" w:hAnsi="Arial" w:cs="Arial"/>
          <w:spacing w:val="-3"/>
          <w:sz w:val="22"/>
          <w:szCs w:val="22"/>
        </w:rPr>
        <w:t xml:space="preserve">, Chadwick, O </w:t>
      </w:r>
      <w:proofErr w:type="spellStart"/>
      <w:r w:rsidRPr="00DF43E5">
        <w:rPr>
          <w:rFonts w:ascii="Arial" w:hAnsi="Arial" w:cs="Arial"/>
          <w:spacing w:val="-3"/>
          <w:sz w:val="22"/>
          <w:szCs w:val="22"/>
        </w:rPr>
        <w:t>hEocha</w:t>
      </w:r>
      <w:proofErr w:type="spellEnd"/>
      <w:r w:rsidR="00CA6E8D">
        <w:rPr>
          <w:rFonts w:ascii="Arial" w:hAnsi="Arial" w:cs="Arial"/>
          <w:spacing w:val="-3"/>
          <w:sz w:val="22"/>
          <w:szCs w:val="22"/>
        </w:rPr>
        <w:t xml:space="preserve"> (1971)</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Birmingham </w:t>
      </w:r>
      <w:r w:rsidR="00CA6E8D">
        <w:rPr>
          <w:rFonts w:ascii="Arial" w:hAnsi="Arial" w:cs="Arial"/>
          <w:i/>
          <w:iCs/>
          <w:spacing w:val="-3"/>
          <w:sz w:val="22"/>
          <w:szCs w:val="22"/>
        </w:rPr>
        <w:t>r</w:t>
      </w:r>
      <w:r w:rsidRPr="00DF43E5">
        <w:rPr>
          <w:rFonts w:ascii="Arial" w:hAnsi="Arial" w:cs="Arial"/>
          <w:i/>
          <w:iCs/>
          <w:spacing w:val="-3"/>
          <w:sz w:val="22"/>
          <w:szCs w:val="22"/>
        </w:rPr>
        <w:t xml:space="preserve">apid </w:t>
      </w:r>
      <w:r w:rsidR="00CA6E8D">
        <w:rPr>
          <w:rFonts w:ascii="Arial" w:hAnsi="Arial" w:cs="Arial"/>
          <w:i/>
          <w:iCs/>
          <w:spacing w:val="-3"/>
          <w:sz w:val="22"/>
          <w:szCs w:val="22"/>
        </w:rPr>
        <w:t>t</w:t>
      </w:r>
      <w:r w:rsidRPr="00DF43E5">
        <w:rPr>
          <w:rFonts w:ascii="Arial" w:hAnsi="Arial" w:cs="Arial"/>
          <w:i/>
          <w:iCs/>
          <w:spacing w:val="-3"/>
          <w:sz w:val="22"/>
          <w:szCs w:val="22"/>
        </w:rPr>
        <w:t xml:space="preserve">ransit </w:t>
      </w:r>
      <w:r w:rsidR="00CA6E8D">
        <w:rPr>
          <w:rFonts w:ascii="Arial" w:hAnsi="Arial" w:cs="Arial"/>
          <w:i/>
          <w:iCs/>
          <w:spacing w:val="-3"/>
          <w:sz w:val="22"/>
          <w:szCs w:val="22"/>
        </w:rPr>
        <w:t>s</w:t>
      </w:r>
      <w:r w:rsidRPr="00DF43E5">
        <w:rPr>
          <w:rFonts w:ascii="Arial" w:hAnsi="Arial" w:cs="Arial"/>
          <w:i/>
          <w:iCs/>
          <w:spacing w:val="-3"/>
          <w:sz w:val="22"/>
          <w:szCs w:val="22"/>
        </w:rPr>
        <w:t>tudy</w:t>
      </w:r>
      <w:r w:rsidRPr="00DF43E5">
        <w:rPr>
          <w:rFonts w:ascii="Arial" w:hAnsi="Arial" w:cs="Arial"/>
          <w:spacing w:val="-3"/>
          <w:sz w:val="22"/>
          <w:szCs w:val="22"/>
        </w:rPr>
        <w:t xml:space="preserve">, commissioned by the </w:t>
      </w:r>
      <w:r w:rsidR="00CA6E8D">
        <w:rPr>
          <w:rFonts w:ascii="Arial" w:hAnsi="Arial" w:cs="Arial"/>
          <w:spacing w:val="-3"/>
          <w:sz w:val="22"/>
          <w:szCs w:val="22"/>
        </w:rPr>
        <w:tab/>
      </w:r>
      <w:r w:rsidRPr="00DF43E5">
        <w:rPr>
          <w:rFonts w:ascii="Arial" w:hAnsi="Arial" w:cs="Arial"/>
          <w:spacing w:val="-3"/>
          <w:sz w:val="22"/>
          <w:szCs w:val="22"/>
        </w:rPr>
        <w:t>City of Birmingham and the Departmen</w:t>
      </w:r>
      <w:r w:rsidR="006B7805">
        <w:rPr>
          <w:rFonts w:ascii="Arial" w:hAnsi="Arial" w:cs="Arial"/>
          <w:spacing w:val="-3"/>
          <w:sz w:val="22"/>
          <w:szCs w:val="22"/>
        </w:rPr>
        <w:t xml:space="preserve">t of the Environment, </w:t>
      </w:r>
      <w:r w:rsidRPr="00DF43E5">
        <w:rPr>
          <w:rFonts w:ascii="Arial" w:hAnsi="Arial" w:cs="Arial"/>
          <w:spacing w:val="-3"/>
          <w:sz w:val="22"/>
          <w:szCs w:val="22"/>
        </w:rPr>
        <w:t xml:space="preserve"> De </w:t>
      </w:r>
      <w:proofErr w:type="spellStart"/>
      <w:r w:rsidRPr="00DF43E5">
        <w:rPr>
          <w:rFonts w:ascii="Arial" w:hAnsi="Arial" w:cs="Arial"/>
          <w:spacing w:val="-3"/>
          <w:sz w:val="22"/>
          <w:szCs w:val="22"/>
        </w:rPr>
        <w:t>Leuw</w:t>
      </w:r>
      <w:proofErr w:type="spellEnd"/>
      <w:r w:rsidRPr="00DF43E5">
        <w:rPr>
          <w:rFonts w:ascii="Arial" w:hAnsi="Arial" w:cs="Arial"/>
          <w:spacing w:val="-3"/>
          <w:sz w:val="22"/>
          <w:szCs w:val="22"/>
        </w:rPr>
        <w:t xml:space="preserve">, </w:t>
      </w:r>
      <w:r w:rsidR="00CA6E8D">
        <w:rPr>
          <w:rFonts w:ascii="Arial" w:hAnsi="Arial" w:cs="Arial"/>
          <w:spacing w:val="-3"/>
          <w:sz w:val="22"/>
          <w:szCs w:val="22"/>
        </w:rPr>
        <w:t xml:space="preserve">Chadwick, O </w:t>
      </w:r>
      <w:r w:rsidR="006B7805">
        <w:rPr>
          <w:rFonts w:ascii="Arial" w:hAnsi="Arial" w:cs="Arial"/>
          <w:spacing w:val="-3"/>
          <w:sz w:val="22"/>
          <w:szCs w:val="22"/>
        </w:rPr>
        <w:tab/>
      </w:r>
      <w:proofErr w:type="spellStart"/>
      <w:r w:rsidR="00CA6E8D">
        <w:rPr>
          <w:rFonts w:ascii="Arial" w:hAnsi="Arial" w:cs="Arial"/>
          <w:spacing w:val="-3"/>
          <w:sz w:val="22"/>
          <w:szCs w:val="22"/>
        </w:rPr>
        <w:t>hEocha</w:t>
      </w:r>
      <w:proofErr w:type="spellEnd"/>
      <w:r w:rsidR="006B7805">
        <w:rPr>
          <w:rFonts w:ascii="Arial" w:hAnsi="Arial" w:cs="Arial"/>
          <w:spacing w:val="-3"/>
          <w:sz w:val="22"/>
          <w:szCs w:val="22"/>
        </w:rPr>
        <w:t>, Birmingham</w:t>
      </w:r>
      <w:r w:rsidRPr="00DF43E5">
        <w:rPr>
          <w:rFonts w:ascii="Arial" w:hAnsi="Arial" w:cs="Arial"/>
          <w:spacing w:val="-3"/>
          <w:sz w:val="22"/>
          <w:szCs w:val="22"/>
        </w:rPr>
        <w:t>.</w:t>
      </w:r>
    </w:p>
    <w:p w14:paraId="5A6454C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D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Department of Transport</w:t>
      </w:r>
      <w:r w:rsidR="00CA6E8D">
        <w:rPr>
          <w:rFonts w:ascii="Arial" w:hAnsi="Arial" w:cs="Arial"/>
          <w:spacing w:val="-3"/>
          <w:sz w:val="22"/>
          <w:szCs w:val="22"/>
        </w:rPr>
        <w:t xml:space="preserve"> (undated, late 1980s?)</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Birmingham </w:t>
      </w:r>
      <w:r w:rsidR="00CA6E8D" w:rsidRPr="00DF43E5">
        <w:rPr>
          <w:rFonts w:ascii="Arial" w:hAnsi="Arial" w:cs="Arial"/>
          <w:i/>
          <w:iCs/>
          <w:spacing w:val="-3"/>
          <w:sz w:val="22"/>
          <w:szCs w:val="22"/>
        </w:rPr>
        <w:t xml:space="preserve">northern relief road: </w:t>
      </w:r>
      <w:r w:rsidR="00CA6E8D">
        <w:rPr>
          <w:rFonts w:ascii="Arial" w:hAnsi="Arial" w:cs="Arial"/>
          <w:i/>
          <w:iCs/>
          <w:spacing w:val="-3"/>
          <w:sz w:val="22"/>
          <w:szCs w:val="22"/>
        </w:rPr>
        <w:tab/>
      </w:r>
      <w:r w:rsidR="00CA6E8D" w:rsidRPr="00DF43E5">
        <w:rPr>
          <w:rFonts w:ascii="Arial" w:hAnsi="Arial" w:cs="Arial"/>
          <w:i/>
          <w:iCs/>
          <w:spacing w:val="-3"/>
          <w:sz w:val="22"/>
          <w:szCs w:val="22"/>
        </w:rPr>
        <w:t>environmental state</w:t>
      </w:r>
      <w:r w:rsidRPr="00DF43E5">
        <w:rPr>
          <w:rFonts w:ascii="Arial" w:hAnsi="Arial" w:cs="Arial"/>
          <w:i/>
          <w:iCs/>
          <w:spacing w:val="-3"/>
          <w:sz w:val="22"/>
          <w:szCs w:val="22"/>
        </w:rPr>
        <w:t>ment</w:t>
      </w:r>
      <w:r w:rsidR="006B7805">
        <w:rPr>
          <w:rFonts w:ascii="Arial" w:hAnsi="Arial" w:cs="Arial"/>
          <w:i/>
          <w:iCs/>
          <w:spacing w:val="-3"/>
          <w:sz w:val="22"/>
          <w:szCs w:val="22"/>
        </w:rPr>
        <w:t xml:space="preserve"> </w:t>
      </w:r>
      <w:r w:rsidRPr="00DF43E5">
        <w:rPr>
          <w:rFonts w:ascii="Arial" w:hAnsi="Arial" w:cs="Arial"/>
          <w:spacing w:val="-3"/>
          <w:sz w:val="22"/>
          <w:szCs w:val="22"/>
        </w:rPr>
        <w:t>: Depart</w:t>
      </w:r>
      <w:r w:rsidR="006B7805">
        <w:rPr>
          <w:rFonts w:ascii="Arial" w:hAnsi="Arial" w:cs="Arial"/>
          <w:spacing w:val="-3"/>
          <w:sz w:val="22"/>
          <w:szCs w:val="22"/>
        </w:rPr>
        <w:t xml:space="preserve">ment of Transport West Midlands </w:t>
      </w:r>
      <w:r w:rsidR="00CA6E8D">
        <w:rPr>
          <w:rFonts w:ascii="Arial" w:hAnsi="Arial" w:cs="Arial"/>
          <w:spacing w:val="-3"/>
          <w:sz w:val="22"/>
          <w:szCs w:val="22"/>
        </w:rPr>
        <w:t>Regional Office</w:t>
      </w:r>
      <w:r w:rsidR="006B7805">
        <w:rPr>
          <w:rFonts w:ascii="Arial" w:hAnsi="Arial" w:cs="Arial"/>
          <w:spacing w:val="-3"/>
          <w:sz w:val="22"/>
          <w:szCs w:val="22"/>
        </w:rPr>
        <w:t xml:space="preserve">, </w:t>
      </w:r>
      <w:r w:rsidR="006B7805">
        <w:rPr>
          <w:rFonts w:ascii="Arial" w:hAnsi="Arial" w:cs="Arial"/>
          <w:spacing w:val="-3"/>
          <w:sz w:val="22"/>
          <w:szCs w:val="22"/>
        </w:rPr>
        <w:tab/>
        <w:t>Birmingham</w:t>
      </w:r>
      <w:r w:rsidRPr="00DF43E5">
        <w:rPr>
          <w:rFonts w:ascii="Arial" w:hAnsi="Arial" w:cs="Arial"/>
          <w:spacing w:val="-3"/>
          <w:sz w:val="22"/>
          <w:szCs w:val="22"/>
        </w:rPr>
        <w:t>.</w:t>
      </w:r>
    </w:p>
    <w:p w14:paraId="5A6454D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D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Ginsburg, L</w:t>
      </w:r>
      <w:r w:rsidR="00CA6E8D">
        <w:rPr>
          <w:rFonts w:ascii="Arial" w:hAnsi="Arial" w:cs="Arial"/>
          <w:spacing w:val="-3"/>
          <w:sz w:val="22"/>
          <w:szCs w:val="22"/>
        </w:rPr>
        <w:t>. (1959)</w:t>
      </w:r>
      <w:r w:rsidRPr="00DF43E5">
        <w:rPr>
          <w:rFonts w:ascii="Arial" w:hAnsi="Arial" w:cs="Arial"/>
          <w:spacing w:val="-3"/>
          <w:sz w:val="22"/>
          <w:szCs w:val="22"/>
        </w:rPr>
        <w:t xml:space="preserve"> </w:t>
      </w:r>
      <w:r w:rsidR="00CA6E8D">
        <w:rPr>
          <w:rFonts w:ascii="Arial" w:hAnsi="Arial" w:cs="Arial"/>
          <w:spacing w:val="-3"/>
          <w:sz w:val="22"/>
          <w:szCs w:val="22"/>
        </w:rPr>
        <w:t>‘</w:t>
      </w:r>
      <w:r w:rsidRPr="00DF43E5">
        <w:rPr>
          <w:rFonts w:ascii="Arial" w:hAnsi="Arial" w:cs="Arial"/>
          <w:spacing w:val="-3"/>
          <w:sz w:val="22"/>
          <w:szCs w:val="22"/>
        </w:rPr>
        <w:t xml:space="preserve">The Birmingham ring road: town planning or road building?', </w:t>
      </w:r>
      <w:r w:rsidRPr="00DF43E5">
        <w:rPr>
          <w:rFonts w:ascii="Arial" w:hAnsi="Arial" w:cs="Arial"/>
          <w:i/>
          <w:iCs/>
          <w:spacing w:val="-3"/>
          <w:sz w:val="22"/>
          <w:szCs w:val="22"/>
        </w:rPr>
        <w:t xml:space="preserve">Architects' </w:t>
      </w:r>
      <w:r w:rsidR="00CA6E8D">
        <w:rPr>
          <w:rFonts w:ascii="Arial" w:hAnsi="Arial" w:cs="Arial"/>
          <w:i/>
          <w:iCs/>
          <w:spacing w:val="-3"/>
          <w:sz w:val="22"/>
          <w:szCs w:val="22"/>
        </w:rPr>
        <w:tab/>
      </w:r>
      <w:r w:rsidRPr="00DF43E5">
        <w:rPr>
          <w:rFonts w:ascii="Arial" w:hAnsi="Arial" w:cs="Arial"/>
          <w:i/>
          <w:iCs/>
          <w:spacing w:val="-3"/>
          <w:sz w:val="22"/>
          <w:szCs w:val="22"/>
        </w:rPr>
        <w:t>Journal</w:t>
      </w:r>
      <w:r w:rsidRPr="00DF43E5">
        <w:rPr>
          <w:rFonts w:ascii="Arial" w:hAnsi="Arial" w:cs="Arial"/>
          <w:spacing w:val="-3"/>
          <w:sz w:val="22"/>
          <w:szCs w:val="22"/>
        </w:rPr>
        <w:t xml:space="preserve"> </w:t>
      </w:r>
      <w:r w:rsidR="00CA6E8D">
        <w:rPr>
          <w:rFonts w:ascii="Arial" w:hAnsi="Arial" w:cs="Arial"/>
          <w:spacing w:val="-3"/>
          <w:sz w:val="22"/>
          <w:szCs w:val="22"/>
        </w:rPr>
        <w:t>vol. CXXX n</w:t>
      </w:r>
      <w:r w:rsidRPr="00DF43E5">
        <w:rPr>
          <w:rFonts w:ascii="Arial" w:hAnsi="Arial" w:cs="Arial"/>
          <w:spacing w:val="-3"/>
          <w:sz w:val="22"/>
          <w:szCs w:val="22"/>
        </w:rPr>
        <w:t>o. 3363 pp. 288-</w:t>
      </w:r>
      <w:r w:rsidR="00CA6E8D">
        <w:rPr>
          <w:rFonts w:ascii="Arial" w:hAnsi="Arial" w:cs="Arial"/>
          <w:spacing w:val="-3"/>
          <w:sz w:val="22"/>
          <w:szCs w:val="22"/>
        </w:rPr>
        <w:t>2</w:t>
      </w:r>
      <w:r w:rsidRPr="00DF43E5">
        <w:rPr>
          <w:rFonts w:ascii="Arial" w:hAnsi="Arial" w:cs="Arial"/>
          <w:spacing w:val="-3"/>
          <w:sz w:val="22"/>
          <w:szCs w:val="22"/>
        </w:rPr>
        <w:t>94.</w:t>
      </w:r>
    </w:p>
    <w:p w14:paraId="5A6454D3"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D4" w14:textId="77777777" w:rsidR="00C47D80" w:rsidRDefault="00C47D80" w:rsidP="00C47D80">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Hadfield, C. (1966) </w:t>
      </w:r>
      <w:r>
        <w:rPr>
          <w:rFonts w:ascii="Arial" w:hAnsi="Arial" w:cs="Arial"/>
          <w:i/>
          <w:spacing w:val="-3"/>
          <w:sz w:val="22"/>
          <w:szCs w:val="22"/>
        </w:rPr>
        <w:t>The canals of the West Midlands</w:t>
      </w:r>
      <w:r>
        <w:rPr>
          <w:rFonts w:ascii="Arial" w:hAnsi="Arial" w:cs="Arial"/>
          <w:spacing w:val="-3"/>
          <w:sz w:val="22"/>
          <w:szCs w:val="22"/>
        </w:rPr>
        <w:t xml:space="preserve">  David and Charles, Newton Abbot.</w:t>
      </w:r>
    </w:p>
    <w:p w14:paraId="5A6454D5" w14:textId="77777777" w:rsidR="00423F2B" w:rsidRDefault="00423F2B" w:rsidP="00C47D80">
      <w:pPr>
        <w:tabs>
          <w:tab w:val="left" w:pos="-720"/>
        </w:tabs>
        <w:suppressAutoHyphens/>
        <w:spacing w:line="240" w:lineRule="atLeast"/>
        <w:rPr>
          <w:rFonts w:ascii="Arial" w:hAnsi="Arial" w:cs="Arial"/>
          <w:spacing w:val="-3"/>
          <w:sz w:val="22"/>
          <w:szCs w:val="22"/>
        </w:rPr>
      </w:pPr>
    </w:p>
    <w:p w14:paraId="5A6454D6" w14:textId="77777777" w:rsidR="00423F2B" w:rsidRPr="00423F2B" w:rsidRDefault="00423F2B" w:rsidP="00C47D80">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Jones, P. (2005) ‘Performing the city: a body and a bicycle take on Birmingham, UK’, </w:t>
      </w:r>
      <w:r>
        <w:rPr>
          <w:rFonts w:ascii="Arial" w:hAnsi="Arial" w:cs="Arial"/>
          <w:i/>
          <w:spacing w:val="-3"/>
          <w:sz w:val="22"/>
          <w:szCs w:val="22"/>
        </w:rPr>
        <w:t xml:space="preserve">Social &amp; </w:t>
      </w:r>
      <w:r>
        <w:rPr>
          <w:rFonts w:ascii="Arial" w:hAnsi="Arial" w:cs="Arial"/>
          <w:i/>
          <w:spacing w:val="-3"/>
          <w:sz w:val="22"/>
          <w:szCs w:val="22"/>
        </w:rPr>
        <w:tab/>
        <w:t>Cultural Geography</w:t>
      </w:r>
      <w:r>
        <w:rPr>
          <w:rFonts w:ascii="Arial" w:hAnsi="Arial" w:cs="Arial"/>
          <w:spacing w:val="-3"/>
          <w:sz w:val="22"/>
          <w:szCs w:val="22"/>
        </w:rPr>
        <w:t>, vol. 6 no. 6 pp. 813-830.</w:t>
      </w:r>
    </w:p>
    <w:p w14:paraId="5A6454D7" w14:textId="77777777" w:rsidR="00C47D80" w:rsidRDefault="00C47D80" w:rsidP="00C47D80">
      <w:pPr>
        <w:tabs>
          <w:tab w:val="left" w:pos="-720"/>
        </w:tabs>
        <w:suppressAutoHyphens/>
        <w:spacing w:line="240" w:lineRule="atLeast"/>
        <w:rPr>
          <w:rFonts w:ascii="Arial" w:hAnsi="Arial" w:cs="Arial"/>
          <w:spacing w:val="-3"/>
          <w:sz w:val="22"/>
          <w:szCs w:val="22"/>
        </w:rPr>
      </w:pPr>
    </w:p>
    <w:p w14:paraId="5A6454D8" w14:textId="77777777" w:rsidR="006229EA" w:rsidRDefault="00C47D80" w:rsidP="00C47D80">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Kellett, J.R. (1969) </w:t>
      </w:r>
      <w:r>
        <w:rPr>
          <w:rFonts w:ascii="Arial" w:hAnsi="Arial" w:cs="Arial"/>
          <w:i/>
          <w:spacing w:val="-3"/>
          <w:sz w:val="22"/>
          <w:szCs w:val="22"/>
        </w:rPr>
        <w:t>The impact of railways on Victorian cities</w:t>
      </w:r>
      <w:r>
        <w:rPr>
          <w:rFonts w:ascii="Arial" w:hAnsi="Arial" w:cs="Arial"/>
          <w:spacing w:val="-3"/>
          <w:sz w:val="22"/>
          <w:szCs w:val="22"/>
        </w:rPr>
        <w:t xml:space="preserve">  Routledge and Kegan </w:t>
      </w:r>
      <w:proofErr w:type="spellStart"/>
      <w:r>
        <w:rPr>
          <w:rFonts w:ascii="Arial" w:hAnsi="Arial" w:cs="Arial"/>
          <w:spacing w:val="-3"/>
          <w:sz w:val="22"/>
          <w:szCs w:val="22"/>
        </w:rPr>
        <w:t>PAul</w:t>
      </w:r>
      <w:proofErr w:type="spellEnd"/>
      <w:r>
        <w:rPr>
          <w:rFonts w:ascii="Arial" w:hAnsi="Arial" w:cs="Arial"/>
          <w:spacing w:val="-3"/>
          <w:sz w:val="22"/>
          <w:szCs w:val="22"/>
        </w:rPr>
        <w:t xml:space="preserve">, </w:t>
      </w:r>
      <w:r>
        <w:rPr>
          <w:rFonts w:ascii="Arial" w:hAnsi="Arial" w:cs="Arial"/>
          <w:spacing w:val="-3"/>
          <w:sz w:val="22"/>
          <w:szCs w:val="22"/>
        </w:rPr>
        <w:tab/>
        <w:t>London  [</w:t>
      </w:r>
      <w:r>
        <w:rPr>
          <w:rFonts w:ascii="Arial" w:hAnsi="Arial" w:cs="Arial"/>
          <w:i/>
          <w:spacing w:val="-3"/>
          <w:sz w:val="22"/>
          <w:szCs w:val="22"/>
        </w:rPr>
        <w:t>see pp. 125-144.</w:t>
      </w:r>
      <w:r>
        <w:rPr>
          <w:rFonts w:ascii="Arial" w:hAnsi="Arial" w:cs="Arial"/>
          <w:spacing w:val="-3"/>
          <w:sz w:val="22"/>
          <w:szCs w:val="22"/>
        </w:rPr>
        <w:t>]</w:t>
      </w:r>
    </w:p>
    <w:p w14:paraId="5A6454D9" w14:textId="77777777" w:rsidR="006229EA" w:rsidRDefault="006229EA" w:rsidP="00C47D80">
      <w:pPr>
        <w:tabs>
          <w:tab w:val="left" w:pos="-720"/>
        </w:tabs>
        <w:suppressAutoHyphens/>
        <w:spacing w:line="240" w:lineRule="atLeast"/>
        <w:rPr>
          <w:rFonts w:ascii="Arial" w:hAnsi="Arial" w:cs="Arial"/>
          <w:spacing w:val="-3"/>
          <w:sz w:val="22"/>
          <w:szCs w:val="22"/>
        </w:rPr>
      </w:pPr>
    </w:p>
    <w:p w14:paraId="5A6454DA" w14:textId="77777777" w:rsidR="008737AA" w:rsidRPr="008737AA" w:rsidRDefault="008737AA" w:rsidP="006229EA">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Kirkman, R. (ed.) (2015) </w:t>
      </w:r>
      <w:r>
        <w:rPr>
          <w:rFonts w:ascii="Arial" w:hAnsi="Arial" w:cs="Arial"/>
          <w:i/>
          <w:iCs/>
          <w:spacing w:val="-3"/>
          <w:sz w:val="22"/>
          <w:szCs w:val="22"/>
        </w:rPr>
        <w:t>Transforming Birmingham New Street</w:t>
      </w:r>
      <w:r>
        <w:rPr>
          <w:rFonts w:ascii="Arial" w:hAnsi="Arial" w:cs="Arial"/>
          <w:spacing w:val="-3"/>
          <w:sz w:val="22"/>
          <w:szCs w:val="22"/>
        </w:rPr>
        <w:t xml:space="preserve">  Lily Publications, </w:t>
      </w:r>
      <w:r w:rsidR="006229EA">
        <w:rPr>
          <w:rFonts w:ascii="Arial" w:hAnsi="Arial" w:cs="Arial"/>
          <w:spacing w:val="-3"/>
          <w:sz w:val="22"/>
          <w:szCs w:val="22"/>
        </w:rPr>
        <w:t>I</w:t>
      </w:r>
      <w:r>
        <w:rPr>
          <w:rFonts w:ascii="Arial" w:hAnsi="Arial" w:cs="Arial"/>
          <w:spacing w:val="-3"/>
          <w:sz w:val="22"/>
          <w:szCs w:val="22"/>
        </w:rPr>
        <w:t>sle of Man</w:t>
      </w:r>
      <w:r w:rsidR="006229EA">
        <w:rPr>
          <w:rFonts w:ascii="Arial" w:hAnsi="Arial" w:cs="Arial"/>
          <w:spacing w:val="-3"/>
          <w:sz w:val="22"/>
          <w:szCs w:val="22"/>
        </w:rPr>
        <w:t xml:space="preserve"> [</w:t>
      </w:r>
      <w:r w:rsidRPr="006229EA">
        <w:rPr>
          <w:rFonts w:ascii="Arial" w:hAnsi="Arial" w:cs="Arial"/>
          <w:i/>
          <w:iCs/>
          <w:spacing w:val="-3"/>
          <w:sz w:val="22"/>
          <w:szCs w:val="22"/>
        </w:rPr>
        <w:t xml:space="preserve">private promotional publication, </w:t>
      </w:r>
      <w:proofErr w:type="spellStart"/>
      <w:r w:rsidRPr="006229EA">
        <w:rPr>
          <w:rFonts w:ascii="Arial" w:hAnsi="Arial" w:cs="Arial"/>
          <w:i/>
          <w:iCs/>
          <w:spacing w:val="-3"/>
          <w:sz w:val="22"/>
          <w:szCs w:val="22"/>
        </w:rPr>
        <w:t>well illustrated</w:t>
      </w:r>
      <w:proofErr w:type="spellEnd"/>
      <w:r w:rsidRPr="006229EA">
        <w:rPr>
          <w:rFonts w:ascii="Arial" w:hAnsi="Arial" w:cs="Arial"/>
          <w:i/>
          <w:iCs/>
          <w:spacing w:val="-3"/>
          <w:sz w:val="22"/>
          <w:szCs w:val="22"/>
        </w:rPr>
        <w:t>, for Mace/Network Rail</w:t>
      </w:r>
      <w:r w:rsidR="006229EA">
        <w:rPr>
          <w:rFonts w:ascii="Arial" w:hAnsi="Arial" w:cs="Arial"/>
          <w:spacing w:val="-3"/>
          <w:sz w:val="22"/>
          <w:szCs w:val="22"/>
        </w:rPr>
        <w:t>]</w:t>
      </w:r>
    </w:p>
    <w:p w14:paraId="5A6454DB" w14:textId="77777777" w:rsidR="00C43227" w:rsidRDefault="00C43227" w:rsidP="00C43227">
      <w:pPr>
        <w:tabs>
          <w:tab w:val="left" w:pos="-720"/>
        </w:tabs>
        <w:suppressAutoHyphens/>
        <w:spacing w:line="240" w:lineRule="atLeast"/>
        <w:rPr>
          <w:rFonts w:ascii="Arial" w:hAnsi="Arial" w:cs="Arial"/>
          <w:spacing w:val="-3"/>
          <w:sz w:val="22"/>
          <w:szCs w:val="22"/>
        </w:rPr>
      </w:pPr>
    </w:p>
    <w:p w14:paraId="5A6454DC" w14:textId="77777777" w:rsidR="00C43227" w:rsidRPr="00B66443" w:rsidRDefault="00C43227" w:rsidP="00C43227">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Lambert, R.C. and Hartley, A.J.R. (1993) ‘Birmingham </w:t>
      </w:r>
      <w:proofErr w:type="spellStart"/>
      <w:r>
        <w:rPr>
          <w:rFonts w:ascii="Arial" w:hAnsi="Arial" w:cs="Arial"/>
          <w:spacing w:val="-3"/>
          <w:sz w:val="22"/>
          <w:szCs w:val="22"/>
        </w:rPr>
        <w:t>Eurohub</w:t>
      </w:r>
      <w:proofErr w:type="spellEnd"/>
      <w:r>
        <w:rPr>
          <w:rFonts w:ascii="Arial" w:hAnsi="Arial" w:cs="Arial"/>
          <w:spacing w:val="-3"/>
          <w:sz w:val="22"/>
          <w:szCs w:val="22"/>
        </w:rPr>
        <w:t xml:space="preserve"> concept and evolution’, </w:t>
      </w:r>
      <w:r>
        <w:rPr>
          <w:rFonts w:ascii="Arial" w:hAnsi="Arial" w:cs="Arial"/>
          <w:spacing w:val="-3"/>
          <w:sz w:val="22"/>
          <w:szCs w:val="22"/>
        </w:rPr>
        <w:tab/>
      </w:r>
      <w:r>
        <w:rPr>
          <w:rFonts w:ascii="Arial" w:hAnsi="Arial" w:cs="Arial"/>
          <w:i/>
          <w:spacing w:val="-3"/>
          <w:sz w:val="22"/>
          <w:szCs w:val="22"/>
        </w:rPr>
        <w:t>Proceedings of the Institution of Civil Engineers: Transport</w:t>
      </w:r>
      <w:r>
        <w:rPr>
          <w:rFonts w:ascii="Arial" w:hAnsi="Arial" w:cs="Arial"/>
          <w:spacing w:val="-3"/>
          <w:sz w:val="22"/>
          <w:szCs w:val="22"/>
        </w:rPr>
        <w:t xml:space="preserve">  vol. 100 no. 3.  [</w:t>
      </w:r>
      <w:proofErr w:type="spellStart"/>
      <w:r>
        <w:rPr>
          <w:rFonts w:ascii="Arial" w:hAnsi="Arial" w:cs="Arial"/>
          <w:i/>
          <w:spacing w:val="-3"/>
          <w:sz w:val="22"/>
          <w:szCs w:val="22"/>
        </w:rPr>
        <w:t>Eurohub</w:t>
      </w:r>
      <w:proofErr w:type="spellEnd"/>
      <w:r>
        <w:rPr>
          <w:rFonts w:ascii="Arial" w:hAnsi="Arial" w:cs="Arial"/>
          <w:i/>
          <w:spacing w:val="-3"/>
          <w:sz w:val="22"/>
          <w:szCs w:val="22"/>
        </w:rPr>
        <w:t xml:space="preserve"> </w:t>
      </w:r>
      <w:r>
        <w:rPr>
          <w:rFonts w:ascii="Arial" w:hAnsi="Arial" w:cs="Arial"/>
          <w:i/>
          <w:spacing w:val="-3"/>
          <w:sz w:val="22"/>
          <w:szCs w:val="22"/>
        </w:rPr>
        <w:tab/>
        <w:t>was the new terminal for what was renamed as Birmingham International Airport.</w:t>
      </w:r>
      <w:r>
        <w:rPr>
          <w:rFonts w:ascii="Arial" w:hAnsi="Arial" w:cs="Arial"/>
          <w:spacing w:val="-3"/>
          <w:sz w:val="22"/>
          <w:szCs w:val="22"/>
        </w:rPr>
        <w:t>]</w:t>
      </w:r>
    </w:p>
    <w:p w14:paraId="5A6454DD" w14:textId="77777777" w:rsidR="00C47D80" w:rsidRDefault="00C47D80" w:rsidP="00DF43E5">
      <w:pPr>
        <w:tabs>
          <w:tab w:val="left" w:pos="-720"/>
        </w:tabs>
        <w:suppressAutoHyphens/>
        <w:spacing w:line="240" w:lineRule="atLeast"/>
        <w:rPr>
          <w:rFonts w:ascii="Arial" w:hAnsi="Arial" w:cs="Arial"/>
          <w:spacing w:val="-3"/>
          <w:sz w:val="22"/>
          <w:szCs w:val="22"/>
        </w:rPr>
      </w:pPr>
    </w:p>
    <w:p w14:paraId="5A6454DE" w14:textId="77777777" w:rsidR="00C47D80" w:rsidRPr="00C47D80" w:rsidRDefault="00C47D8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Long, P.J. and </w:t>
      </w:r>
      <w:proofErr w:type="spellStart"/>
      <w:r>
        <w:rPr>
          <w:rFonts w:ascii="Arial" w:hAnsi="Arial" w:cs="Arial"/>
          <w:spacing w:val="-3"/>
          <w:sz w:val="22"/>
          <w:szCs w:val="22"/>
        </w:rPr>
        <w:t>Awdry</w:t>
      </w:r>
      <w:proofErr w:type="spellEnd"/>
      <w:r>
        <w:rPr>
          <w:rFonts w:ascii="Arial" w:hAnsi="Arial" w:cs="Arial"/>
          <w:spacing w:val="-3"/>
          <w:sz w:val="22"/>
          <w:szCs w:val="22"/>
        </w:rPr>
        <w:t xml:space="preserve">, W.V. (1987) </w:t>
      </w:r>
      <w:r>
        <w:rPr>
          <w:rFonts w:ascii="Arial" w:hAnsi="Arial" w:cs="Arial"/>
          <w:i/>
          <w:spacing w:val="-3"/>
          <w:sz w:val="22"/>
          <w:szCs w:val="22"/>
        </w:rPr>
        <w:t>The Birmingham and Gloucester railway</w:t>
      </w:r>
      <w:r>
        <w:rPr>
          <w:rFonts w:ascii="Arial" w:hAnsi="Arial" w:cs="Arial"/>
          <w:spacing w:val="-3"/>
          <w:sz w:val="22"/>
          <w:szCs w:val="22"/>
        </w:rPr>
        <w:t xml:space="preserve">  Sutton, </w:t>
      </w:r>
      <w:r>
        <w:rPr>
          <w:rFonts w:ascii="Arial" w:hAnsi="Arial" w:cs="Arial"/>
          <w:spacing w:val="-3"/>
          <w:sz w:val="22"/>
          <w:szCs w:val="22"/>
        </w:rPr>
        <w:tab/>
        <w:t>Gloucester.</w:t>
      </w:r>
    </w:p>
    <w:p w14:paraId="5A6454DF" w14:textId="77777777" w:rsidR="00C47D80" w:rsidRDefault="00C47D80" w:rsidP="00C47D80">
      <w:pPr>
        <w:tabs>
          <w:tab w:val="left" w:pos="-720"/>
        </w:tabs>
        <w:suppressAutoHyphens/>
        <w:spacing w:line="240" w:lineRule="atLeast"/>
        <w:rPr>
          <w:rFonts w:ascii="Arial" w:hAnsi="Arial" w:cs="Arial"/>
          <w:spacing w:val="-3"/>
          <w:sz w:val="22"/>
          <w:szCs w:val="22"/>
        </w:rPr>
      </w:pPr>
    </w:p>
    <w:p w14:paraId="5A6454E0" w14:textId="77777777" w:rsidR="00C47D80" w:rsidRPr="00C47D80" w:rsidRDefault="00C47D80" w:rsidP="00C47D80">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MacMorran</w:t>
      </w:r>
      <w:proofErr w:type="spellEnd"/>
      <w:r w:rsidRPr="00DF43E5">
        <w:rPr>
          <w:rFonts w:ascii="Arial" w:hAnsi="Arial" w:cs="Arial"/>
          <w:spacing w:val="-3"/>
          <w:sz w:val="22"/>
          <w:szCs w:val="22"/>
        </w:rPr>
        <w:t>, J.L.</w:t>
      </w:r>
      <w:r>
        <w:rPr>
          <w:rFonts w:ascii="Arial" w:hAnsi="Arial" w:cs="Arial"/>
          <w:spacing w:val="-3"/>
          <w:sz w:val="22"/>
          <w:szCs w:val="22"/>
        </w:rPr>
        <w:t xml:space="preserve"> (1973)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Municipal </w:t>
      </w:r>
      <w:r>
        <w:rPr>
          <w:rFonts w:ascii="Arial" w:hAnsi="Arial" w:cs="Arial"/>
          <w:i/>
          <w:iCs/>
          <w:spacing w:val="-3"/>
          <w:sz w:val="22"/>
          <w:szCs w:val="22"/>
        </w:rPr>
        <w:t>p</w:t>
      </w:r>
      <w:r w:rsidRPr="00DF43E5">
        <w:rPr>
          <w:rFonts w:ascii="Arial" w:hAnsi="Arial" w:cs="Arial"/>
          <w:i/>
          <w:iCs/>
          <w:spacing w:val="-3"/>
          <w:sz w:val="22"/>
          <w:szCs w:val="22"/>
        </w:rPr>
        <w:t xml:space="preserve">ublic </w:t>
      </w:r>
      <w:r>
        <w:rPr>
          <w:rFonts w:ascii="Arial" w:hAnsi="Arial" w:cs="Arial"/>
          <w:i/>
          <w:iCs/>
          <w:spacing w:val="-3"/>
          <w:sz w:val="22"/>
          <w:szCs w:val="22"/>
        </w:rPr>
        <w:t>w</w:t>
      </w:r>
      <w:r w:rsidRPr="00DF43E5">
        <w:rPr>
          <w:rFonts w:ascii="Arial" w:hAnsi="Arial" w:cs="Arial"/>
          <w:i/>
          <w:iCs/>
          <w:spacing w:val="-3"/>
          <w:sz w:val="22"/>
          <w:szCs w:val="22"/>
        </w:rPr>
        <w:t xml:space="preserve">orks and </w:t>
      </w:r>
      <w:r>
        <w:rPr>
          <w:rFonts w:ascii="Arial" w:hAnsi="Arial" w:cs="Arial"/>
          <w:i/>
          <w:iCs/>
          <w:spacing w:val="-3"/>
          <w:sz w:val="22"/>
          <w:szCs w:val="22"/>
        </w:rPr>
        <w:t>planning in B</w:t>
      </w:r>
      <w:r w:rsidRPr="00DF43E5">
        <w:rPr>
          <w:rFonts w:ascii="Arial" w:hAnsi="Arial" w:cs="Arial"/>
          <w:i/>
          <w:iCs/>
          <w:spacing w:val="-3"/>
          <w:sz w:val="22"/>
          <w:szCs w:val="22"/>
        </w:rPr>
        <w:t>irmingham, 1852-1972</w:t>
      </w:r>
      <w:r w:rsidRPr="00DF43E5">
        <w:rPr>
          <w:rFonts w:ascii="Arial" w:hAnsi="Arial" w:cs="Arial"/>
          <w:spacing w:val="-3"/>
          <w:sz w:val="22"/>
          <w:szCs w:val="22"/>
        </w:rPr>
        <w:t xml:space="preserve">, </w:t>
      </w:r>
      <w:r>
        <w:rPr>
          <w:rFonts w:ascii="Arial" w:hAnsi="Arial" w:cs="Arial"/>
          <w:spacing w:val="-3"/>
          <w:sz w:val="22"/>
          <w:szCs w:val="22"/>
        </w:rPr>
        <w:tab/>
      </w:r>
      <w:r w:rsidRPr="00DF43E5">
        <w:rPr>
          <w:rFonts w:ascii="Arial" w:hAnsi="Arial" w:cs="Arial"/>
          <w:spacing w:val="-3"/>
          <w:sz w:val="22"/>
          <w:szCs w:val="22"/>
        </w:rPr>
        <w:t>Public Works Committe</w:t>
      </w:r>
      <w:r>
        <w:rPr>
          <w:rFonts w:ascii="Arial" w:hAnsi="Arial" w:cs="Arial"/>
          <w:spacing w:val="-3"/>
          <w:sz w:val="22"/>
          <w:szCs w:val="22"/>
        </w:rPr>
        <w:t>e, City Council, Birmingham</w:t>
      </w:r>
      <w:r w:rsidRPr="00DF43E5">
        <w:rPr>
          <w:rFonts w:ascii="Arial" w:hAnsi="Arial" w:cs="Arial"/>
          <w:spacing w:val="-3"/>
          <w:sz w:val="22"/>
          <w:szCs w:val="22"/>
        </w:rPr>
        <w:t>.</w:t>
      </w:r>
      <w:r>
        <w:rPr>
          <w:rFonts w:ascii="Arial" w:hAnsi="Arial" w:cs="Arial"/>
          <w:spacing w:val="-3"/>
          <w:sz w:val="22"/>
          <w:szCs w:val="22"/>
        </w:rPr>
        <w:t xml:space="preserve">  [</w:t>
      </w:r>
      <w:r>
        <w:rPr>
          <w:rFonts w:ascii="Arial" w:hAnsi="Arial" w:cs="Arial"/>
          <w:i/>
          <w:spacing w:val="-3"/>
          <w:sz w:val="22"/>
          <w:szCs w:val="22"/>
        </w:rPr>
        <w:t xml:space="preserve">Includes municipal road </w:t>
      </w:r>
      <w:r>
        <w:rPr>
          <w:rFonts w:ascii="Arial" w:hAnsi="Arial" w:cs="Arial"/>
          <w:i/>
          <w:spacing w:val="-3"/>
          <w:sz w:val="22"/>
          <w:szCs w:val="22"/>
        </w:rPr>
        <w:tab/>
        <w:t>improvement works.</w:t>
      </w:r>
      <w:r>
        <w:rPr>
          <w:rFonts w:ascii="Arial" w:hAnsi="Arial" w:cs="Arial"/>
          <w:spacing w:val="-3"/>
          <w:sz w:val="22"/>
          <w:szCs w:val="22"/>
        </w:rPr>
        <w:t>]</w:t>
      </w:r>
    </w:p>
    <w:p w14:paraId="5A6454E1" w14:textId="77777777" w:rsidR="00C47D80" w:rsidRDefault="00C47D80" w:rsidP="00DF43E5">
      <w:pPr>
        <w:tabs>
          <w:tab w:val="left" w:pos="-720"/>
        </w:tabs>
        <w:suppressAutoHyphens/>
        <w:spacing w:line="240" w:lineRule="atLeast"/>
        <w:rPr>
          <w:rFonts w:ascii="Arial" w:hAnsi="Arial" w:cs="Arial"/>
          <w:spacing w:val="-3"/>
          <w:sz w:val="22"/>
          <w:szCs w:val="22"/>
        </w:rPr>
      </w:pPr>
    </w:p>
    <w:p w14:paraId="5A6454E2" w14:textId="77777777" w:rsidR="00C43227" w:rsidRDefault="00C43227" w:rsidP="00C43227">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Manzoni, H. (1961) ‘The Inner Ring Road, Birmingham’, </w:t>
      </w:r>
      <w:r>
        <w:rPr>
          <w:rFonts w:ascii="Arial" w:hAnsi="Arial" w:cs="Arial"/>
          <w:i/>
          <w:spacing w:val="-3"/>
          <w:sz w:val="22"/>
          <w:szCs w:val="22"/>
        </w:rPr>
        <w:t xml:space="preserve">Proceedings of the Institution of Civil </w:t>
      </w:r>
      <w:r>
        <w:rPr>
          <w:rFonts w:ascii="Arial" w:hAnsi="Arial" w:cs="Arial"/>
          <w:i/>
          <w:spacing w:val="-3"/>
          <w:sz w:val="22"/>
          <w:szCs w:val="22"/>
        </w:rPr>
        <w:tab/>
        <w:t>Engineers</w:t>
      </w:r>
      <w:r>
        <w:rPr>
          <w:rFonts w:ascii="Arial" w:hAnsi="Arial" w:cs="Arial"/>
          <w:spacing w:val="-3"/>
          <w:sz w:val="22"/>
          <w:szCs w:val="22"/>
        </w:rPr>
        <w:t xml:space="preserve"> vol. 18  [</w:t>
      </w:r>
      <w:r>
        <w:rPr>
          <w:rFonts w:ascii="Arial" w:hAnsi="Arial" w:cs="Arial"/>
          <w:i/>
          <w:spacing w:val="-3"/>
          <w:sz w:val="22"/>
          <w:szCs w:val="22"/>
        </w:rPr>
        <w:t>Also issued as a pamphlet apparently by the City Council.</w:t>
      </w:r>
      <w:r>
        <w:rPr>
          <w:rFonts w:ascii="Arial" w:hAnsi="Arial" w:cs="Arial"/>
          <w:spacing w:val="-3"/>
          <w:sz w:val="22"/>
          <w:szCs w:val="22"/>
        </w:rPr>
        <w:t>]</w:t>
      </w:r>
    </w:p>
    <w:p w14:paraId="5A6454E3" w14:textId="77777777" w:rsidR="00C43227" w:rsidRDefault="00C43227" w:rsidP="00DF43E5">
      <w:pPr>
        <w:tabs>
          <w:tab w:val="left" w:pos="-720"/>
        </w:tabs>
        <w:suppressAutoHyphens/>
        <w:spacing w:line="240" w:lineRule="atLeast"/>
        <w:rPr>
          <w:rFonts w:ascii="Arial" w:hAnsi="Arial" w:cs="Arial"/>
          <w:spacing w:val="-3"/>
          <w:sz w:val="22"/>
          <w:szCs w:val="22"/>
        </w:rPr>
      </w:pPr>
    </w:p>
    <w:p w14:paraId="5A6454E4" w14:textId="77777777" w:rsidR="004517C2" w:rsidRDefault="006229EA" w:rsidP="00DF43E5">
      <w:pPr>
        <w:tabs>
          <w:tab w:val="left" w:pos="-720"/>
        </w:tabs>
        <w:suppressAutoHyphens/>
        <w:spacing w:line="240" w:lineRule="atLeast"/>
        <w:rPr>
          <w:rFonts w:ascii="Arial" w:hAnsi="Arial" w:cs="Arial"/>
          <w:color w:val="222222"/>
          <w:sz w:val="22"/>
          <w:szCs w:val="22"/>
          <w:shd w:val="clear" w:color="auto" w:fill="FFFFFF"/>
        </w:rPr>
      </w:pPr>
      <w:proofErr w:type="spellStart"/>
      <w:r w:rsidRPr="006229EA">
        <w:rPr>
          <w:rFonts w:ascii="Arial" w:hAnsi="Arial" w:cs="Arial"/>
          <w:color w:val="222222"/>
          <w:sz w:val="22"/>
          <w:szCs w:val="22"/>
          <w:shd w:val="clear" w:color="auto" w:fill="FFFFFF"/>
        </w:rPr>
        <w:t>Minnis</w:t>
      </w:r>
      <w:proofErr w:type="spellEnd"/>
      <w:r w:rsidRPr="006229EA">
        <w:rPr>
          <w:rFonts w:ascii="Arial" w:hAnsi="Arial" w:cs="Arial"/>
          <w:color w:val="222222"/>
          <w:sz w:val="22"/>
          <w:szCs w:val="22"/>
          <w:shd w:val="clear" w:color="auto" w:fill="FFFFFF"/>
        </w:rPr>
        <w:t xml:space="preserve">, J. (2015) </w:t>
      </w:r>
      <w:r w:rsidRPr="006229EA">
        <w:rPr>
          <w:rFonts w:ascii="Arial" w:hAnsi="Arial" w:cs="Arial"/>
          <w:i/>
          <w:iCs/>
          <w:color w:val="222222"/>
          <w:sz w:val="22"/>
          <w:szCs w:val="22"/>
        </w:rPr>
        <w:t>Curzon Street Station, Birmingham</w:t>
      </w:r>
      <w:r w:rsidRPr="006229EA">
        <w:rPr>
          <w:rFonts w:ascii="Arial" w:hAnsi="Arial" w:cs="Arial"/>
          <w:color w:val="222222"/>
          <w:sz w:val="22"/>
          <w:szCs w:val="22"/>
          <w:shd w:val="clear" w:color="auto" w:fill="FFFFFF"/>
        </w:rPr>
        <w:t xml:space="preserve"> English Heritage</w:t>
      </w:r>
      <w:r>
        <w:rPr>
          <w:rFonts w:ascii="Arial" w:hAnsi="Arial" w:cs="Arial"/>
          <w:color w:val="222222"/>
          <w:sz w:val="22"/>
          <w:szCs w:val="22"/>
          <w:shd w:val="clear" w:color="auto" w:fill="FFFFFF"/>
        </w:rPr>
        <w:t>, Swindon</w:t>
      </w:r>
    </w:p>
    <w:p w14:paraId="5A6454E5" w14:textId="77777777" w:rsidR="004517C2" w:rsidRDefault="004517C2" w:rsidP="00DF43E5">
      <w:pPr>
        <w:tabs>
          <w:tab w:val="left" w:pos="-720"/>
        </w:tabs>
        <w:suppressAutoHyphens/>
        <w:spacing w:line="240" w:lineRule="atLeast"/>
        <w:rPr>
          <w:rFonts w:ascii="Arial" w:hAnsi="Arial" w:cs="Arial"/>
          <w:color w:val="222222"/>
          <w:sz w:val="22"/>
          <w:szCs w:val="22"/>
          <w:shd w:val="clear" w:color="auto" w:fill="FFFFFF"/>
        </w:rPr>
      </w:pPr>
    </w:p>
    <w:p w14:paraId="5A6454E6" w14:textId="77777777" w:rsidR="004517C2" w:rsidRPr="004517C2" w:rsidRDefault="004517C2" w:rsidP="004517C2">
      <w:pPr>
        <w:tabs>
          <w:tab w:val="left" w:pos="-720"/>
        </w:tabs>
        <w:suppressAutoHyphens/>
        <w:spacing w:line="240" w:lineRule="atLeast"/>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Parker, M. (2016) </w:t>
      </w:r>
      <w:r>
        <w:rPr>
          <w:rFonts w:ascii="Arial" w:hAnsi="Arial" w:cs="Arial"/>
          <w:i/>
          <w:iCs/>
          <w:color w:val="222222"/>
          <w:sz w:val="22"/>
          <w:szCs w:val="22"/>
          <w:shd w:val="clear" w:color="auto" w:fill="FFFFFF"/>
        </w:rPr>
        <w:t>Making the city mobile: the place of the motor car in the planning of post-war Birmingham, c. 1945-1973</w:t>
      </w:r>
      <w:r>
        <w:rPr>
          <w:rFonts w:ascii="Arial" w:hAnsi="Arial" w:cs="Arial"/>
          <w:color w:val="222222"/>
          <w:sz w:val="22"/>
          <w:szCs w:val="22"/>
          <w:shd w:val="clear" w:color="auto" w:fill="FFFFFF"/>
        </w:rPr>
        <w:t xml:space="preserve">  Unpublished PhD thesis, University of Leicester</w:t>
      </w:r>
    </w:p>
    <w:p w14:paraId="5A6454E7" w14:textId="77777777" w:rsidR="006229EA" w:rsidRPr="006229EA" w:rsidRDefault="006229EA" w:rsidP="00DF43E5">
      <w:pPr>
        <w:tabs>
          <w:tab w:val="left" w:pos="-720"/>
        </w:tabs>
        <w:suppressAutoHyphens/>
        <w:spacing w:line="240" w:lineRule="atLeast"/>
        <w:rPr>
          <w:rFonts w:ascii="Arial" w:hAnsi="Arial" w:cs="Arial"/>
          <w:spacing w:val="-3"/>
          <w:sz w:val="22"/>
          <w:szCs w:val="22"/>
        </w:rPr>
      </w:pPr>
    </w:p>
    <w:p w14:paraId="5A6454E8" w14:textId="77777777" w:rsidR="00C47D80" w:rsidRPr="00C47D80" w:rsidRDefault="00C47D8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Pelham, R.A. (1955-6) ‘The Worcester and Birmingham canal’, </w:t>
      </w:r>
      <w:r>
        <w:rPr>
          <w:rFonts w:ascii="Arial" w:hAnsi="Arial" w:cs="Arial"/>
          <w:i/>
          <w:spacing w:val="-3"/>
          <w:sz w:val="22"/>
          <w:szCs w:val="22"/>
        </w:rPr>
        <w:t xml:space="preserve">University of Birmingham </w:t>
      </w:r>
      <w:r>
        <w:rPr>
          <w:rFonts w:ascii="Arial" w:hAnsi="Arial" w:cs="Arial"/>
          <w:i/>
          <w:spacing w:val="-3"/>
          <w:sz w:val="22"/>
          <w:szCs w:val="22"/>
        </w:rPr>
        <w:lastRenderedPageBreak/>
        <w:tab/>
        <w:t>Historical Journal</w:t>
      </w:r>
      <w:r>
        <w:rPr>
          <w:rFonts w:ascii="Arial" w:hAnsi="Arial" w:cs="Arial"/>
          <w:spacing w:val="-3"/>
          <w:sz w:val="22"/>
          <w:szCs w:val="22"/>
        </w:rPr>
        <w:t xml:space="preserve"> vol. 5 pp. 60-82.</w:t>
      </w:r>
    </w:p>
    <w:p w14:paraId="5A6454E9" w14:textId="77777777" w:rsidR="00C47D80" w:rsidRDefault="00C47D80" w:rsidP="00DF43E5">
      <w:pPr>
        <w:tabs>
          <w:tab w:val="left" w:pos="-720"/>
        </w:tabs>
        <w:suppressAutoHyphens/>
        <w:spacing w:line="240" w:lineRule="atLeast"/>
        <w:rPr>
          <w:rFonts w:ascii="Arial" w:hAnsi="Arial" w:cs="Arial"/>
          <w:spacing w:val="-3"/>
          <w:sz w:val="22"/>
          <w:szCs w:val="22"/>
        </w:rPr>
      </w:pPr>
    </w:p>
    <w:p w14:paraId="5A6454EA" w14:textId="77777777" w:rsidR="00C47D80" w:rsidRDefault="00C47D8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Stretton, G.C. (1901) </w:t>
      </w:r>
      <w:r>
        <w:rPr>
          <w:rFonts w:ascii="Arial" w:hAnsi="Arial" w:cs="Arial"/>
          <w:i/>
          <w:spacing w:val="-3"/>
          <w:sz w:val="22"/>
          <w:szCs w:val="22"/>
        </w:rPr>
        <w:t>The history of the Midland Railway</w:t>
      </w:r>
      <w:r>
        <w:rPr>
          <w:rFonts w:ascii="Arial" w:hAnsi="Arial" w:cs="Arial"/>
          <w:spacing w:val="-3"/>
          <w:sz w:val="22"/>
          <w:szCs w:val="22"/>
        </w:rPr>
        <w:t xml:space="preserve">  Methuen, London.</w:t>
      </w:r>
    </w:p>
    <w:p w14:paraId="5A6454EB" w14:textId="77777777" w:rsidR="00C47D80" w:rsidRPr="00C47D80" w:rsidRDefault="00C47D80" w:rsidP="00DF43E5">
      <w:pPr>
        <w:tabs>
          <w:tab w:val="left" w:pos="-720"/>
        </w:tabs>
        <w:suppressAutoHyphens/>
        <w:spacing w:line="240" w:lineRule="atLeast"/>
        <w:rPr>
          <w:rFonts w:ascii="Arial" w:hAnsi="Arial" w:cs="Arial"/>
          <w:spacing w:val="-3"/>
          <w:sz w:val="22"/>
          <w:szCs w:val="22"/>
        </w:rPr>
      </w:pPr>
    </w:p>
    <w:p w14:paraId="5A6454EC" w14:textId="77777777" w:rsidR="00C47D80" w:rsidRPr="00DF43E5" w:rsidRDefault="00C47D80"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The </w:t>
      </w:r>
      <w:r w:rsidRPr="00DF43E5">
        <w:rPr>
          <w:rFonts w:ascii="Arial" w:hAnsi="Arial" w:cs="Arial"/>
          <w:i/>
          <w:iCs/>
          <w:spacing w:val="-3"/>
          <w:sz w:val="22"/>
          <w:szCs w:val="22"/>
        </w:rPr>
        <w:t>Yearbooks</w:t>
      </w:r>
      <w:r w:rsidRPr="00DF43E5">
        <w:rPr>
          <w:rFonts w:ascii="Arial" w:hAnsi="Arial" w:cs="Arial"/>
          <w:spacing w:val="-3"/>
          <w:sz w:val="22"/>
          <w:szCs w:val="22"/>
        </w:rPr>
        <w:t xml:space="preserve"> of the City Council's Public Works Department are also a useful source.</w:t>
      </w:r>
    </w:p>
    <w:p w14:paraId="5A6454E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EE" w14:textId="77777777" w:rsidR="00C47D80" w:rsidRDefault="00C47D80" w:rsidP="00DF43E5">
      <w:pPr>
        <w:tabs>
          <w:tab w:val="left" w:pos="-720"/>
        </w:tabs>
        <w:suppressAutoHyphens/>
        <w:spacing w:line="240" w:lineRule="atLeast"/>
        <w:rPr>
          <w:rFonts w:ascii="Arial" w:hAnsi="Arial" w:cs="Arial"/>
          <w:spacing w:val="-3"/>
          <w:sz w:val="22"/>
          <w:szCs w:val="22"/>
        </w:rPr>
      </w:pPr>
    </w:p>
    <w:p w14:paraId="5A6454EF" w14:textId="77777777" w:rsidR="00C43227" w:rsidRDefault="00C43227"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Water supply and sewerage</w:t>
      </w:r>
    </w:p>
    <w:p w14:paraId="5A6454F0" w14:textId="77777777" w:rsidR="00C43227" w:rsidRDefault="00C43227" w:rsidP="00DF43E5">
      <w:pPr>
        <w:tabs>
          <w:tab w:val="left" w:pos="-720"/>
        </w:tabs>
        <w:suppressAutoHyphens/>
        <w:spacing w:line="240" w:lineRule="atLeast"/>
        <w:rPr>
          <w:rFonts w:ascii="Arial" w:hAnsi="Arial" w:cs="Arial"/>
          <w:spacing w:val="-3"/>
          <w:sz w:val="22"/>
          <w:szCs w:val="22"/>
        </w:rPr>
      </w:pPr>
    </w:p>
    <w:p w14:paraId="5A6454F1" w14:textId="77777777" w:rsidR="002C6153" w:rsidRPr="00DF43E5" w:rsidRDefault="002C6153" w:rsidP="002C6153">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City Council,</w:t>
      </w:r>
      <w:r w:rsidRPr="00DF43E5">
        <w:rPr>
          <w:rFonts w:ascii="Arial" w:hAnsi="Arial" w:cs="Arial"/>
          <w:spacing w:val="-3"/>
          <w:sz w:val="22"/>
          <w:szCs w:val="22"/>
        </w:rPr>
        <w:t xml:space="preserve"> Water</w:t>
      </w:r>
      <w:r>
        <w:rPr>
          <w:rFonts w:ascii="Arial" w:hAnsi="Arial" w:cs="Arial"/>
          <w:spacing w:val="-3"/>
          <w:sz w:val="22"/>
          <w:szCs w:val="22"/>
        </w:rPr>
        <w:t xml:space="preserve"> Department (1926)</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Birmingham Corporation Water Works: a </w:t>
      </w:r>
      <w:r>
        <w:rPr>
          <w:rFonts w:ascii="Arial" w:hAnsi="Arial" w:cs="Arial"/>
          <w:i/>
          <w:iCs/>
          <w:spacing w:val="-3"/>
          <w:sz w:val="22"/>
          <w:szCs w:val="22"/>
        </w:rPr>
        <w:t>s</w:t>
      </w:r>
      <w:r w:rsidRPr="00DF43E5">
        <w:rPr>
          <w:rFonts w:ascii="Arial" w:hAnsi="Arial" w:cs="Arial"/>
          <w:i/>
          <w:iCs/>
          <w:spacing w:val="-3"/>
          <w:sz w:val="22"/>
          <w:szCs w:val="22"/>
        </w:rPr>
        <w:t xml:space="preserve">hort </w:t>
      </w:r>
      <w:r>
        <w:rPr>
          <w:rFonts w:ascii="Arial" w:hAnsi="Arial" w:cs="Arial"/>
          <w:i/>
          <w:iCs/>
          <w:spacing w:val="-3"/>
          <w:sz w:val="22"/>
          <w:szCs w:val="22"/>
        </w:rPr>
        <w:tab/>
        <w:t>h</w:t>
      </w:r>
      <w:r w:rsidRPr="00DF43E5">
        <w:rPr>
          <w:rFonts w:ascii="Arial" w:hAnsi="Arial" w:cs="Arial"/>
          <w:i/>
          <w:iCs/>
          <w:spacing w:val="-3"/>
          <w:sz w:val="22"/>
          <w:szCs w:val="22"/>
        </w:rPr>
        <w:t>istory</w:t>
      </w:r>
      <w:r w:rsidRPr="00DF43E5">
        <w:rPr>
          <w:rFonts w:ascii="Arial" w:hAnsi="Arial" w:cs="Arial"/>
          <w:spacing w:val="-3"/>
          <w:sz w:val="22"/>
          <w:szCs w:val="22"/>
        </w:rPr>
        <w:t xml:space="preserve">  City Council, </w:t>
      </w:r>
      <w:r>
        <w:rPr>
          <w:rFonts w:ascii="Arial" w:hAnsi="Arial" w:cs="Arial"/>
          <w:spacing w:val="-3"/>
          <w:sz w:val="22"/>
          <w:szCs w:val="22"/>
        </w:rPr>
        <w:t>Birmingham</w:t>
      </w:r>
      <w:r w:rsidRPr="00DF43E5">
        <w:rPr>
          <w:rFonts w:ascii="Arial" w:hAnsi="Arial" w:cs="Arial"/>
          <w:spacing w:val="-3"/>
          <w:sz w:val="22"/>
          <w:szCs w:val="22"/>
        </w:rPr>
        <w:t>.</w:t>
      </w:r>
    </w:p>
    <w:p w14:paraId="5A6454F2" w14:textId="77777777" w:rsidR="002C6153" w:rsidRDefault="002C6153" w:rsidP="00C47D80">
      <w:pPr>
        <w:tabs>
          <w:tab w:val="left" w:pos="-720"/>
        </w:tabs>
        <w:suppressAutoHyphens/>
        <w:spacing w:line="240" w:lineRule="atLeast"/>
        <w:rPr>
          <w:rFonts w:ascii="Arial" w:hAnsi="Arial" w:cs="Arial"/>
          <w:spacing w:val="-3"/>
          <w:sz w:val="22"/>
          <w:szCs w:val="22"/>
        </w:rPr>
      </w:pPr>
    </w:p>
    <w:p w14:paraId="5A6454F3" w14:textId="77777777" w:rsidR="00C47D80" w:rsidRPr="00C43227" w:rsidRDefault="00C47D80" w:rsidP="00C47D80">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MacMorran</w:t>
      </w:r>
      <w:proofErr w:type="spellEnd"/>
      <w:r w:rsidRPr="00DF43E5">
        <w:rPr>
          <w:rFonts w:ascii="Arial" w:hAnsi="Arial" w:cs="Arial"/>
          <w:spacing w:val="-3"/>
          <w:sz w:val="22"/>
          <w:szCs w:val="22"/>
        </w:rPr>
        <w:t>, J.L.</w:t>
      </w:r>
      <w:r>
        <w:rPr>
          <w:rFonts w:ascii="Arial" w:hAnsi="Arial" w:cs="Arial"/>
          <w:spacing w:val="-3"/>
          <w:sz w:val="22"/>
          <w:szCs w:val="22"/>
        </w:rPr>
        <w:t xml:space="preserve"> (1973)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Municipal </w:t>
      </w:r>
      <w:r>
        <w:rPr>
          <w:rFonts w:ascii="Arial" w:hAnsi="Arial" w:cs="Arial"/>
          <w:i/>
          <w:iCs/>
          <w:spacing w:val="-3"/>
          <w:sz w:val="22"/>
          <w:szCs w:val="22"/>
        </w:rPr>
        <w:t>p</w:t>
      </w:r>
      <w:r w:rsidRPr="00DF43E5">
        <w:rPr>
          <w:rFonts w:ascii="Arial" w:hAnsi="Arial" w:cs="Arial"/>
          <w:i/>
          <w:iCs/>
          <w:spacing w:val="-3"/>
          <w:sz w:val="22"/>
          <w:szCs w:val="22"/>
        </w:rPr>
        <w:t xml:space="preserve">ublic </w:t>
      </w:r>
      <w:r>
        <w:rPr>
          <w:rFonts w:ascii="Arial" w:hAnsi="Arial" w:cs="Arial"/>
          <w:i/>
          <w:iCs/>
          <w:spacing w:val="-3"/>
          <w:sz w:val="22"/>
          <w:szCs w:val="22"/>
        </w:rPr>
        <w:t>w</w:t>
      </w:r>
      <w:r w:rsidRPr="00DF43E5">
        <w:rPr>
          <w:rFonts w:ascii="Arial" w:hAnsi="Arial" w:cs="Arial"/>
          <w:i/>
          <w:iCs/>
          <w:spacing w:val="-3"/>
          <w:sz w:val="22"/>
          <w:szCs w:val="22"/>
        </w:rPr>
        <w:t xml:space="preserve">orks and </w:t>
      </w:r>
      <w:r>
        <w:rPr>
          <w:rFonts w:ascii="Arial" w:hAnsi="Arial" w:cs="Arial"/>
          <w:i/>
          <w:iCs/>
          <w:spacing w:val="-3"/>
          <w:sz w:val="22"/>
          <w:szCs w:val="22"/>
        </w:rPr>
        <w:t>planning in B</w:t>
      </w:r>
      <w:r w:rsidRPr="00DF43E5">
        <w:rPr>
          <w:rFonts w:ascii="Arial" w:hAnsi="Arial" w:cs="Arial"/>
          <w:i/>
          <w:iCs/>
          <w:spacing w:val="-3"/>
          <w:sz w:val="22"/>
          <w:szCs w:val="22"/>
        </w:rPr>
        <w:t>irmingham, 1852-1972</w:t>
      </w:r>
      <w:r w:rsidRPr="00DF43E5">
        <w:rPr>
          <w:rFonts w:ascii="Arial" w:hAnsi="Arial" w:cs="Arial"/>
          <w:spacing w:val="-3"/>
          <w:sz w:val="22"/>
          <w:szCs w:val="22"/>
        </w:rPr>
        <w:t xml:space="preserve">, </w:t>
      </w:r>
      <w:r>
        <w:rPr>
          <w:rFonts w:ascii="Arial" w:hAnsi="Arial" w:cs="Arial"/>
          <w:spacing w:val="-3"/>
          <w:sz w:val="22"/>
          <w:szCs w:val="22"/>
        </w:rPr>
        <w:tab/>
      </w:r>
      <w:r w:rsidRPr="00DF43E5">
        <w:rPr>
          <w:rFonts w:ascii="Arial" w:hAnsi="Arial" w:cs="Arial"/>
          <w:spacing w:val="-3"/>
          <w:sz w:val="22"/>
          <w:szCs w:val="22"/>
        </w:rPr>
        <w:t>Public Works Committe</w:t>
      </w:r>
      <w:r>
        <w:rPr>
          <w:rFonts w:ascii="Arial" w:hAnsi="Arial" w:cs="Arial"/>
          <w:spacing w:val="-3"/>
          <w:sz w:val="22"/>
          <w:szCs w:val="22"/>
        </w:rPr>
        <w:t>e, City Council, Birmingham</w:t>
      </w:r>
      <w:r w:rsidRPr="00DF43E5">
        <w:rPr>
          <w:rFonts w:ascii="Arial" w:hAnsi="Arial" w:cs="Arial"/>
          <w:spacing w:val="-3"/>
          <w:sz w:val="22"/>
          <w:szCs w:val="22"/>
        </w:rPr>
        <w:t>.</w:t>
      </w:r>
      <w:r w:rsidR="00C43227">
        <w:rPr>
          <w:rFonts w:ascii="Arial" w:hAnsi="Arial" w:cs="Arial"/>
          <w:spacing w:val="-3"/>
          <w:sz w:val="22"/>
          <w:szCs w:val="22"/>
        </w:rPr>
        <w:t xml:space="preserve">  [</w:t>
      </w:r>
      <w:r w:rsidR="00C43227" w:rsidRPr="00C43227">
        <w:rPr>
          <w:rFonts w:ascii="Arial" w:hAnsi="Arial" w:cs="Arial"/>
          <w:i/>
          <w:spacing w:val="-3"/>
          <w:sz w:val="22"/>
          <w:szCs w:val="22"/>
        </w:rPr>
        <w:t xml:space="preserve">Includes water infrastructure </w:t>
      </w:r>
      <w:r w:rsidR="00C43227">
        <w:rPr>
          <w:rFonts w:ascii="Arial" w:hAnsi="Arial" w:cs="Arial"/>
          <w:i/>
          <w:spacing w:val="-3"/>
          <w:sz w:val="22"/>
          <w:szCs w:val="22"/>
        </w:rPr>
        <w:tab/>
      </w:r>
      <w:r w:rsidR="00C43227" w:rsidRPr="00C43227">
        <w:rPr>
          <w:rFonts w:ascii="Arial" w:hAnsi="Arial" w:cs="Arial"/>
          <w:i/>
          <w:spacing w:val="-3"/>
          <w:sz w:val="22"/>
          <w:szCs w:val="22"/>
        </w:rPr>
        <w:t>such as the Elan Valley reservoirs and aqueduct.</w:t>
      </w:r>
      <w:r w:rsidR="00C43227">
        <w:rPr>
          <w:rFonts w:ascii="Arial" w:hAnsi="Arial" w:cs="Arial"/>
          <w:spacing w:val="-3"/>
          <w:sz w:val="22"/>
          <w:szCs w:val="22"/>
        </w:rPr>
        <w:t>]</w:t>
      </w:r>
    </w:p>
    <w:p w14:paraId="5A6454F4" w14:textId="77777777" w:rsidR="00C47D80" w:rsidRDefault="00C47D80" w:rsidP="00DF43E5">
      <w:pPr>
        <w:tabs>
          <w:tab w:val="left" w:pos="-720"/>
        </w:tabs>
        <w:suppressAutoHyphens/>
        <w:spacing w:line="240" w:lineRule="atLeast"/>
        <w:rPr>
          <w:rFonts w:ascii="Arial" w:hAnsi="Arial" w:cs="Arial"/>
          <w:spacing w:val="-3"/>
          <w:sz w:val="22"/>
          <w:szCs w:val="22"/>
        </w:rPr>
      </w:pPr>
    </w:p>
    <w:p w14:paraId="5A6454F5" w14:textId="77777777" w:rsidR="00F24FD8" w:rsidRPr="00F24FD8" w:rsidRDefault="00F24FD8"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Pearson, H.S. (1901) ‘Birmingham springs and wells’, </w:t>
      </w:r>
      <w:r>
        <w:rPr>
          <w:rFonts w:ascii="Arial" w:hAnsi="Arial" w:cs="Arial"/>
          <w:i/>
          <w:spacing w:val="-3"/>
          <w:sz w:val="22"/>
          <w:szCs w:val="22"/>
        </w:rPr>
        <w:t xml:space="preserve">Transactions of the Birmingham </w:t>
      </w:r>
      <w:r>
        <w:rPr>
          <w:rFonts w:ascii="Arial" w:hAnsi="Arial" w:cs="Arial"/>
          <w:i/>
          <w:spacing w:val="-3"/>
          <w:sz w:val="22"/>
          <w:szCs w:val="22"/>
        </w:rPr>
        <w:tab/>
        <w:t>Archaeological Society</w:t>
      </w:r>
      <w:r>
        <w:rPr>
          <w:rFonts w:ascii="Arial" w:hAnsi="Arial" w:cs="Arial"/>
          <w:spacing w:val="-3"/>
          <w:sz w:val="22"/>
          <w:szCs w:val="22"/>
        </w:rPr>
        <w:t xml:space="preserve"> vol. 27 pp. 55-62.</w:t>
      </w:r>
    </w:p>
    <w:p w14:paraId="5A6454F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4F7" w14:textId="77777777" w:rsidR="00F24FD8" w:rsidRDefault="00F24FD8"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Woods, R. (1978) ‘Mortality and sanitary conditions in the “best governed city in the world”, </w:t>
      </w:r>
      <w:r>
        <w:rPr>
          <w:rFonts w:ascii="Arial" w:hAnsi="Arial" w:cs="Arial"/>
          <w:spacing w:val="-3"/>
          <w:sz w:val="22"/>
          <w:szCs w:val="22"/>
        </w:rPr>
        <w:tab/>
        <w:t xml:space="preserve">Birmingham, 1870-1910’, </w:t>
      </w:r>
      <w:r>
        <w:rPr>
          <w:rFonts w:ascii="Arial" w:hAnsi="Arial" w:cs="Arial"/>
          <w:i/>
          <w:spacing w:val="-3"/>
          <w:sz w:val="22"/>
          <w:szCs w:val="22"/>
        </w:rPr>
        <w:t>Journal of Historical Geography</w:t>
      </w:r>
      <w:r>
        <w:rPr>
          <w:rFonts w:ascii="Arial" w:hAnsi="Arial" w:cs="Arial"/>
          <w:spacing w:val="-3"/>
          <w:sz w:val="22"/>
          <w:szCs w:val="22"/>
        </w:rPr>
        <w:t xml:space="preserve"> vol. 4 pp. 35-56.</w:t>
      </w:r>
    </w:p>
    <w:p w14:paraId="5A6454F8" w14:textId="77777777" w:rsidR="00F24FD8" w:rsidRPr="00F24FD8" w:rsidRDefault="00F24FD8" w:rsidP="00DF43E5">
      <w:pPr>
        <w:tabs>
          <w:tab w:val="left" w:pos="-720"/>
        </w:tabs>
        <w:suppressAutoHyphens/>
        <w:spacing w:line="240" w:lineRule="atLeast"/>
        <w:rPr>
          <w:rFonts w:ascii="Arial" w:hAnsi="Arial" w:cs="Arial"/>
          <w:spacing w:val="-3"/>
          <w:sz w:val="22"/>
          <w:szCs w:val="22"/>
        </w:rPr>
      </w:pPr>
    </w:p>
    <w:p w14:paraId="5A6454F9"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The </w:t>
      </w:r>
      <w:r w:rsidRPr="00DF43E5">
        <w:rPr>
          <w:rFonts w:ascii="Arial" w:hAnsi="Arial" w:cs="Arial"/>
          <w:i/>
          <w:iCs/>
          <w:spacing w:val="-3"/>
          <w:sz w:val="22"/>
          <w:szCs w:val="22"/>
        </w:rPr>
        <w:t>Yearbooks</w:t>
      </w:r>
      <w:r w:rsidRPr="00DF43E5">
        <w:rPr>
          <w:rFonts w:ascii="Arial" w:hAnsi="Arial" w:cs="Arial"/>
          <w:spacing w:val="-3"/>
          <w:sz w:val="22"/>
          <w:szCs w:val="22"/>
        </w:rPr>
        <w:t xml:space="preserve"> of the City Council's Public Works Department are also a useful source.</w:t>
      </w:r>
    </w:p>
    <w:p w14:paraId="5A6454FA" w14:textId="77777777" w:rsidR="00F24FD8" w:rsidRDefault="00F24FD8" w:rsidP="00DF43E5">
      <w:pPr>
        <w:tabs>
          <w:tab w:val="left" w:pos="-720"/>
        </w:tabs>
        <w:suppressAutoHyphens/>
        <w:spacing w:line="240" w:lineRule="atLeast"/>
        <w:rPr>
          <w:rFonts w:ascii="Arial" w:hAnsi="Arial" w:cs="Arial"/>
          <w:spacing w:val="-3"/>
          <w:sz w:val="22"/>
          <w:szCs w:val="22"/>
        </w:rPr>
      </w:pPr>
    </w:p>
    <w:p w14:paraId="5A6454FB" w14:textId="77777777" w:rsidR="00F24FD8" w:rsidRPr="00DF43E5" w:rsidRDefault="00F24FD8"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See also Auden (1913) below.</w:t>
      </w:r>
    </w:p>
    <w:p w14:paraId="5A6454FC"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4FD" w14:textId="77777777" w:rsidR="00F24FD8" w:rsidRDefault="00F24FD8" w:rsidP="00DF43E5">
      <w:pPr>
        <w:tabs>
          <w:tab w:val="left" w:pos="-720"/>
        </w:tabs>
        <w:suppressAutoHyphens/>
        <w:spacing w:line="240" w:lineRule="atLeast"/>
        <w:rPr>
          <w:rFonts w:ascii="Arial" w:hAnsi="Arial" w:cs="Arial"/>
          <w:spacing w:val="-3"/>
          <w:sz w:val="22"/>
          <w:szCs w:val="22"/>
        </w:rPr>
      </w:pPr>
    </w:p>
    <w:p w14:paraId="5A6454FE" w14:textId="77777777" w:rsidR="00F24FD8" w:rsidRDefault="00F24FD8"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Others</w:t>
      </w:r>
    </w:p>
    <w:p w14:paraId="5A6454FF" w14:textId="77777777" w:rsidR="00F24FD8" w:rsidRDefault="00F24FD8" w:rsidP="00DF43E5">
      <w:pPr>
        <w:tabs>
          <w:tab w:val="left" w:pos="-720"/>
        </w:tabs>
        <w:suppressAutoHyphens/>
        <w:spacing w:line="240" w:lineRule="atLeast"/>
        <w:rPr>
          <w:rFonts w:ascii="Arial" w:hAnsi="Arial" w:cs="Arial"/>
          <w:spacing w:val="-3"/>
          <w:sz w:val="22"/>
          <w:szCs w:val="22"/>
        </w:rPr>
      </w:pPr>
    </w:p>
    <w:p w14:paraId="5A645500" w14:textId="77777777" w:rsidR="00F24FD8" w:rsidRDefault="00F24FD8"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Auden, G.A. (ed.) (1913) </w:t>
      </w:r>
      <w:r>
        <w:rPr>
          <w:rFonts w:ascii="Arial" w:hAnsi="Arial" w:cs="Arial"/>
          <w:i/>
          <w:spacing w:val="-3"/>
          <w:sz w:val="22"/>
          <w:szCs w:val="22"/>
        </w:rPr>
        <w:t xml:space="preserve">A handbook for Birmingham and its neighbourhood: prepared for the </w:t>
      </w:r>
      <w:r>
        <w:rPr>
          <w:rFonts w:ascii="Arial" w:hAnsi="Arial" w:cs="Arial"/>
          <w:i/>
          <w:spacing w:val="-3"/>
          <w:sz w:val="22"/>
          <w:szCs w:val="22"/>
        </w:rPr>
        <w:tab/>
        <w:t>meeting of the British Association</w:t>
      </w:r>
      <w:r>
        <w:rPr>
          <w:rFonts w:ascii="Arial" w:hAnsi="Arial" w:cs="Arial"/>
          <w:spacing w:val="-3"/>
          <w:sz w:val="22"/>
          <w:szCs w:val="22"/>
        </w:rPr>
        <w:t xml:space="preserve">  British Association, Birmingham.  [</w:t>
      </w:r>
      <w:r>
        <w:rPr>
          <w:rFonts w:ascii="Arial" w:hAnsi="Arial" w:cs="Arial"/>
          <w:i/>
          <w:spacing w:val="-3"/>
          <w:sz w:val="22"/>
          <w:szCs w:val="22"/>
        </w:rPr>
        <w:t xml:space="preserve">Chapters on </w:t>
      </w:r>
      <w:r>
        <w:rPr>
          <w:rFonts w:ascii="Arial" w:hAnsi="Arial" w:cs="Arial"/>
          <w:i/>
          <w:spacing w:val="-3"/>
          <w:sz w:val="22"/>
          <w:szCs w:val="22"/>
        </w:rPr>
        <w:tab/>
        <w:t xml:space="preserve">water supplies, gas, electricity, public open spaces, tramways, hospitals, schools, the </w:t>
      </w:r>
      <w:r>
        <w:rPr>
          <w:rFonts w:ascii="Arial" w:hAnsi="Arial" w:cs="Arial"/>
          <w:i/>
          <w:spacing w:val="-3"/>
          <w:sz w:val="22"/>
          <w:szCs w:val="22"/>
        </w:rPr>
        <w:tab/>
        <w:t>University of Birmingham</w:t>
      </w:r>
      <w:r>
        <w:rPr>
          <w:rFonts w:ascii="Arial" w:hAnsi="Arial" w:cs="Arial"/>
          <w:spacing w:val="-3"/>
          <w:sz w:val="22"/>
          <w:szCs w:val="22"/>
        </w:rPr>
        <w:t>.]</w:t>
      </w:r>
    </w:p>
    <w:p w14:paraId="5A645501" w14:textId="77777777" w:rsidR="00F24FD8" w:rsidRDefault="00F24FD8" w:rsidP="00DF43E5">
      <w:pPr>
        <w:tabs>
          <w:tab w:val="left" w:pos="-720"/>
        </w:tabs>
        <w:suppressAutoHyphens/>
        <w:spacing w:line="240" w:lineRule="atLeast"/>
        <w:rPr>
          <w:rFonts w:ascii="Arial" w:hAnsi="Arial" w:cs="Arial"/>
          <w:spacing w:val="-3"/>
          <w:sz w:val="22"/>
          <w:szCs w:val="22"/>
        </w:rPr>
      </w:pPr>
    </w:p>
    <w:p w14:paraId="1C95AEA0" w14:textId="77777777" w:rsidR="00AA7A98" w:rsidRDefault="00F24FD8" w:rsidP="00F24FD8">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British Association (1886) </w:t>
      </w:r>
      <w:r>
        <w:rPr>
          <w:rFonts w:ascii="Arial" w:hAnsi="Arial" w:cs="Arial"/>
          <w:i/>
          <w:spacing w:val="-3"/>
          <w:sz w:val="22"/>
          <w:szCs w:val="22"/>
        </w:rPr>
        <w:t xml:space="preserve">Handbook of Birmingham prepared for the meeting of the British </w:t>
      </w:r>
      <w:r>
        <w:rPr>
          <w:rFonts w:ascii="Arial" w:hAnsi="Arial" w:cs="Arial"/>
          <w:i/>
          <w:spacing w:val="-3"/>
          <w:sz w:val="22"/>
          <w:szCs w:val="22"/>
        </w:rPr>
        <w:tab/>
        <w:t>Association</w:t>
      </w:r>
      <w:r>
        <w:rPr>
          <w:rFonts w:ascii="Arial" w:hAnsi="Arial" w:cs="Arial"/>
          <w:spacing w:val="-3"/>
          <w:sz w:val="22"/>
          <w:szCs w:val="22"/>
        </w:rPr>
        <w:t xml:space="preserve">  British Association, Birmingham.  [</w:t>
      </w:r>
      <w:r>
        <w:rPr>
          <w:rFonts w:ascii="Arial" w:hAnsi="Arial" w:cs="Arial"/>
          <w:i/>
          <w:spacing w:val="-3"/>
          <w:sz w:val="22"/>
          <w:szCs w:val="22"/>
        </w:rPr>
        <w:t xml:space="preserve">Chapters on education, libraries, </w:t>
      </w:r>
      <w:r>
        <w:rPr>
          <w:rFonts w:ascii="Arial" w:hAnsi="Arial" w:cs="Arial"/>
          <w:i/>
          <w:spacing w:val="-3"/>
          <w:sz w:val="22"/>
          <w:szCs w:val="22"/>
        </w:rPr>
        <w:tab/>
        <w:t>charitable institutions, churches and industry amongst others.</w:t>
      </w:r>
      <w:r>
        <w:rPr>
          <w:rFonts w:ascii="Arial" w:hAnsi="Arial" w:cs="Arial"/>
          <w:spacing w:val="-3"/>
          <w:sz w:val="22"/>
          <w:szCs w:val="22"/>
        </w:rPr>
        <w:t>]</w:t>
      </w:r>
    </w:p>
    <w:p w14:paraId="315397C3" w14:textId="77777777" w:rsidR="00AA7A98" w:rsidRDefault="00AA7A98" w:rsidP="00F24FD8">
      <w:pPr>
        <w:tabs>
          <w:tab w:val="left" w:pos="-720"/>
        </w:tabs>
        <w:suppressAutoHyphens/>
        <w:spacing w:line="240" w:lineRule="atLeast"/>
        <w:rPr>
          <w:rFonts w:ascii="Arial" w:hAnsi="Arial" w:cs="Arial"/>
          <w:spacing w:val="-3"/>
          <w:sz w:val="22"/>
          <w:szCs w:val="22"/>
        </w:rPr>
      </w:pPr>
    </w:p>
    <w:p w14:paraId="5A645504" w14:textId="3558F8F5" w:rsidR="004C124D" w:rsidRDefault="004C124D" w:rsidP="00AA7A98">
      <w:pPr>
        <w:tabs>
          <w:tab w:val="left" w:pos="-720"/>
        </w:tabs>
        <w:suppressAutoHyphens/>
        <w:ind w:left="720" w:hanging="720"/>
        <w:rPr>
          <w:rFonts w:ascii="Arial" w:hAnsi="Arial" w:cs="Arial"/>
          <w:spacing w:val="-3"/>
          <w:sz w:val="22"/>
          <w:szCs w:val="22"/>
        </w:rPr>
      </w:pPr>
      <w:r>
        <w:rPr>
          <w:rFonts w:ascii="Arial" w:hAnsi="Arial" w:cs="Arial"/>
          <w:spacing w:val="-3"/>
          <w:sz w:val="22"/>
          <w:szCs w:val="22"/>
        </w:rPr>
        <w:t xml:space="preserve">Jefferson, I., Rogers, C. and Hunt, D. (2006) ‘Achieving sustainable underground construction in Birmingham </w:t>
      </w:r>
      <w:proofErr w:type="spellStart"/>
      <w:r>
        <w:rPr>
          <w:rFonts w:ascii="Arial" w:hAnsi="Arial" w:cs="Arial"/>
          <w:spacing w:val="-3"/>
          <w:sz w:val="22"/>
          <w:szCs w:val="22"/>
        </w:rPr>
        <w:t>Eastside</w:t>
      </w:r>
      <w:proofErr w:type="spellEnd"/>
      <w:r>
        <w:rPr>
          <w:rFonts w:ascii="Arial" w:hAnsi="Arial" w:cs="Arial"/>
          <w:spacing w:val="-3"/>
          <w:sz w:val="22"/>
          <w:szCs w:val="22"/>
        </w:rPr>
        <w:t>?’, IAEG2006 Paper 312, Geological Society of London, London</w:t>
      </w:r>
    </w:p>
    <w:p w14:paraId="5A645505" w14:textId="77777777" w:rsidR="002E50E1" w:rsidRDefault="002E50E1" w:rsidP="00F24FD8">
      <w:pPr>
        <w:tabs>
          <w:tab w:val="left" w:pos="-720"/>
        </w:tabs>
        <w:suppressAutoHyphens/>
        <w:spacing w:line="240" w:lineRule="atLeast"/>
        <w:rPr>
          <w:rFonts w:ascii="Arial" w:hAnsi="Arial" w:cs="Arial"/>
          <w:spacing w:val="-3"/>
          <w:sz w:val="22"/>
          <w:szCs w:val="22"/>
        </w:rPr>
      </w:pPr>
    </w:p>
    <w:p w14:paraId="5A645506" w14:textId="77777777" w:rsidR="002E50E1" w:rsidRPr="002E50E1" w:rsidRDefault="002E50E1" w:rsidP="00AA7A98">
      <w:pPr>
        <w:tabs>
          <w:tab w:val="left" w:pos="-720"/>
        </w:tabs>
        <w:suppressAutoHyphens/>
        <w:ind w:left="720" w:hanging="720"/>
        <w:rPr>
          <w:rFonts w:ascii="Arial" w:hAnsi="Arial" w:cs="Arial"/>
          <w:spacing w:val="-3"/>
          <w:sz w:val="22"/>
          <w:szCs w:val="22"/>
        </w:rPr>
      </w:pPr>
      <w:r>
        <w:rPr>
          <w:rFonts w:ascii="Arial" w:hAnsi="Arial" w:cs="Arial"/>
          <w:spacing w:val="-3"/>
          <w:sz w:val="22"/>
          <w:szCs w:val="22"/>
        </w:rPr>
        <w:t xml:space="preserve">Makana, L.O., Jefferson, I., Hunt, D.V.L. and Rogers, C.D.F. (2016) ‘Assessment of the future resilience of sustainable urban sub-surface environments’, </w:t>
      </w:r>
      <w:r>
        <w:rPr>
          <w:rFonts w:ascii="Arial" w:hAnsi="Arial" w:cs="Arial"/>
          <w:i/>
          <w:spacing w:val="-3"/>
          <w:sz w:val="22"/>
          <w:szCs w:val="22"/>
        </w:rPr>
        <w:t>Tunnelling and Underground Space Technology</w:t>
      </w:r>
      <w:r>
        <w:rPr>
          <w:rFonts w:ascii="Arial" w:hAnsi="Arial" w:cs="Arial"/>
          <w:spacing w:val="-3"/>
          <w:sz w:val="22"/>
          <w:szCs w:val="22"/>
        </w:rPr>
        <w:t xml:space="preserve"> vol. 55 pp. 21-31. [</w:t>
      </w:r>
      <w:r>
        <w:rPr>
          <w:rFonts w:ascii="Arial" w:hAnsi="Arial" w:cs="Arial"/>
          <w:i/>
          <w:spacing w:val="-3"/>
          <w:sz w:val="22"/>
          <w:szCs w:val="22"/>
        </w:rPr>
        <w:t xml:space="preserve">Uses </w:t>
      </w:r>
      <w:proofErr w:type="spellStart"/>
      <w:r>
        <w:rPr>
          <w:rFonts w:ascii="Arial" w:hAnsi="Arial" w:cs="Arial"/>
          <w:i/>
          <w:spacing w:val="-3"/>
          <w:sz w:val="22"/>
          <w:szCs w:val="22"/>
        </w:rPr>
        <w:t>Eastside</w:t>
      </w:r>
      <w:proofErr w:type="spellEnd"/>
      <w:r>
        <w:rPr>
          <w:rFonts w:ascii="Arial" w:hAnsi="Arial" w:cs="Arial"/>
          <w:i/>
          <w:spacing w:val="-3"/>
          <w:sz w:val="22"/>
          <w:szCs w:val="22"/>
        </w:rPr>
        <w:t xml:space="preserve"> as case study.</w:t>
      </w:r>
      <w:r>
        <w:rPr>
          <w:rFonts w:ascii="Arial" w:hAnsi="Arial" w:cs="Arial"/>
          <w:spacing w:val="-3"/>
          <w:sz w:val="22"/>
          <w:szCs w:val="22"/>
        </w:rPr>
        <w:t>]</w:t>
      </w:r>
    </w:p>
    <w:p w14:paraId="5A645507" w14:textId="77777777" w:rsidR="00F24FD8" w:rsidRDefault="00F24FD8" w:rsidP="00DF43E5">
      <w:pPr>
        <w:tabs>
          <w:tab w:val="left" w:pos="-720"/>
        </w:tabs>
        <w:suppressAutoHyphens/>
        <w:spacing w:line="240" w:lineRule="atLeast"/>
        <w:rPr>
          <w:rFonts w:ascii="Arial" w:hAnsi="Arial" w:cs="Arial"/>
          <w:spacing w:val="-3"/>
          <w:sz w:val="22"/>
          <w:szCs w:val="22"/>
        </w:rPr>
      </w:pPr>
    </w:p>
    <w:p w14:paraId="5A645508" w14:textId="77777777" w:rsidR="00F24FD8" w:rsidRPr="00F24FD8" w:rsidRDefault="00F24FD8"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Muirhead</w:t>
      </w:r>
      <w:proofErr w:type="spellEnd"/>
      <w:r>
        <w:rPr>
          <w:rFonts w:ascii="Arial" w:hAnsi="Arial" w:cs="Arial"/>
          <w:spacing w:val="-3"/>
          <w:sz w:val="22"/>
          <w:szCs w:val="22"/>
        </w:rPr>
        <w:t xml:space="preserve">, J.H. (ed.) (1911) </w:t>
      </w:r>
      <w:r>
        <w:rPr>
          <w:rFonts w:ascii="Arial" w:hAnsi="Arial" w:cs="Arial"/>
          <w:i/>
          <w:spacing w:val="-3"/>
          <w:sz w:val="22"/>
          <w:szCs w:val="22"/>
        </w:rPr>
        <w:t>Birmingham institutions: lectures given at the University</w:t>
      </w:r>
      <w:r>
        <w:rPr>
          <w:rFonts w:ascii="Arial" w:hAnsi="Arial" w:cs="Arial"/>
          <w:spacing w:val="-3"/>
          <w:sz w:val="22"/>
          <w:szCs w:val="22"/>
        </w:rPr>
        <w:t xml:space="preserve">  Cornish, </w:t>
      </w:r>
      <w:r>
        <w:rPr>
          <w:rFonts w:ascii="Arial" w:hAnsi="Arial" w:cs="Arial"/>
          <w:spacing w:val="-3"/>
          <w:sz w:val="22"/>
          <w:szCs w:val="22"/>
        </w:rPr>
        <w:tab/>
        <w:t>Birmingham.  [</w:t>
      </w:r>
      <w:r>
        <w:rPr>
          <w:rFonts w:ascii="Arial" w:hAnsi="Arial" w:cs="Arial"/>
          <w:i/>
          <w:spacing w:val="-3"/>
          <w:sz w:val="22"/>
          <w:szCs w:val="22"/>
        </w:rPr>
        <w:t xml:space="preserve">Papers on industry, the University, hospitals, School of Art, BMI, council </w:t>
      </w:r>
      <w:r>
        <w:rPr>
          <w:rFonts w:ascii="Arial" w:hAnsi="Arial" w:cs="Arial"/>
          <w:i/>
          <w:spacing w:val="-3"/>
          <w:sz w:val="22"/>
          <w:szCs w:val="22"/>
        </w:rPr>
        <w:tab/>
        <w:t>schools, free libraries, the Museum and Art G</w:t>
      </w:r>
      <w:r w:rsidR="00FE5461">
        <w:rPr>
          <w:rFonts w:ascii="Arial" w:hAnsi="Arial" w:cs="Arial"/>
          <w:i/>
          <w:spacing w:val="-3"/>
          <w:sz w:val="22"/>
          <w:szCs w:val="22"/>
        </w:rPr>
        <w:t>a</w:t>
      </w:r>
      <w:r>
        <w:rPr>
          <w:rFonts w:ascii="Arial" w:hAnsi="Arial" w:cs="Arial"/>
          <w:i/>
          <w:spacing w:val="-3"/>
          <w:sz w:val="22"/>
          <w:szCs w:val="22"/>
        </w:rPr>
        <w:t>llery, and King Edward’s Schools.</w:t>
      </w:r>
      <w:r>
        <w:rPr>
          <w:rFonts w:ascii="Arial" w:hAnsi="Arial" w:cs="Arial"/>
          <w:spacing w:val="-3"/>
          <w:sz w:val="22"/>
          <w:szCs w:val="22"/>
        </w:rPr>
        <w:t>]</w:t>
      </w:r>
    </w:p>
    <w:p w14:paraId="5A645509" w14:textId="77777777" w:rsidR="00E00540" w:rsidRDefault="00E00540" w:rsidP="00DF43E5">
      <w:pPr>
        <w:tabs>
          <w:tab w:val="left" w:pos="-720"/>
        </w:tabs>
        <w:suppressAutoHyphens/>
        <w:spacing w:line="240" w:lineRule="atLeast"/>
        <w:rPr>
          <w:rFonts w:ascii="Arial" w:hAnsi="Arial" w:cs="Arial"/>
          <w:spacing w:val="-3"/>
          <w:sz w:val="22"/>
          <w:szCs w:val="22"/>
        </w:rPr>
      </w:pPr>
    </w:p>
    <w:p w14:paraId="5A64550A" w14:textId="77777777" w:rsidR="00F24FD8" w:rsidRPr="00DF43E5" w:rsidRDefault="00F24FD8" w:rsidP="00DF43E5">
      <w:pPr>
        <w:tabs>
          <w:tab w:val="left" w:pos="-720"/>
        </w:tabs>
        <w:suppressAutoHyphens/>
        <w:spacing w:line="240" w:lineRule="atLeast"/>
        <w:rPr>
          <w:rFonts w:ascii="Arial" w:hAnsi="Arial" w:cs="Arial"/>
          <w:spacing w:val="-3"/>
          <w:sz w:val="22"/>
          <w:szCs w:val="22"/>
        </w:rPr>
      </w:pPr>
    </w:p>
    <w:p w14:paraId="5A64550B" w14:textId="77777777" w:rsidR="00497BEB" w:rsidRPr="00DF43E5" w:rsidRDefault="00497BEB" w:rsidP="00DF43E5">
      <w:pPr>
        <w:tabs>
          <w:tab w:val="center" w:pos="4513"/>
        </w:tabs>
        <w:suppressAutoHyphens/>
        <w:spacing w:line="240" w:lineRule="atLeast"/>
        <w:rPr>
          <w:rFonts w:ascii="Arial" w:hAnsi="Arial" w:cs="Arial"/>
          <w:spacing w:val="-3"/>
          <w:sz w:val="22"/>
          <w:szCs w:val="22"/>
        </w:rPr>
      </w:pPr>
      <w:r w:rsidRPr="00DF43E5">
        <w:rPr>
          <w:rFonts w:ascii="Arial" w:hAnsi="Arial" w:cs="Arial"/>
          <w:b/>
          <w:bCs/>
          <w:spacing w:val="-3"/>
          <w:sz w:val="22"/>
          <w:szCs w:val="22"/>
        </w:rPr>
        <w:tab/>
        <w:t>5. Industry</w:t>
      </w:r>
    </w:p>
    <w:p w14:paraId="5A64550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50D"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Allen, G.C.</w:t>
      </w:r>
      <w:r w:rsidR="00110F93">
        <w:rPr>
          <w:rFonts w:ascii="Arial" w:hAnsi="Arial" w:cs="Arial"/>
          <w:spacing w:val="-3"/>
          <w:sz w:val="22"/>
          <w:szCs w:val="22"/>
        </w:rPr>
        <w:t xml:space="preserve"> (1929)</w:t>
      </w:r>
      <w:r w:rsidRPr="00DF43E5">
        <w:rPr>
          <w:rFonts w:ascii="Arial" w:hAnsi="Arial" w:cs="Arial"/>
          <w:spacing w:val="-3"/>
          <w:sz w:val="22"/>
          <w:szCs w:val="22"/>
        </w:rPr>
        <w:t xml:space="preserve"> </w:t>
      </w:r>
      <w:r w:rsidR="00110F93">
        <w:rPr>
          <w:rFonts w:ascii="Arial" w:hAnsi="Arial" w:cs="Arial"/>
          <w:i/>
          <w:iCs/>
          <w:spacing w:val="-3"/>
          <w:sz w:val="22"/>
          <w:szCs w:val="22"/>
        </w:rPr>
        <w:t>The i</w:t>
      </w:r>
      <w:r w:rsidRPr="00DF43E5">
        <w:rPr>
          <w:rFonts w:ascii="Arial" w:hAnsi="Arial" w:cs="Arial"/>
          <w:i/>
          <w:iCs/>
          <w:spacing w:val="-3"/>
          <w:sz w:val="22"/>
          <w:szCs w:val="22"/>
        </w:rPr>
        <w:t xml:space="preserve">ndustrial </w:t>
      </w:r>
      <w:r w:rsidR="00110F93">
        <w:rPr>
          <w:rFonts w:ascii="Arial" w:hAnsi="Arial" w:cs="Arial"/>
          <w:i/>
          <w:iCs/>
          <w:spacing w:val="-3"/>
          <w:sz w:val="22"/>
          <w:szCs w:val="22"/>
        </w:rPr>
        <w:t>d</w:t>
      </w:r>
      <w:r w:rsidRPr="00DF43E5">
        <w:rPr>
          <w:rFonts w:ascii="Arial" w:hAnsi="Arial" w:cs="Arial"/>
          <w:i/>
          <w:iCs/>
          <w:spacing w:val="-3"/>
          <w:sz w:val="22"/>
          <w:szCs w:val="22"/>
        </w:rPr>
        <w:t>evelopment of Birmingham and the Black Country</w:t>
      </w:r>
      <w:r w:rsidRPr="00DF43E5">
        <w:rPr>
          <w:rFonts w:ascii="Arial" w:hAnsi="Arial" w:cs="Arial"/>
          <w:spacing w:val="-3"/>
          <w:sz w:val="22"/>
          <w:szCs w:val="22"/>
        </w:rPr>
        <w:t xml:space="preserve"> </w:t>
      </w:r>
      <w:r w:rsidR="00110F93">
        <w:rPr>
          <w:rFonts w:ascii="Arial" w:hAnsi="Arial" w:cs="Arial"/>
          <w:spacing w:val="-3"/>
          <w:sz w:val="22"/>
          <w:szCs w:val="22"/>
        </w:rPr>
        <w:t xml:space="preserve"> Cass, </w:t>
      </w:r>
      <w:r w:rsidR="00110F93">
        <w:rPr>
          <w:rFonts w:ascii="Arial" w:hAnsi="Arial" w:cs="Arial"/>
          <w:spacing w:val="-3"/>
          <w:sz w:val="22"/>
          <w:szCs w:val="22"/>
        </w:rPr>
        <w:lastRenderedPageBreak/>
        <w:tab/>
      </w:r>
      <w:r w:rsidRPr="00DF43E5">
        <w:rPr>
          <w:rFonts w:ascii="Arial" w:hAnsi="Arial" w:cs="Arial"/>
          <w:spacing w:val="-3"/>
          <w:sz w:val="22"/>
          <w:szCs w:val="22"/>
        </w:rPr>
        <w:t>London.</w:t>
      </w:r>
    </w:p>
    <w:p w14:paraId="5A64550E" w14:textId="77777777" w:rsidR="00FE5461" w:rsidRDefault="00FE5461" w:rsidP="00DF43E5">
      <w:pPr>
        <w:tabs>
          <w:tab w:val="left" w:pos="-720"/>
        </w:tabs>
        <w:suppressAutoHyphens/>
        <w:spacing w:line="240" w:lineRule="atLeast"/>
        <w:rPr>
          <w:rFonts w:ascii="Arial" w:hAnsi="Arial" w:cs="Arial"/>
          <w:spacing w:val="-3"/>
          <w:sz w:val="22"/>
          <w:szCs w:val="22"/>
        </w:rPr>
      </w:pPr>
    </w:p>
    <w:p w14:paraId="5A64550F" w14:textId="77777777" w:rsidR="00FE5461" w:rsidRDefault="00FE5461"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Brook, F. (1977) </w:t>
      </w:r>
      <w:r>
        <w:rPr>
          <w:rFonts w:ascii="Arial" w:hAnsi="Arial" w:cs="Arial"/>
          <w:i/>
          <w:spacing w:val="-3"/>
          <w:sz w:val="22"/>
          <w:szCs w:val="22"/>
        </w:rPr>
        <w:t>The industrial archaeology of the British Isles: vol. 1: the West Midlands</w:t>
      </w:r>
      <w:r>
        <w:rPr>
          <w:rFonts w:ascii="Arial" w:hAnsi="Arial" w:cs="Arial"/>
          <w:spacing w:val="-3"/>
          <w:sz w:val="22"/>
          <w:szCs w:val="22"/>
        </w:rPr>
        <w:t xml:space="preserve">  </w:t>
      </w:r>
      <w:r>
        <w:rPr>
          <w:rFonts w:ascii="Arial" w:hAnsi="Arial" w:cs="Arial"/>
          <w:spacing w:val="-3"/>
          <w:sz w:val="22"/>
          <w:szCs w:val="22"/>
        </w:rPr>
        <w:tab/>
      </w:r>
      <w:proofErr w:type="spellStart"/>
      <w:r>
        <w:rPr>
          <w:rFonts w:ascii="Arial" w:hAnsi="Arial" w:cs="Arial"/>
          <w:spacing w:val="-3"/>
          <w:sz w:val="22"/>
          <w:szCs w:val="22"/>
        </w:rPr>
        <w:t>Batsford</w:t>
      </w:r>
      <w:proofErr w:type="spellEnd"/>
      <w:r>
        <w:rPr>
          <w:rFonts w:ascii="Arial" w:hAnsi="Arial" w:cs="Arial"/>
          <w:spacing w:val="-3"/>
          <w:sz w:val="22"/>
          <w:szCs w:val="22"/>
        </w:rPr>
        <w:t>, London.</w:t>
      </w:r>
    </w:p>
    <w:p w14:paraId="5A645510"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11"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12" w14:textId="77777777" w:rsidR="00A62A00" w:rsidRDefault="00A62A00"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 xml:space="preserve">Industry before </w:t>
      </w:r>
      <w:r>
        <w:rPr>
          <w:rFonts w:ascii="Arial" w:hAnsi="Arial" w:cs="Arial"/>
          <w:b/>
          <w:i/>
          <w:spacing w:val="-3"/>
          <w:sz w:val="22"/>
          <w:szCs w:val="22"/>
        </w:rPr>
        <w:t>c.</w:t>
      </w:r>
      <w:r>
        <w:rPr>
          <w:rFonts w:ascii="Arial" w:hAnsi="Arial" w:cs="Arial"/>
          <w:b/>
          <w:spacing w:val="-3"/>
          <w:sz w:val="22"/>
          <w:szCs w:val="22"/>
        </w:rPr>
        <w:t xml:space="preserve"> 1840</w:t>
      </w:r>
    </w:p>
    <w:p w14:paraId="5A645513"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14" w14:textId="77777777" w:rsidR="00A62A00" w:rsidRPr="00A62A00" w:rsidRDefault="00A62A0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Court, W.H.B. (1938) </w:t>
      </w:r>
      <w:r>
        <w:rPr>
          <w:rFonts w:ascii="Arial" w:hAnsi="Arial" w:cs="Arial"/>
          <w:i/>
          <w:spacing w:val="-3"/>
          <w:sz w:val="22"/>
          <w:szCs w:val="22"/>
        </w:rPr>
        <w:t>The rise of the Midland industries 1600-1838</w:t>
      </w:r>
      <w:r>
        <w:rPr>
          <w:rFonts w:ascii="Arial" w:hAnsi="Arial" w:cs="Arial"/>
          <w:spacing w:val="-3"/>
          <w:sz w:val="22"/>
          <w:szCs w:val="22"/>
        </w:rPr>
        <w:t xml:space="preserve">  Oxford University Press, </w:t>
      </w:r>
      <w:r>
        <w:rPr>
          <w:rFonts w:ascii="Arial" w:hAnsi="Arial" w:cs="Arial"/>
          <w:spacing w:val="-3"/>
          <w:sz w:val="22"/>
          <w:szCs w:val="22"/>
        </w:rPr>
        <w:tab/>
        <w:t>Oxford.</w:t>
      </w:r>
    </w:p>
    <w:p w14:paraId="5A645515"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16" w14:textId="77777777" w:rsidR="00A62A00" w:rsidRDefault="00A62A0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McKenna, J. (1983-4) ‘Birmingham windmills’, </w:t>
      </w:r>
      <w:r>
        <w:rPr>
          <w:rFonts w:ascii="Arial" w:hAnsi="Arial" w:cs="Arial"/>
          <w:i/>
          <w:spacing w:val="-3"/>
          <w:sz w:val="22"/>
          <w:szCs w:val="22"/>
        </w:rPr>
        <w:t xml:space="preserve">Transactions of the Birmingham and </w:t>
      </w:r>
      <w:r>
        <w:rPr>
          <w:rFonts w:ascii="Arial" w:hAnsi="Arial" w:cs="Arial"/>
          <w:i/>
          <w:spacing w:val="-3"/>
          <w:sz w:val="22"/>
          <w:szCs w:val="22"/>
        </w:rPr>
        <w:tab/>
        <w:t>Warwickshire Archaeological Society</w:t>
      </w:r>
      <w:r>
        <w:rPr>
          <w:rFonts w:ascii="Arial" w:hAnsi="Arial" w:cs="Arial"/>
          <w:spacing w:val="-3"/>
          <w:sz w:val="22"/>
          <w:szCs w:val="22"/>
        </w:rPr>
        <w:t xml:space="preserve"> vol. 93 pp. 91-103.</w:t>
      </w:r>
    </w:p>
    <w:p w14:paraId="5A645517"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18" w14:textId="77777777" w:rsidR="00A62A00" w:rsidRDefault="00A62A0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Moss, D.J. (1982) ‘The private banks of Birmingham 1800-1827’, </w:t>
      </w:r>
      <w:r>
        <w:rPr>
          <w:rFonts w:ascii="Arial" w:hAnsi="Arial" w:cs="Arial"/>
          <w:i/>
          <w:spacing w:val="-3"/>
          <w:sz w:val="22"/>
          <w:szCs w:val="22"/>
        </w:rPr>
        <w:t>Business History</w:t>
      </w:r>
      <w:r>
        <w:rPr>
          <w:rFonts w:ascii="Arial" w:hAnsi="Arial" w:cs="Arial"/>
          <w:spacing w:val="-3"/>
          <w:sz w:val="22"/>
          <w:szCs w:val="22"/>
        </w:rPr>
        <w:t xml:space="preserve"> vol. 24 pp. </w:t>
      </w:r>
      <w:r>
        <w:rPr>
          <w:rFonts w:ascii="Arial" w:hAnsi="Arial" w:cs="Arial"/>
          <w:spacing w:val="-3"/>
          <w:sz w:val="22"/>
          <w:szCs w:val="22"/>
        </w:rPr>
        <w:tab/>
        <w:t>79-94.</w:t>
      </w:r>
    </w:p>
    <w:p w14:paraId="5A645519"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1A" w14:textId="77777777" w:rsidR="00A62A00" w:rsidRPr="00A62A00" w:rsidRDefault="00A62A00"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Pelham, R.A. (1945-6) ‘The migration of the iron industry towards Birmingham during the </w:t>
      </w:r>
      <w:r>
        <w:rPr>
          <w:rFonts w:ascii="Arial" w:hAnsi="Arial" w:cs="Arial"/>
          <w:spacing w:val="-3"/>
          <w:sz w:val="22"/>
          <w:szCs w:val="22"/>
        </w:rPr>
        <w:tab/>
        <w:t xml:space="preserve">sixteenth century’, </w:t>
      </w:r>
      <w:r>
        <w:rPr>
          <w:rFonts w:ascii="Arial" w:hAnsi="Arial" w:cs="Arial"/>
          <w:i/>
          <w:spacing w:val="-3"/>
          <w:sz w:val="22"/>
          <w:szCs w:val="22"/>
        </w:rPr>
        <w:t>Transactions of the Birmingham Archaeological Society</w:t>
      </w:r>
      <w:r>
        <w:rPr>
          <w:rFonts w:ascii="Arial" w:hAnsi="Arial" w:cs="Arial"/>
          <w:spacing w:val="-3"/>
          <w:sz w:val="22"/>
          <w:szCs w:val="22"/>
        </w:rPr>
        <w:t xml:space="preserve"> vol. 66 pp. </w:t>
      </w:r>
      <w:r>
        <w:rPr>
          <w:rFonts w:ascii="Arial" w:hAnsi="Arial" w:cs="Arial"/>
          <w:spacing w:val="-3"/>
          <w:sz w:val="22"/>
          <w:szCs w:val="22"/>
        </w:rPr>
        <w:tab/>
        <w:t>142-149.</w:t>
      </w:r>
    </w:p>
    <w:p w14:paraId="5A64551B" w14:textId="77777777" w:rsidR="00A62A00" w:rsidRPr="00A62A00" w:rsidRDefault="00A62A00" w:rsidP="00A62A00">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Pelham, R.A. (1945-6) ‘Hutton’s paper mill and its geographical significance’, </w:t>
      </w:r>
      <w:r>
        <w:rPr>
          <w:rFonts w:ascii="Arial" w:hAnsi="Arial" w:cs="Arial"/>
          <w:i/>
          <w:spacing w:val="-3"/>
          <w:sz w:val="22"/>
          <w:szCs w:val="22"/>
        </w:rPr>
        <w:t xml:space="preserve">Transactions of </w:t>
      </w:r>
      <w:r>
        <w:rPr>
          <w:rFonts w:ascii="Arial" w:hAnsi="Arial" w:cs="Arial"/>
          <w:i/>
          <w:spacing w:val="-3"/>
          <w:sz w:val="22"/>
          <w:szCs w:val="22"/>
        </w:rPr>
        <w:tab/>
        <w:t>the Birmingham Archaeological Society</w:t>
      </w:r>
      <w:r>
        <w:rPr>
          <w:rFonts w:ascii="Arial" w:hAnsi="Arial" w:cs="Arial"/>
          <w:spacing w:val="-3"/>
          <w:sz w:val="22"/>
          <w:szCs w:val="22"/>
        </w:rPr>
        <w:t xml:space="preserve"> vol. 66 pp. 150-155.</w:t>
      </w:r>
    </w:p>
    <w:p w14:paraId="5A64551C" w14:textId="77777777" w:rsidR="00A62A00" w:rsidRDefault="00A62A00" w:rsidP="00A62A00">
      <w:pPr>
        <w:tabs>
          <w:tab w:val="left" w:pos="-720"/>
        </w:tabs>
        <w:suppressAutoHyphens/>
        <w:spacing w:line="240" w:lineRule="atLeast"/>
        <w:rPr>
          <w:rFonts w:ascii="Arial" w:hAnsi="Arial" w:cs="Arial"/>
          <w:spacing w:val="-3"/>
          <w:sz w:val="22"/>
          <w:szCs w:val="22"/>
        </w:rPr>
      </w:pPr>
    </w:p>
    <w:p w14:paraId="5A64551D" w14:textId="77777777" w:rsidR="00A62A00" w:rsidRDefault="00A62A00" w:rsidP="00A62A00">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Pelham, R.A. (1960) ‘The water mills of Edgbaston, Birmingham’, </w:t>
      </w:r>
      <w:r>
        <w:rPr>
          <w:rFonts w:ascii="Arial" w:hAnsi="Arial" w:cs="Arial"/>
          <w:i/>
          <w:spacing w:val="-3"/>
          <w:sz w:val="22"/>
          <w:szCs w:val="22"/>
        </w:rPr>
        <w:t xml:space="preserve">Transactions of the </w:t>
      </w:r>
      <w:r>
        <w:rPr>
          <w:rFonts w:ascii="Arial" w:hAnsi="Arial" w:cs="Arial"/>
          <w:i/>
          <w:spacing w:val="-3"/>
          <w:sz w:val="22"/>
          <w:szCs w:val="22"/>
        </w:rPr>
        <w:tab/>
        <w:t>Birmingham Archaeological Society</w:t>
      </w:r>
      <w:r>
        <w:rPr>
          <w:rFonts w:ascii="Arial" w:hAnsi="Arial" w:cs="Arial"/>
          <w:spacing w:val="-3"/>
          <w:sz w:val="22"/>
          <w:szCs w:val="22"/>
        </w:rPr>
        <w:t xml:space="preserve"> vol. 78 pp. 125-138.</w:t>
      </w:r>
    </w:p>
    <w:p w14:paraId="5A64551E" w14:textId="77777777" w:rsidR="00A62A00" w:rsidRDefault="00A62A00" w:rsidP="00A62A00">
      <w:pPr>
        <w:tabs>
          <w:tab w:val="left" w:pos="-720"/>
        </w:tabs>
        <w:suppressAutoHyphens/>
        <w:spacing w:line="240" w:lineRule="atLeast"/>
        <w:rPr>
          <w:rFonts w:ascii="Arial" w:hAnsi="Arial" w:cs="Arial"/>
          <w:spacing w:val="-3"/>
          <w:sz w:val="22"/>
          <w:szCs w:val="22"/>
        </w:rPr>
      </w:pPr>
    </w:p>
    <w:p w14:paraId="5A64551F" w14:textId="77777777" w:rsidR="00A62A00" w:rsidRDefault="00A62A00" w:rsidP="00A62A00">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Pelham, R.A. (1963-4) ‘The water power crisis in Birmingham in the 18th century’, </w:t>
      </w:r>
      <w:r>
        <w:rPr>
          <w:rFonts w:ascii="Arial" w:hAnsi="Arial" w:cs="Arial"/>
          <w:i/>
          <w:spacing w:val="-3"/>
          <w:sz w:val="22"/>
          <w:szCs w:val="22"/>
        </w:rPr>
        <w:t xml:space="preserve">University of </w:t>
      </w:r>
      <w:r>
        <w:rPr>
          <w:rFonts w:ascii="Arial" w:hAnsi="Arial" w:cs="Arial"/>
          <w:i/>
          <w:spacing w:val="-3"/>
          <w:sz w:val="22"/>
          <w:szCs w:val="22"/>
        </w:rPr>
        <w:tab/>
        <w:t>Birmingham Historical Journal</w:t>
      </w:r>
      <w:r>
        <w:rPr>
          <w:rFonts w:ascii="Arial" w:hAnsi="Arial" w:cs="Arial"/>
          <w:spacing w:val="-3"/>
          <w:sz w:val="22"/>
          <w:szCs w:val="22"/>
        </w:rPr>
        <w:t xml:space="preserve"> vol. 9 pp. 64-91.</w:t>
      </w:r>
    </w:p>
    <w:p w14:paraId="5A645520" w14:textId="77777777" w:rsidR="00A62A00" w:rsidRDefault="00A62A00" w:rsidP="00A62A00">
      <w:pPr>
        <w:tabs>
          <w:tab w:val="left" w:pos="-720"/>
        </w:tabs>
        <w:suppressAutoHyphens/>
        <w:spacing w:line="240" w:lineRule="atLeast"/>
        <w:rPr>
          <w:rFonts w:ascii="Arial" w:hAnsi="Arial" w:cs="Arial"/>
          <w:spacing w:val="-3"/>
          <w:sz w:val="22"/>
          <w:szCs w:val="22"/>
        </w:rPr>
      </w:pPr>
    </w:p>
    <w:p w14:paraId="5A645521" w14:textId="77777777" w:rsidR="00A62A00" w:rsidRPr="00A62A00" w:rsidRDefault="00A62A00" w:rsidP="00A62A00">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Smith, W.H. (1836) </w:t>
      </w:r>
      <w:r>
        <w:rPr>
          <w:rFonts w:ascii="Arial" w:hAnsi="Arial" w:cs="Arial"/>
          <w:i/>
          <w:spacing w:val="-3"/>
          <w:sz w:val="22"/>
          <w:szCs w:val="22"/>
        </w:rPr>
        <w:t>Birmingham and its vicinity as a manufacturing and commercial district</w:t>
      </w:r>
      <w:r>
        <w:rPr>
          <w:rFonts w:ascii="Arial" w:hAnsi="Arial" w:cs="Arial"/>
          <w:spacing w:val="-3"/>
          <w:sz w:val="22"/>
          <w:szCs w:val="22"/>
        </w:rPr>
        <w:t xml:space="preserve">  </w:t>
      </w:r>
      <w:r>
        <w:rPr>
          <w:rFonts w:ascii="Arial" w:hAnsi="Arial" w:cs="Arial"/>
          <w:spacing w:val="-3"/>
          <w:sz w:val="22"/>
          <w:szCs w:val="22"/>
        </w:rPr>
        <w:tab/>
        <w:t>Tilt, London.</w:t>
      </w:r>
    </w:p>
    <w:p w14:paraId="5A645522"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23"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24" w14:textId="77777777" w:rsidR="00A62A00" w:rsidRDefault="00A62A00"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Industry 1840-1945</w:t>
      </w:r>
    </w:p>
    <w:p w14:paraId="5A645525"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26" w14:textId="77777777" w:rsidR="00A62A00" w:rsidRDefault="00C51A8E"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Jones, E. (1987) </w:t>
      </w:r>
      <w:r>
        <w:rPr>
          <w:rFonts w:ascii="Arial" w:hAnsi="Arial" w:cs="Arial"/>
          <w:i/>
          <w:spacing w:val="-3"/>
          <w:sz w:val="22"/>
          <w:szCs w:val="22"/>
        </w:rPr>
        <w:t>A history of GKN</w:t>
      </w:r>
      <w:r>
        <w:rPr>
          <w:rFonts w:ascii="Arial" w:hAnsi="Arial" w:cs="Arial"/>
          <w:spacing w:val="-3"/>
          <w:sz w:val="22"/>
          <w:szCs w:val="22"/>
        </w:rPr>
        <w:t xml:space="preserve"> (2 vols) Macmillan, London  [</w:t>
      </w:r>
      <w:r>
        <w:rPr>
          <w:rFonts w:ascii="Arial" w:hAnsi="Arial" w:cs="Arial"/>
          <w:i/>
          <w:spacing w:val="-3"/>
          <w:sz w:val="22"/>
          <w:szCs w:val="22"/>
        </w:rPr>
        <w:t xml:space="preserve">Guest, Keen and </w:t>
      </w:r>
      <w:proofErr w:type="spellStart"/>
      <w:r>
        <w:rPr>
          <w:rFonts w:ascii="Arial" w:hAnsi="Arial" w:cs="Arial"/>
          <w:i/>
          <w:spacing w:val="-3"/>
          <w:sz w:val="22"/>
          <w:szCs w:val="22"/>
        </w:rPr>
        <w:t>Nettlefold</w:t>
      </w:r>
      <w:proofErr w:type="spellEnd"/>
      <w:r>
        <w:rPr>
          <w:rFonts w:ascii="Arial" w:hAnsi="Arial" w:cs="Arial"/>
          <w:i/>
          <w:spacing w:val="-3"/>
          <w:sz w:val="22"/>
          <w:szCs w:val="22"/>
        </w:rPr>
        <w:t>.</w:t>
      </w:r>
      <w:r>
        <w:rPr>
          <w:rFonts w:ascii="Arial" w:hAnsi="Arial" w:cs="Arial"/>
          <w:spacing w:val="-3"/>
          <w:sz w:val="22"/>
          <w:szCs w:val="22"/>
        </w:rPr>
        <w:t>]</w:t>
      </w:r>
    </w:p>
    <w:p w14:paraId="5A645527"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28" w14:textId="77777777" w:rsidR="00C51A8E" w:rsidRDefault="00C51A8E"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Lambert, Z.E. and Wyatt, R.J. (1968) </w:t>
      </w:r>
      <w:r>
        <w:rPr>
          <w:rFonts w:ascii="Arial" w:hAnsi="Arial" w:cs="Arial"/>
          <w:i/>
          <w:spacing w:val="-3"/>
          <w:sz w:val="22"/>
          <w:szCs w:val="22"/>
        </w:rPr>
        <w:t>Lord Austin the man</w:t>
      </w:r>
      <w:r>
        <w:rPr>
          <w:rFonts w:ascii="Arial" w:hAnsi="Arial" w:cs="Arial"/>
          <w:spacing w:val="-3"/>
          <w:sz w:val="22"/>
          <w:szCs w:val="22"/>
        </w:rPr>
        <w:t xml:space="preserve">  Sidgwick and Jackson, London.</w:t>
      </w:r>
    </w:p>
    <w:p w14:paraId="5A645529"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2A" w14:textId="77777777" w:rsidR="00C51A8E" w:rsidRDefault="00C51A8E"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Lawrence, P. (1992) ‘The growth of Birmingham and the West Midlands 1831-1907’, </w:t>
      </w:r>
      <w:r>
        <w:rPr>
          <w:rFonts w:ascii="Arial" w:hAnsi="Arial" w:cs="Arial"/>
          <w:spacing w:val="-3"/>
          <w:sz w:val="22"/>
          <w:szCs w:val="22"/>
        </w:rPr>
        <w:tab/>
      </w:r>
      <w:r>
        <w:rPr>
          <w:rFonts w:ascii="Arial" w:hAnsi="Arial" w:cs="Arial"/>
          <w:i/>
          <w:spacing w:val="-3"/>
          <w:sz w:val="22"/>
          <w:szCs w:val="22"/>
        </w:rPr>
        <w:t>Geographical Journal</w:t>
      </w:r>
      <w:r>
        <w:rPr>
          <w:rFonts w:ascii="Arial" w:hAnsi="Arial" w:cs="Arial"/>
          <w:spacing w:val="-3"/>
          <w:sz w:val="22"/>
          <w:szCs w:val="22"/>
        </w:rPr>
        <w:t xml:space="preserve"> vol. 158 pp. 96-97.</w:t>
      </w:r>
    </w:p>
    <w:p w14:paraId="5A64552B"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2C" w14:textId="77777777" w:rsidR="00C51A8E" w:rsidRDefault="00C51A8E"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Nockolds</w:t>
      </w:r>
      <w:proofErr w:type="spellEnd"/>
      <w:r>
        <w:rPr>
          <w:rFonts w:ascii="Arial" w:hAnsi="Arial" w:cs="Arial"/>
          <w:spacing w:val="-3"/>
          <w:sz w:val="22"/>
          <w:szCs w:val="22"/>
        </w:rPr>
        <w:t xml:space="preserve">, H. (1976) </w:t>
      </w:r>
      <w:r>
        <w:rPr>
          <w:rFonts w:ascii="Arial" w:hAnsi="Arial" w:cs="Arial"/>
          <w:i/>
          <w:spacing w:val="-3"/>
          <w:sz w:val="22"/>
          <w:szCs w:val="22"/>
        </w:rPr>
        <w:t>Lucas: the first hundred years</w:t>
      </w:r>
      <w:r>
        <w:rPr>
          <w:rFonts w:ascii="Arial" w:hAnsi="Arial" w:cs="Arial"/>
          <w:spacing w:val="-3"/>
          <w:sz w:val="22"/>
          <w:szCs w:val="22"/>
        </w:rPr>
        <w:t xml:space="preserve"> (2 vols)  David and Charles, Newton Abbot.</w:t>
      </w:r>
    </w:p>
    <w:p w14:paraId="5A64552D"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2E" w14:textId="77777777" w:rsidR="00C51A8E" w:rsidRPr="00C51A8E" w:rsidRDefault="00C51A8E"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Williams, I.A. (1931) </w:t>
      </w:r>
      <w:r>
        <w:rPr>
          <w:rFonts w:ascii="Arial" w:hAnsi="Arial" w:cs="Arial"/>
          <w:i/>
          <w:spacing w:val="-3"/>
          <w:sz w:val="22"/>
          <w:szCs w:val="22"/>
        </w:rPr>
        <w:t>The firm of Cadbury, 1831-1931</w:t>
      </w:r>
      <w:r>
        <w:rPr>
          <w:rFonts w:ascii="Arial" w:hAnsi="Arial" w:cs="Arial"/>
          <w:spacing w:val="-3"/>
          <w:sz w:val="22"/>
          <w:szCs w:val="22"/>
        </w:rPr>
        <w:t xml:space="preserve">  Constable, London.</w:t>
      </w:r>
    </w:p>
    <w:p w14:paraId="5A64552F"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30" w14:textId="77777777" w:rsidR="00A62A00" w:rsidRDefault="00C51A8E"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Wyatt, R.J. (1981) </w:t>
      </w:r>
      <w:r>
        <w:rPr>
          <w:rFonts w:ascii="Arial" w:hAnsi="Arial" w:cs="Arial"/>
          <w:i/>
          <w:spacing w:val="-3"/>
          <w:sz w:val="22"/>
          <w:szCs w:val="22"/>
        </w:rPr>
        <w:t>The Austin 1905-1952</w:t>
      </w:r>
      <w:r>
        <w:rPr>
          <w:rFonts w:ascii="Arial" w:hAnsi="Arial" w:cs="Arial"/>
          <w:spacing w:val="-3"/>
          <w:sz w:val="22"/>
          <w:szCs w:val="22"/>
        </w:rPr>
        <w:t xml:space="preserve">  David and Charles, Newton Abbot.  [</w:t>
      </w:r>
      <w:r w:rsidRPr="00C51A8E">
        <w:rPr>
          <w:rFonts w:ascii="Arial" w:hAnsi="Arial" w:cs="Arial"/>
          <w:i/>
          <w:spacing w:val="-3"/>
          <w:sz w:val="22"/>
          <w:szCs w:val="22"/>
        </w:rPr>
        <w:t xml:space="preserve">See also </w:t>
      </w:r>
      <w:r w:rsidRPr="00C51A8E">
        <w:rPr>
          <w:rFonts w:ascii="Arial" w:hAnsi="Arial" w:cs="Arial"/>
          <w:i/>
          <w:spacing w:val="-3"/>
          <w:sz w:val="22"/>
          <w:szCs w:val="22"/>
        </w:rPr>
        <w:tab/>
      </w:r>
      <w:proofErr w:type="spellStart"/>
      <w:r w:rsidRPr="00C51A8E">
        <w:rPr>
          <w:rFonts w:ascii="Arial" w:hAnsi="Arial" w:cs="Arial"/>
          <w:i/>
          <w:spacing w:val="-3"/>
          <w:sz w:val="22"/>
          <w:szCs w:val="22"/>
        </w:rPr>
        <w:t>Sharratt</w:t>
      </w:r>
      <w:proofErr w:type="spellEnd"/>
      <w:r w:rsidRPr="00C51A8E">
        <w:rPr>
          <w:rFonts w:ascii="Arial" w:hAnsi="Arial" w:cs="Arial"/>
          <w:i/>
          <w:spacing w:val="-3"/>
          <w:sz w:val="22"/>
          <w:szCs w:val="22"/>
        </w:rPr>
        <w:t xml:space="preserve"> (2000) below</w:t>
      </w:r>
      <w:r>
        <w:rPr>
          <w:rFonts w:ascii="Arial" w:hAnsi="Arial" w:cs="Arial"/>
          <w:spacing w:val="-3"/>
          <w:sz w:val="22"/>
          <w:szCs w:val="22"/>
        </w:rPr>
        <w:t>.]</w:t>
      </w:r>
    </w:p>
    <w:p w14:paraId="5A645531"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32" w14:textId="77777777" w:rsidR="00C51A8E" w:rsidRPr="00C51A8E" w:rsidRDefault="00C51A8E" w:rsidP="00DF43E5">
      <w:pPr>
        <w:tabs>
          <w:tab w:val="left" w:pos="-720"/>
        </w:tabs>
        <w:suppressAutoHyphens/>
        <w:spacing w:line="240" w:lineRule="atLeast"/>
        <w:rPr>
          <w:rFonts w:ascii="Arial" w:hAnsi="Arial" w:cs="Arial"/>
          <w:spacing w:val="-3"/>
          <w:sz w:val="22"/>
          <w:szCs w:val="22"/>
        </w:rPr>
      </w:pPr>
    </w:p>
    <w:p w14:paraId="5A645533" w14:textId="77777777" w:rsidR="00A62A00" w:rsidRDefault="00A62A00"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Industry in the post-war period</w:t>
      </w:r>
    </w:p>
    <w:p w14:paraId="5A645534"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35" w14:textId="77777777" w:rsidR="00C51A8E" w:rsidRPr="00DF43E5" w:rsidRDefault="00C51A8E" w:rsidP="00C51A8E">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City </w:t>
      </w:r>
      <w:r w:rsidR="008F1537">
        <w:rPr>
          <w:rFonts w:ascii="Arial" w:hAnsi="Arial" w:cs="Arial"/>
          <w:spacing w:val="-3"/>
          <w:sz w:val="22"/>
          <w:szCs w:val="22"/>
        </w:rPr>
        <w:t>Council</w:t>
      </w:r>
      <w:r>
        <w:rPr>
          <w:rFonts w:ascii="Arial" w:hAnsi="Arial" w:cs="Arial"/>
          <w:spacing w:val="-3"/>
          <w:sz w:val="22"/>
          <w:szCs w:val="22"/>
        </w:rPr>
        <w:t xml:space="preserve"> (1994)</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Birmingham economy review and prospects: recent trends, </w:t>
      </w:r>
      <w:r>
        <w:rPr>
          <w:rFonts w:ascii="Arial" w:hAnsi="Arial" w:cs="Arial"/>
          <w:i/>
          <w:iCs/>
          <w:spacing w:val="-3"/>
          <w:sz w:val="22"/>
          <w:szCs w:val="22"/>
        </w:rPr>
        <w:lastRenderedPageBreak/>
        <w:tab/>
      </w:r>
      <w:r w:rsidRPr="00DF43E5">
        <w:rPr>
          <w:rFonts w:ascii="Arial" w:hAnsi="Arial" w:cs="Arial"/>
          <w:i/>
          <w:iCs/>
          <w:spacing w:val="-3"/>
          <w:sz w:val="22"/>
          <w:szCs w:val="22"/>
        </w:rPr>
        <w:t>prospects 1994-2005</w:t>
      </w:r>
      <w:r w:rsidRPr="00DF43E5">
        <w:rPr>
          <w:rFonts w:ascii="Arial" w:hAnsi="Arial" w:cs="Arial"/>
          <w:spacing w:val="-3"/>
          <w:sz w:val="22"/>
          <w:szCs w:val="22"/>
        </w:rPr>
        <w:t xml:space="preserve"> </w:t>
      </w:r>
      <w:r>
        <w:rPr>
          <w:rFonts w:ascii="Arial" w:hAnsi="Arial" w:cs="Arial"/>
          <w:spacing w:val="-3"/>
          <w:sz w:val="22"/>
          <w:szCs w:val="22"/>
        </w:rPr>
        <w:t xml:space="preserve"> </w:t>
      </w:r>
      <w:r w:rsidRPr="00DF43E5">
        <w:rPr>
          <w:rFonts w:ascii="Arial" w:hAnsi="Arial" w:cs="Arial"/>
          <w:spacing w:val="-3"/>
          <w:sz w:val="22"/>
          <w:szCs w:val="22"/>
        </w:rPr>
        <w:t>Economic Information Centre,</w:t>
      </w:r>
      <w:r>
        <w:rPr>
          <w:rFonts w:ascii="Arial" w:hAnsi="Arial" w:cs="Arial"/>
          <w:spacing w:val="-3"/>
          <w:sz w:val="22"/>
          <w:szCs w:val="22"/>
        </w:rPr>
        <w:t xml:space="preserve"> City Council, Birmingham [</w:t>
      </w:r>
      <w:r w:rsidRPr="00110F93">
        <w:rPr>
          <w:rFonts w:ascii="Arial" w:hAnsi="Arial" w:cs="Arial"/>
          <w:i/>
          <w:spacing w:val="-3"/>
          <w:sz w:val="22"/>
          <w:szCs w:val="22"/>
        </w:rPr>
        <w:t xml:space="preserve">Charts </w:t>
      </w:r>
      <w:r>
        <w:rPr>
          <w:rFonts w:ascii="Arial" w:hAnsi="Arial" w:cs="Arial"/>
          <w:i/>
          <w:spacing w:val="-3"/>
          <w:sz w:val="22"/>
          <w:szCs w:val="22"/>
        </w:rPr>
        <w:tab/>
      </w:r>
      <w:r w:rsidRPr="00110F93">
        <w:rPr>
          <w:rFonts w:ascii="Arial" w:hAnsi="Arial" w:cs="Arial"/>
          <w:i/>
          <w:spacing w:val="-3"/>
          <w:sz w:val="22"/>
          <w:szCs w:val="22"/>
        </w:rPr>
        <w:t>depopulation and loss of industry</w:t>
      </w:r>
      <w:r>
        <w:rPr>
          <w:rFonts w:ascii="Arial" w:hAnsi="Arial" w:cs="Arial"/>
          <w:spacing w:val="-3"/>
          <w:sz w:val="22"/>
          <w:szCs w:val="22"/>
        </w:rPr>
        <w:t>.</w:t>
      </w:r>
      <w:r w:rsidRPr="00DF43E5">
        <w:rPr>
          <w:rFonts w:ascii="Arial" w:hAnsi="Arial" w:cs="Arial"/>
          <w:spacing w:val="-3"/>
          <w:sz w:val="22"/>
          <w:szCs w:val="22"/>
        </w:rPr>
        <w:t>]</w:t>
      </w:r>
    </w:p>
    <w:p w14:paraId="5A645536" w14:textId="77777777" w:rsidR="00C51A8E" w:rsidRPr="00DF43E5" w:rsidRDefault="00C51A8E" w:rsidP="00C51A8E">
      <w:pPr>
        <w:tabs>
          <w:tab w:val="left" w:pos="-720"/>
        </w:tabs>
        <w:suppressAutoHyphens/>
        <w:spacing w:line="240" w:lineRule="atLeast"/>
        <w:rPr>
          <w:rFonts w:ascii="Arial" w:hAnsi="Arial" w:cs="Arial"/>
          <w:spacing w:val="-3"/>
          <w:sz w:val="22"/>
          <w:szCs w:val="22"/>
        </w:rPr>
      </w:pPr>
    </w:p>
    <w:p w14:paraId="5A645537" w14:textId="77777777" w:rsidR="00C51A8E" w:rsidRPr="00DF43E5" w:rsidRDefault="00C51A8E" w:rsidP="00C51A8E">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Community Development Project</w:t>
      </w:r>
      <w:r>
        <w:rPr>
          <w:rFonts w:ascii="Arial" w:hAnsi="Arial" w:cs="Arial"/>
          <w:spacing w:val="-3"/>
          <w:sz w:val="22"/>
          <w:szCs w:val="22"/>
        </w:rPr>
        <w:t xml:space="preserve"> (1975)</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Pr>
          <w:rFonts w:ascii="Arial" w:hAnsi="Arial" w:cs="Arial"/>
          <w:i/>
          <w:iCs/>
          <w:spacing w:val="-3"/>
          <w:sz w:val="22"/>
          <w:szCs w:val="22"/>
        </w:rPr>
        <w:t>c</w:t>
      </w:r>
      <w:r w:rsidRPr="00DF43E5">
        <w:rPr>
          <w:rFonts w:ascii="Arial" w:hAnsi="Arial" w:cs="Arial"/>
          <w:i/>
          <w:iCs/>
          <w:spacing w:val="-3"/>
          <w:sz w:val="22"/>
          <w:szCs w:val="22"/>
        </w:rPr>
        <w:t xml:space="preserve">osts of </w:t>
      </w:r>
      <w:r>
        <w:rPr>
          <w:rFonts w:ascii="Arial" w:hAnsi="Arial" w:cs="Arial"/>
          <w:i/>
          <w:iCs/>
          <w:spacing w:val="-3"/>
          <w:sz w:val="22"/>
          <w:szCs w:val="22"/>
        </w:rPr>
        <w:t>i</w:t>
      </w:r>
      <w:r w:rsidRPr="00DF43E5">
        <w:rPr>
          <w:rFonts w:ascii="Arial" w:hAnsi="Arial" w:cs="Arial"/>
          <w:i/>
          <w:iCs/>
          <w:spacing w:val="-3"/>
          <w:sz w:val="22"/>
          <w:szCs w:val="22"/>
        </w:rPr>
        <w:t xml:space="preserve">ndustrial </w:t>
      </w:r>
      <w:r>
        <w:rPr>
          <w:rFonts w:ascii="Arial" w:hAnsi="Arial" w:cs="Arial"/>
          <w:i/>
          <w:iCs/>
          <w:spacing w:val="-3"/>
          <w:sz w:val="22"/>
          <w:szCs w:val="22"/>
        </w:rPr>
        <w:t>c</w:t>
      </w:r>
      <w:r w:rsidRPr="00DF43E5">
        <w:rPr>
          <w:rFonts w:ascii="Arial" w:hAnsi="Arial" w:cs="Arial"/>
          <w:i/>
          <w:iCs/>
          <w:spacing w:val="-3"/>
          <w:sz w:val="22"/>
          <w:szCs w:val="22"/>
        </w:rPr>
        <w:t>hange</w:t>
      </w:r>
      <w:r w:rsidRPr="00DF43E5">
        <w:rPr>
          <w:rFonts w:ascii="Arial" w:hAnsi="Arial" w:cs="Arial"/>
          <w:spacing w:val="-3"/>
          <w:sz w:val="22"/>
          <w:szCs w:val="22"/>
        </w:rPr>
        <w:t xml:space="preserve">  CDP/Home Office, </w:t>
      </w:r>
      <w:r>
        <w:rPr>
          <w:rFonts w:ascii="Arial" w:hAnsi="Arial" w:cs="Arial"/>
          <w:spacing w:val="-3"/>
          <w:sz w:val="22"/>
          <w:szCs w:val="22"/>
        </w:rPr>
        <w:tab/>
        <w:t>London.</w:t>
      </w:r>
      <w:r w:rsidRPr="00DF43E5">
        <w:rPr>
          <w:rFonts w:ascii="Arial" w:hAnsi="Arial" w:cs="Arial"/>
          <w:spacing w:val="-3"/>
          <w:sz w:val="22"/>
          <w:szCs w:val="22"/>
        </w:rPr>
        <w:t xml:space="preserve"> [</w:t>
      </w:r>
      <w:proofErr w:type="spellStart"/>
      <w:r w:rsidRPr="00DF43E5">
        <w:rPr>
          <w:rFonts w:ascii="Arial" w:hAnsi="Arial" w:cs="Arial"/>
          <w:spacing w:val="-3"/>
          <w:sz w:val="22"/>
          <w:szCs w:val="22"/>
        </w:rPr>
        <w:t>Saltley</w:t>
      </w:r>
      <w:proofErr w:type="spellEnd"/>
      <w:r w:rsidRPr="00DF43E5">
        <w:rPr>
          <w:rFonts w:ascii="Arial" w:hAnsi="Arial" w:cs="Arial"/>
          <w:spacing w:val="-3"/>
          <w:sz w:val="22"/>
          <w:szCs w:val="22"/>
        </w:rPr>
        <w:t xml:space="preserve"> was one of 7 cases</w:t>
      </w:r>
      <w:r>
        <w:rPr>
          <w:rFonts w:ascii="Arial" w:hAnsi="Arial" w:cs="Arial"/>
          <w:spacing w:val="-3"/>
          <w:sz w:val="22"/>
          <w:szCs w:val="22"/>
        </w:rPr>
        <w:t>.</w:t>
      </w:r>
      <w:r w:rsidRPr="00DF43E5">
        <w:rPr>
          <w:rFonts w:ascii="Arial" w:hAnsi="Arial" w:cs="Arial"/>
          <w:spacing w:val="-3"/>
          <w:sz w:val="22"/>
          <w:szCs w:val="22"/>
        </w:rPr>
        <w:t>]</w:t>
      </w:r>
    </w:p>
    <w:p w14:paraId="5A645538" w14:textId="77777777" w:rsidR="00C51A8E" w:rsidRPr="00DF43E5" w:rsidRDefault="00C51A8E" w:rsidP="00C51A8E">
      <w:pPr>
        <w:tabs>
          <w:tab w:val="left" w:pos="-720"/>
        </w:tabs>
        <w:suppressAutoHyphens/>
        <w:spacing w:line="240" w:lineRule="atLeast"/>
        <w:rPr>
          <w:rFonts w:ascii="Arial" w:hAnsi="Arial" w:cs="Arial"/>
          <w:spacing w:val="-3"/>
          <w:sz w:val="22"/>
          <w:szCs w:val="22"/>
        </w:rPr>
      </w:pPr>
    </w:p>
    <w:p w14:paraId="5A645539" w14:textId="77777777" w:rsidR="00C51A8E" w:rsidRPr="00DF43E5" w:rsidRDefault="00C51A8E" w:rsidP="00C51A8E">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Cook, A. and Williams, H.</w:t>
      </w:r>
      <w:r>
        <w:rPr>
          <w:rFonts w:ascii="Arial" w:hAnsi="Arial" w:cs="Arial"/>
          <w:spacing w:val="-3"/>
          <w:sz w:val="22"/>
          <w:szCs w:val="22"/>
        </w:rPr>
        <w:t xml:space="preserve"> (1980)</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Pr>
          <w:rFonts w:ascii="Arial" w:hAnsi="Arial" w:cs="Arial"/>
          <w:i/>
          <w:iCs/>
          <w:spacing w:val="-3"/>
          <w:sz w:val="22"/>
          <w:szCs w:val="22"/>
        </w:rPr>
        <w:t>a</w:t>
      </w:r>
      <w:r w:rsidRPr="00DF43E5">
        <w:rPr>
          <w:rFonts w:ascii="Arial" w:hAnsi="Arial" w:cs="Arial"/>
          <w:i/>
          <w:iCs/>
          <w:spacing w:val="-3"/>
          <w:sz w:val="22"/>
          <w:szCs w:val="22"/>
        </w:rPr>
        <w:t xml:space="preserve">pplication of </w:t>
      </w:r>
      <w:r>
        <w:rPr>
          <w:rFonts w:ascii="Arial" w:hAnsi="Arial" w:cs="Arial"/>
          <w:i/>
          <w:iCs/>
          <w:spacing w:val="-3"/>
          <w:sz w:val="22"/>
          <w:szCs w:val="22"/>
        </w:rPr>
        <w:t>p</w:t>
      </w:r>
      <w:r w:rsidRPr="00DF43E5">
        <w:rPr>
          <w:rFonts w:ascii="Arial" w:hAnsi="Arial" w:cs="Arial"/>
          <w:i/>
          <w:iCs/>
          <w:spacing w:val="-3"/>
          <w:sz w:val="22"/>
          <w:szCs w:val="22"/>
        </w:rPr>
        <w:t xml:space="preserve">lanning </w:t>
      </w:r>
      <w:r>
        <w:rPr>
          <w:rFonts w:ascii="Arial" w:hAnsi="Arial" w:cs="Arial"/>
          <w:i/>
          <w:iCs/>
          <w:spacing w:val="-3"/>
          <w:sz w:val="22"/>
          <w:szCs w:val="22"/>
        </w:rPr>
        <w:t>c</w:t>
      </w:r>
      <w:r w:rsidRPr="00DF43E5">
        <w:rPr>
          <w:rFonts w:ascii="Arial" w:hAnsi="Arial" w:cs="Arial"/>
          <w:i/>
          <w:iCs/>
          <w:spacing w:val="-3"/>
          <w:sz w:val="22"/>
          <w:szCs w:val="22"/>
        </w:rPr>
        <w:t xml:space="preserve">ontrols on </w:t>
      </w:r>
      <w:r>
        <w:rPr>
          <w:rFonts w:ascii="Arial" w:hAnsi="Arial" w:cs="Arial"/>
          <w:i/>
          <w:iCs/>
          <w:spacing w:val="-3"/>
          <w:sz w:val="22"/>
          <w:szCs w:val="22"/>
        </w:rPr>
        <w:t>i</w:t>
      </w:r>
      <w:r w:rsidRPr="00DF43E5">
        <w:rPr>
          <w:rFonts w:ascii="Arial" w:hAnsi="Arial" w:cs="Arial"/>
          <w:i/>
          <w:iCs/>
          <w:spacing w:val="-3"/>
          <w:sz w:val="22"/>
          <w:szCs w:val="22"/>
        </w:rPr>
        <w:t xml:space="preserve">ndustrial </w:t>
      </w:r>
      <w:r>
        <w:rPr>
          <w:rFonts w:ascii="Arial" w:hAnsi="Arial" w:cs="Arial"/>
          <w:i/>
          <w:iCs/>
          <w:spacing w:val="-3"/>
          <w:sz w:val="22"/>
          <w:szCs w:val="22"/>
        </w:rPr>
        <w:tab/>
        <w:t>d</w:t>
      </w:r>
      <w:r w:rsidRPr="00DF43E5">
        <w:rPr>
          <w:rFonts w:ascii="Arial" w:hAnsi="Arial" w:cs="Arial"/>
          <w:i/>
          <w:iCs/>
          <w:spacing w:val="-3"/>
          <w:sz w:val="22"/>
          <w:szCs w:val="22"/>
        </w:rPr>
        <w:t>evelopments in Birmingham</w:t>
      </w:r>
      <w:r w:rsidRPr="00DF43E5">
        <w:rPr>
          <w:rFonts w:ascii="Arial" w:hAnsi="Arial" w:cs="Arial"/>
          <w:spacing w:val="-3"/>
          <w:sz w:val="22"/>
          <w:szCs w:val="22"/>
        </w:rPr>
        <w:t xml:space="preserve">, Working Paper 20, Joint Unit for Research on the Urban </w:t>
      </w:r>
      <w:r>
        <w:rPr>
          <w:rFonts w:ascii="Arial" w:hAnsi="Arial" w:cs="Arial"/>
          <w:spacing w:val="-3"/>
          <w:sz w:val="22"/>
          <w:szCs w:val="22"/>
        </w:rPr>
        <w:tab/>
      </w:r>
      <w:r w:rsidRPr="00DF43E5">
        <w:rPr>
          <w:rFonts w:ascii="Arial" w:hAnsi="Arial" w:cs="Arial"/>
          <w:spacing w:val="-3"/>
          <w:sz w:val="22"/>
          <w:szCs w:val="22"/>
        </w:rPr>
        <w:t>Enviro</w:t>
      </w:r>
      <w:r>
        <w:rPr>
          <w:rFonts w:ascii="Arial" w:hAnsi="Arial" w:cs="Arial"/>
          <w:spacing w:val="-3"/>
          <w:sz w:val="22"/>
          <w:szCs w:val="22"/>
        </w:rPr>
        <w:t>nment, University of Aston, Birmingham</w:t>
      </w:r>
      <w:r w:rsidRPr="00DF43E5">
        <w:rPr>
          <w:rFonts w:ascii="Arial" w:hAnsi="Arial" w:cs="Arial"/>
          <w:spacing w:val="-3"/>
          <w:sz w:val="22"/>
          <w:szCs w:val="22"/>
        </w:rPr>
        <w:t>.</w:t>
      </w:r>
    </w:p>
    <w:p w14:paraId="5A64553A" w14:textId="77777777" w:rsidR="00A62A00" w:rsidRDefault="00A62A00" w:rsidP="00DF43E5">
      <w:pPr>
        <w:tabs>
          <w:tab w:val="left" w:pos="-720"/>
        </w:tabs>
        <w:suppressAutoHyphens/>
        <w:spacing w:line="240" w:lineRule="atLeast"/>
        <w:rPr>
          <w:rFonts w:ascii="Arial" w:hAnsi="Arial" w:cs="Arial"/>
          <w:spacing w:val="-3"/>
          <w:sz w:val="22"/>
          <w:szCs w:val="22"/>
        </w:rPr>
      </w:pPr>
    </w:p>
    <w:p w14:paraId="5A64553B" w14:textId="77777777" w:rsidR="00C51A8E" w:rsidRPr="00DF43E5" w:rsidRDefault="00C51A8E" w:rsidP="00C51A8E">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Crompton, D. and </w:t>
      </w:r>
      <w:proofErr w:type="spellStart"/>
      <w:r w:rsidRPr="00DF43E5">
        <w:rPr>
          <w:rFonts w:ascii="Arial" w:hAnsi="Arial" w:cs="Arial"/>
          <w:spacing w:val="-3"/>
          <w:sz w:val="22"/>
          <w:szCs w:val="22"/>
        </w:rPr>
        <w:t>Penketh</w:t>
      </w:r>
      <w:proofErr w:type="spellEnd"/>
      <w:r w:rsidRPr="00DF43E5">
        <w:rPr>
          <w:rFonts w:ascii="Arial" w:hAnsi="Arial" w:cs="Arial"/>
          <w:spacing w:val="-3"/>
          <w:sz w:val="22"/>
          <w:szCs w:val="22"/>
        </w:rPr>
        <w:t>, L.</w:t>
      </w:r>
      <w:r>
        <w:rPr>
          <w:rFonts w:ascii="Arial" w:hAnsi="Arial" w:cs="Arial"/>
          <w:spacing w:val="-3"/>
          <w:sz w:val="22"/>
          <w:szCs w:val="22"/>
        </w:rPr>
        <w:t xml:space="preserve"> (1977)</w:t>
      </w:r>
      <w:r w:rsidRPr="00DF43E5">
        <w:rPr>
          <w:rFonts w:ascii="Arial" w:hAnsi="Arial" w:cs="Arial"/>
          <w:spacing w:val="-3"/>
          <w:sz w:val="22"/>
          <w:szCs w:val="22"/>
        </w:rPr>
        <w:t xml:space="preserve"> </w:t>
      </w:r>
      <w:r>
        <w:rPr>
          <w:rFonts w:ascii="Arial" w:hAnsi="Arial" w:cs="Arial"/>
          <w:spacing w:val="-3"/>
          <w:sz w:val="22"/>
          <w:szCs w:val="22"/>
        </w:rPr>
        <w:t>‘</w:t>
      </w:r>
      <w:r w:rsidRPr="00DF43E5">
        <w:rPr>
          <w:rFonts w:ascii="Arial" w:hAnsi="Arial" w:cs="Arial"/>
          <w:spacing w:val="-3"/>
          <w:sz w:val="22"/>
          <w:szCs w:val="22"/>
        </w:rPr>
        <w:t>Industrial and employment change',</w:t>
      </w:r>
      <w:r>
        <w:rPr>
          <w:rFonts w:ascii="Arial" w:hAnsi="Arial" w:cs="Arial"/>
          <w:spacing w:val="-3"/>
          <w:sz w:val="22"/>
          <w:szCs w:val="22"/>
        </w:rPr>
        <w:t xml:space="preserve"> in Joyce, F. (ed.)</w:t>
      </w:r>
      <w:r w:rsidRPr="00DF43E5">
        <w:rPr>
          <w:rFonts w:ascii="Arial" w:hAnsi="Arial" w:cs="Arial"/>
          <w:spacing w:val="-3"/>
          <w:sz w:val="22"/>
          <w:szCs w:val="22"/>
        </w:rPr>
        <w:t xml:space="preserve"> </w:t>
      </w:r>
      <w:r>
        <w:rPr>
          <w:rFonts w:ascii="Arial" w:hAnsi="Arial" w:cs="Arial"/>
          <w:spacing w:val="-3"/>
          <w:sz w:val="22"/>
          <w:szCs w:val="22"/>
        </w:rPr>
        <w:tab/>
      </w:r>
      <w:r w:rsidRPr="00DF43E5">
        <w:rPr>
          <w:rFonts w:ascii="Arial" w:hAnsi="Arial" w:cs="Arial"/>
          <w:i/>
          <w:iCs/>
          <w:spacing w:val="-3"/>
          <w:sz w:val="22"/>
          <w:szCs w:val="22"/>
        </w:rPr>
        <w:t xml:space="preserve">Metropolitan </w:t>
      </w:r>
      <w:r>
        <w:rPr>
          <w:rFonts w:ascii="Arial" w:hAnsi="Arial" w:cs="Arial"/>
          <w:i/>
          <w:iCs/>
          <w:spacing w:val="-3"/>
          <w:sz w:val="22"/>
          <w:szCs w:val="22"/>
        </w:rPr>
        <w:t>d</w:t>
      </w:r>
      <w:r w:rsidRPr="00DF43E5">
        <w:rPr>
          <w:rFonts w:ascii="Arial" w:hAnsi="Arial" w:cs="Arial"/>
          <w:i/>
          <w:iCs/>
          <w:spacing w:val="-3"/>
          <w:sz w:val="22"/>
          <w:szCs w:val="22"/>
        </w:rPr>
        <w:t xml:space="preserve">evelopment and </w:t>
      </w:r>
      <w:r>
        <w:rPr>
          <w:rFonts w:ascii="Arial" w:hAnsi="Arial" w:cs="Arial"/>
          <w:i/>
          <w:iCs/>
          <w:spacing w:val="-3"/>
          <w:sz w:val="22"/>
          <w:szCs w:val="22"/>
        </w:rPr>
        <w:t>c</w:t>
      </w:r>
      <w:r w:rsidRPr="00DF43E5">
        <w:rPr>
          <w:rFonts w:ascii="Arial" w:hAnsi="Arial" w:cs="Arial"/>
          <w:i/>
          <w:iCs/>
          <w:spacing w:val="-3"/>
          <w:sz w:val="22"/>
          <w:szCs w:val="22"/>
        </w:rPr>
        <w:t>hange in the West Midlands</w:t>
      </w:r>
      <w:r w:rsidRPr="00DF43E5">
        <w:rPr>
          <w:rFonts w:ascii="Arial" w:hAnsi="Arial" w:cs="Arial"/>
          <w:spacing w:val="-3"/>
          <w:sz w:val="22"/>
          <w:szCs w:val="22"/>
        </w:rPr>
        <w:t xml:space="preserve"> </w:t>
      </w:r>
      <w:r>
        <w:rPr>
          <w:rFonts w:ascii="Arial" w:hAnsi="Arial" w:cs="Arial"/>
          <w:spacing w:val="-3"/>
          <w:sz w:val="22"/>
          <w:szCs w:val="22"/>
        </w:rPr>
        <w:t xml:space="preserve"> </w:t>
      </w:r>
      <w:proofErr w:type="spellStart"/>
      <w:r>
        <w:rPr>
          <w:rFonts w:ascii="Arial" w:hAnsi="Arial" w:cs="Arial"/>
          <w:spacing w:val="-3"/>
          <w:sz w:val="22"/>
          <w:szCs w:val="22"/>
        </w:rPr>
        <w:t>Teakfield</w:t>
      </w:r>
      <w:proofErr w:type="spellEnd"/>
      <w:r>
        <w:rPr>
          <w:rFonts w:ascii="Arial" w:hAnsi="Arial" w:cs="Arial"/>
          <w:spacing w:val="-3"/>
          <w:sz w:val="22"/>
          <w:szCs w:val="22"/>
        </w:rPr>
        <w:t xml:space="preserve">, </w:t>
      </w:r>
      <w:r w:rsidRPr="00DF43E5">
        <w:rPr>
          <w:rFonts w:ascii="Arial" w:hAnsi="Arial" w:cs="Arial"/>
          <w:spacing w:val="-3"/>
          <w:sz w:val="22"/>
          <w:szCs w:val="22"/>
        </w:rPr>
        <w:t>Farnborough.</w:t>
      </w:r>
    </w:p>
    <w:p w14:paraId="5A64553C" w14:textId="77777777" w:rsidR="00C51A8E" w:rsidRDefault="00C51A8E" w:rsidP="00C51A8E">
      <w:pPr>
        <w:tabs>
          <w:tab w:val="left" w:pos="-720"/>
        </w:tabs>
        <w:suppressAutoHyphens/>
        <w:spacing w:line="240" w:lineRule="atLeast"/>
        <w:rPr>
          <w:rFonts w:ascii="Arial" w:hAnsi="Arial" w:cs="Arial"/>
          <w:spacing w:val="-3"/>
          <w:sz w:val="22"/>
          <w:szCs w:val="22"/>
        </w:rPr>
      </w:pPr>
    </w:p>
    <w:p w14:paraId="5A64553D" w14:textId="77777777" w:rsidR="00C51A8E" w:rsidRDefault="00C51A8E" w:rsidP="00C51A8E">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Digaetano</w:t>
      </w:r>
      <w:proofErr w:type="spellEnd"/>
      <w:r>
        <w:rPr>
          <w:rFonts w:ascii="Arial" w:hAnsi="Arial" w:cs="Arial"/>
          <w:spacing w:val="-3"/>
          <w:sz w:val="22"/>
          <w:szCs w:val="22"/>
        </w:rPr>
        <w:t xml:space="preserve">, A. and Lawless, P. (1999) ‘Urban governance and industrial decline: governing </w:t>
      </w:r>
      <w:r>
        <w:rPr>
          <w:rFonts w:ascii="Arial" w:hAnsi="Arial" w:cs="Arial"/>
          <w:spacing w:val="-3"/>
          <w:sz w:val="22"/>
          <w:szCs w:val="22"/>
        </w:rPr>
        <w:tab/>
        <w:t xml:space="preserve">structures and policy agendas in Birmingham and Sheffield, England and Detroit, </w:t>
      </w:r>
      <w:r>
        <w:rPr>
          <w:rFonts w:ascii="Arial" w:hAnsi="Arial" w:cs="Arial"/>
          <w:spacing w:val="-3"/>
          <w:sz w:val="22"/>
          <w:szCs w:val="22"/>
        </w:rPr>
        <w:tab/>
        <w:t xml:space="preserve">Michigan, 1880-1997’, </w:t>
      </w:r>
      <w:r>
        <w:rPr>
          <w:rFonts w:ascii="Arial" w:hAnsi="Arial" w:cs="Arial"/>
          <w:i/>
          <w:spacing w:val="-3"/>
          <w:sz w:val="22"/>
          <w:szCs w:val="22"/>
        </w:rPr>
        <w:t>Urban Affairs Review</w:t>
      </w:r>
      <w:r>
        <w:rPr>
          <w:rFonts w:ascii="Arial" w:hAnsi="Arial" w:cs="Arial"/>
          <w:spacing w:val="-3"/>
          <w:sz w:val="22"/>
          <w:szCs w:val="22"/>
        </w:rPr>
        <w:t xml:space="preserve"> vol. 34 no. 4 pp. 546-577.</w:t>
      </w:r>
    </w:p>
    <w:p w14:paraId="5A64553E"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3F" w14:textId="77777777" w:rsidR="00C51A8E" w:rsidRPr="00DF43E5" w:rsidRDefault="00C51A8E" w:rsidP="00C51A8E">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Griffin, F</w:t>
      </w:r>
      <w:r>
        <w:rPr>
          <w:rFonts w:ascii="Arial" w:hAnsi="Arial" w:cs="Arial"/>
          <w:spacing w:val="-3"/>
          <w:sz w:val="22"/>
          <w:szCs w:val="22"/>
        </w:rPr>
        <w:t>. (</w:t>
      </w:r>
      <w:r w:rsidRPr="00DF43E5">
        <w:rPr>
          <w:rFonts w:ascii="Arial" w:hAnsi="Arial" w:cs="Arial"/>
          <w:i/>
          <w:iCs/>
          <w:spacing w:val="-3"/>
          <w:sz w:val="22"/>
          <w:szCs w:val="22"/>
        </w:rPr>
        <w:t>c.</w:t>
      </w:r>
      <w:r w:rsidRPr="00DF43E5">
        <w:rPr>
          <w:rFonts w:ascii="Arial" w:hAnsi="Arial" w:cs="Arial"/>
          <w:spacing w:val="-3"/>
          <w:sz w:val="22"/>
          <w:szCs w:val="22"/>
        </w:rPr>
        <w:t xml:space="preserve"> 1984</w:t>
      </w:r>
      <w:r>
        <w:rPr>
          <w:rFonts w:ascii="Arial" w:hAnsi="Arial" w:cs="Arial"/>
          <w:spacing w:val="-3"/>
          <w:sz w:val="22"/>
          <w:szCs w:val="22"/>
        </w:rPr>
        <w:t>)</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Pr>
          <w:rFonts w:ascii="Arial" w:hAnsi="Arial" w:cs="Arial"/>
          <w:i/>
          <w:iCs/>
          <w:spacing w:val="-3"/>
          <w:sz w:val="22"/>
          <w:szCs w:val="22"/>
        </w:rPr>
        <w:t>b</w:t>
      </w:r>
      <w:r w:rsidRPr="00DF43E5">
        <w:rPr>
          <w:rFonts w:ascii="Arial" w:hAnsi="Arial" w:cs="Arial"/>
          <w:i/>
          <w:iCs/>
          <w:spacing w:val="-3"/>
          <w:sz w:val="22"/>
          <w:szCs w:val="22"/>
        </w:rPr>
        <w:t>irth of the National Exhibition Centre</w:t>
      </w:r>
      <w:r>
        <w:rPr>
          <w:rFonts w:ascii="Arial" w:hAnsi="Arial" w:cs="Arial"/>
          <w:i/>
          <w:iCs/>
          <w:spacing w:val="-3"/>
          <w:sz w:val="22"/>
          <w:szCs w:val="22"/>
        </w:rPr>
        <w:t xml:space="preserve"> </w:t>
      </w:r>
      <w:r w:rsidRPr="00DF43E5">
        <w:rPr>
          <w:rFonts w:ascii="Arial" w:hAnsi="Arial" w:cs="Arial"/>
          <w:spacing w:val="-3"/>
          <w:sz w:val="22"/>
          <w:szCs w:val="22"/>
        </w:rPr>
        <w:t xml:space="preserve"> City Council,</w:t>
      </w:r>
      <w:r>
        <w:rPr>
          <w:rFonts w:ascii="Arial" w:hAnsi="Arial" w:cs="Arial"/>
          <w:spacing w:val="-3"/>
          <w:sz w:val="22"/>
          <w:szCs w:val="22"/>
        </w:rPr>
        <w:t xml:space="preserve"> Birmingham</w:t>
      </w:r>
      <w:r w:rsidRPr="00DF43E5">
        <w:rPr>
          <w:rFonts w:ascii="Arial" w:hAnsi="Arial" w:cs="Arial"/>
          <w:spacing w:val="-3"/>
          <w:sz w:val="22"/>
          <w:szCs w:val="22"/>
        </w:rPr>
        <w:t>.</w:t>
      </w:r>
    </w:p>
    <w:p w14:paraId="5A645540"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41" w14:textId="77777777" w:rsidR="00C51A8E" w:rsidRPr="00DF43E5" w:rsidRDefault="00C51A8E" w:rsidP="00C51A8E">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Joint Unit for Research on the Urban Environment</w:t>
      </w:r>
      <w:r>
        <w:rPr>
          <w:rFonts w:ascii="Arial" w:hAnsi="Arial" w:cs="Arial"/>
          <w:spacing w:val="-3"/>
          <w:sz w:val="22"/>
          <w:szCs w:val="22"/>
        </w:rPr>
        <w:t xml:space="preserve"> (1980)</w:t>
      </w:r>
      <w:r w:rsidRPr="00DF43E5">
        <w:rPr>
          <w:rFonts w:ascii="Arial" w:hAnsi="Arial" w:cs="Arial"/>
          <w:spacing w:val="-3"/>
          <w:sz w:val="22"/>
          <w:szCs w:val="22"/>
        </w:rPr>
        <w:t xml:space="preserve"> </w:t>
      </w:r>
      <w:r>
        <w:rPr>
          <w:rFonts w:ascii="Arial" w:hAnsi="Arial" w:cs="Arial"/>
          <w:i/>
          <w:iCs/>
          <w:spacing w:val="-3"/>
          <w:sz w:val="22"/>
          <w:szCs w:val="22"/>
        </w:rPr>
        <w:t>I</w:t>
      </w:r>
      <w:r w:rsidRPr="00DF43E5">
        <w:rPr>
          <w:rFonts w:ascii="Arial" w:hAnsi="Arial" w:cs="Arial"/>
          <w:i/>
          <w:iCs/>
          <w:spacing w:val="-3"/>
          <w:sz w:val="22"/>
          <w:szCs w:val="22"/>
        </w:rPr>
        <w:t xml:space="preserve">ndustrial renewal in the inner city </w:t>
      </w:r>
      <w:r>
        <w:rPr>
          <w:rFonts w:ascii="Arial" w:hAnsi="Arial" w:cs="Arial"/>
          <w:i/>
          <w:iCs/>
          <w:spacing w:val="-3"/>
          <w:sz w:val="22"/>
          <w:szCs w:val="22"/>
        </w:rPr>
        <w:t>–</w:t>
      </w:r>
      <w:r w:rsidRPr="00DF43E5">
        <w:rPr>
          <w:rFonts w:ascii="Arial" w:hAnsi="Arial" w:cs="Arial"/>
          <w:i/>
          <w:iCs/>
          <w:spacing w:val="-3"/>
          <w:sz w:val="22"/>
          <w:szCs w:val="22"/>
        </w:rPr>
        <w:t xml:space="preserve"> </w:t>
      </w:r>
      <w:r>
        <w:rPr>
          <w:rFonts w:ascii="Arial" w:hAnsi="Arial" w:cs="Arial"/>
          <w:i/>
          <w:iCs/>
          <w:spacing w:val="-3"/>
          <w:sz w:val="22"/>
          <w:szCs w:val="22"/>
        </w:rPr>
        <w:tab/>
      </w:r>
      <w:r w:rsidRPr="00DF43E5">
        <w:rPr>
          <w:rFonts w:ascii="Arial" w:hAnsi="Arial" w:cs="Arial"/>
          <w:i/>
          <w:iCs/>
          <w:spacing w:val="-3"/>
          <w:sz w:val="22"/>
          <w:szCs w:val="22"/>
        </w:rPr>
        <w:t>an assessment of potential and problems</w:t>
      </w:r>
      <w:r w:rsidRPr="00DF43E5">
        <w:rPr>
          <w:rFonts w:ascii="Arial" w:hAnsi="Arial" w:cs="Arial"/>
          <w:spacing w:val="-3"/>
          <w:sz w:val="22"/>
          <w:szCs w:val="22"/>
        </w:rPr>
        <w:t>, Inne</w:t>
      </w:r>
      <w:r>
        <w:rPr>
          <w:rFonts w:ascii="Arial" w:hAnsi="Arial" w:cs="Arial"/>
          <w:spacing w:val="-3"/>
          <w:sz w:val="22"/>
          <w:szCs w:val="22"/>
        </w:rPr>
        <w:t xml:space="preserve">r City Research Report 2, </w:t>
      </w:r>
      <w:r w:rsidRPr="00DF43E5">
        <w:rPr>
          <w:rFonts w:ascii="Arial" w:hAnsi="Arial" w:cs="Arial"/>
          <w:spacing w:val="-3"/>
          <w:sz w:val="22"/>
          <w:szCs w:val="22"/>
        </w:rPr>
        <w:t xml:space="preserve">Department </w:t>
      </w:r>
      <w:r>
        <w:rPr>
          <w:rFonts w:ascii="Arial" w:hAnsi="Arial" w:cs="Arial"/>
          <w:spacing w:val="-3"/>
          <w:sz w:val="22"/>
          <w:szCs w:val="22"/>
        </w:rPr>
        <w:tab/>
      </w:r>
      <w:r w:rsidRPr="00DF43E5">
        <w:rPr>
          <w:rFonts w:ascii="Arial" w:hAnsi="Arial" w:cs="Arial"/>
          <w:spacing w:val="-3"/>
          <w:sz w:val="22"/>
          <w:szCs w:val="22"/>
        </w:rPr>
        <w:t xml:space="preserve">of the Environment, </w:t>
      </w:r>
      <w:r>
        <w:rPr>
          <w:rFonts w:ascii="Arial" w:hAnsi="Arial" w:cs="Arial"/>
          <w:spacing w:val="-3"/>
          <w:sz w:val="22"/>
          <w:szCs w:val="22"/>
        </w:rPr>
        <w:t>London</w:t>
      </w:r>
      <w:r w:rsidRPr="00DF43E5">
        <w:rPr>
          <w:rFonts w:ascii="Arial" w:hAnsi="Arial" w:cs="Arial"/>
          <w:spacing w:val="-3"/>
          <w:sz w:val="22"/>
          <w:szCs w:val="22"/>
        </w:rPr>
        <w:t>.</w:t>
      </w:r>
    </w:p>
    <w:p w14:paraId="5A645542"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43" w14:textId="77777777" w:rsidR="00C51A8E" w:rsidRDefault="00C51A8E" w:rsidP="00C51A8E">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Sharratt</w:t>
      </w:r>
      <w:proofErr w:type="spellEnd"/>
      <w:r>
        <w:rPr>
          <w:rFonts w:ascii="Arial" w:hAnsi="Arial" w:cs="Arial"/>
          <w:spacing w:val="-3"/>
          <w:sz w:val="22"/>
          <w:szCs w:val="22"/>
        </w:rPr>
        <w:t xml:space="preserve">, B. (2000) </w:t>
      </w:r>
      <w:r>
        <w:rPr>
          <w:rFonts w:ascii="Arial" w:hAnsi="Arial" w:cs="Arial"/>
          <w:i/>
          <w:spacing w:val="-3"/>
          <w:sz w:val="22"/>
          <w:szCs w:val="22"/>
        </w:rPr>
        <w:t>Men and motors of ‘The Austin’</w:t>
      </w:r>
      <w:r>
        <w:rPr>
          <w:rFonts w:ascii="Arial" w:hAnsi="Arial" w:cs="Arial"/>
          <w:spacing w:val="-3"/>
          <w:sz w:val="22"/>
          <w:szCs w:val="22"/>
        </w:rPr>
        <w:t xml:space="preserve">  Haynes, Sparkford.  [</w:t>
      </w:r>
      <w:r>
        <w:rPr>
          <w:rFonts w:ascii="Arial" w:hAnsi="Arial" w:cs="Arial"/>
          <w:i/>
          <w:spacing w:val="-3"/>
          <w:sz w:val="22"/>
          <w:szCs w:val="22"/>
        </w:rPr>
        <w:t xml:space="preserve">Although principally a </w:t>
      </w:r>
      <w:r>
        <w:rPr>
          <w:rFonts w:ascii="Arial" w:hAnsi="Arial" w:cs="Arial"/>
          <w:i/>
          <w:spacing w:val="-3"/>
          <w:sz w:val="22"/>
          <w:szCs w:val="22"/>
        </w:rPr>
        <w:tab/>
        <w:t xml:space="preserve">history of the company, this does contain illustrations and comments on the </w:t>
      </w:r>
      <w:r>
        <w:rPr>
          <w:rFonts w:ascii="Arial" w:hAnsi="Arial" w:cs="Arial"/>
          <w:i/>
          <w:spacing w:val="-3"/>
          <w:sz w:val="22"/>
          <w:szCs w:val="22"/>
        </w:rPr>
        <w:tab/>
        <w:t>development of the Longbridge complex.</w:t>
      </w:r>
      <w:r>
        <w:rPr>
          <w:rFonts w:ascii="Arial" w:hAnsi="Arial" w:cs="Arial"/>
          <w:spacing w:val="-3"/>
          <w:sz w:val="22"/>
          <w:szCs w:val="22"/>
        </w:rPr>
        <w:t>]</w:t>
      </w:r>
    </w:p>
    <w:p w14:paraId="5A645544"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45" w14:textId="77777777" w:rsidR="00C51A8E" w:rsidRPr="00DF43E5" w:rsidRDefault="00C51A8E" w:rsidP="00C51A8E">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Williams, H.E. and Griffin, D.A. (eds)</w:t>
      </w:r>
      <w:r>
        <w:rPr>
          <w:rFonts w:ascii="Arial" w:hAnsi="Arial" w:cs="Arial"/>
          <w:spacing w:val="-3"/>
          <w:sz w:val="22"/>
          <w:szCs w:val="22"/>
        </w:rPr>
        <w:t xml:space="preserve"> (1977)</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Pr>
          <w:rFonts w:ascii="Arial" w:hAnsi="Arial" w:cs="Arial"/>
          <w:i/>
          <w:iCs/>
          <w:spacing w:val="-3"/>
          <w:sz w:val="22"/>
          <w:szCs w:val="22"/>
        </w:rPr>
        <w:t>i</w:t>
      </w:r>
      <w:r w:rsidRPr="00DF43E5">
        <w:rPr>
          <w:rFonts w:ascii="Arial" w:hAnsi="Arial" w:cs="Arial"/>
          <w:i/>
          <w:iCs/>
          <w:spacing w:val="-3"/>
          <w:sz w:val="22"/>
          <w:szCs w:val="22"/>
        </w:rPr>
        <w:t xml:space="preserve">mpact of the National Exhibition Centre: </w:t>
      </w:r>
      <w:r>
        <w:rPr>
          <w:rFonts w:ascii="Arial" w:hAnsi="Arial" w:cs="Arial"/>
          <w:i/>
          <w:iCs/>
          <w:spacing w:val="-3"/>
          <w:sz w:val="22"/>
          <w:szCs w:val="22"/>
        </w:rPr>
        <w:tab/>
        <w:t>s</w:t>
      </w:r>
      <w:r w:rsidRPr="00DF43E5">
        <w:rPr>
          <w:rFonts w:ascii="Arial" w:hAnsi="Arial" w:cs="Arial"/>
          <w:i/>
          <w:iCs/>
          <w:spacing w:val="-3"/>
          <w:sz w:val="22"/>
          <w:szCs w:val="22"/>
        </w:rPr>
        <w:t xml:space="preserve">ome </w:t>
      </w:r>
      <w:r>
        <w:rPr>
          <w:rFonts w:ascii="Arial" w:hAnsi="Arial" w:cs="Arial"/>
          <w:i/>
          <w:iCs/>
          <w:spacing w:val="-3"/>
          <w:sz w:val="22"/>
          <w:szCs w:val="22"/>
        </w:rPr>
        <w:t>p</w:t>
      </w:r>
      <w:r w:rsidRPr="00DF43E5">
        <w:rPr>
          <w:rFonts w:ascii="Arial" w:hAnsi="Arial" w:cs="Arial"/>
          <w:i/>
          <w:iCs/>
          <w:spacing w:val="-3"/>
          <w:sz w:val="22"/>
          <w:szCs w:val="22"/>
        </w:rPr>
        <w:t xml:space="preserve">lanning </w:t>
      </w:r>
      <w:r>
        <w:rPr>
          <w:rFonts w:ascii="Arial" w:hAnsi="Arial" w:cs="Arial"/>
          <w:i/>
          <w:iCs/>
          <w:spacing w:val="-3"/>
          <w:sz w:val="22"/>
          <w:szCs w:val="22"/>
        </w:rPr>
        <w:t>i</w:t>
      </w:r>
      <w:r w:rsidRPr="00DF43E5">
        <w:rPr>
          <w:rFonts w:ascii="Arial" w:hAnsi="Arial" w:cs="Arial"/>
          <w:i/>
          <w:iCs/>
          <w:spacing w:val="-3"/>
          <w:sz w:val="22"/>
          <w:szCs w:val="22"/>
        </w:rPr>
        <w:t>ssues</w:t>
      </w:r>
      <w:r w:rsidRPr="00DF43E5">
        <w:rPr>
          <w:rFonts w:ascii="Arial" w:hAnsi="Arial" w:cs="Arial"/>
          <w:spacing w:val="-3"/>
          <w:sz w:val="22"/>
          <w:szCs w:val="22"/>
        </w:rPr>
        <w:t xml:space="preserve">, Proceedings of a conference on Regional Economic Problems </w:t>
      </w:r>
      <w:r>
        <w:rPr>
          <w:rFonts w:ascii="Arial" w:hAnsi="Arial" w:cs="Arial"/>
          <w:spacing w:val="-3"/>
          <w:sz w:val="22"/>
          <w:szCs w:val="22"/>
        </w:rPr>
        <w:tab/>
      </w:r>
      <w:r w:rsidRPr="00DF43E5">
        <w:rPr>
          <w:rFonts w:ascii="Arial" w:hAnsi="Arial" w:cs="Arial"/>
          <w:spacing w:val="-3"/>
          <w:sz w:val="22"/>
          <w:szCs w:val="22"/>
        </w:rPr>
        <w:t xml:space="preserve">and Policies, Joint Unit for Research on the Urban Environment, University of Aston, </w:t>
      </w:r>
      <w:r>
        <w:rPr>
          <w:rFonts w:ascii="Arial" w:hAnsi="Arial" w:cs="Arial"/>
          <w:spacing w:val="-3"/>
          <w:sz w:val="22"/>
          <w:szCs w:val="22"/>
        </w:rPr>
        <w:tab/>
        <w:t>Birmingham</w:t>
      </w:r>
      <w:r w:rsidRPr="00DF43E5">
        <w:rPr>
          <w:rFonts w:ascii="Arial" w:hAnsi="Arial" w:cs="Arial"/>
          <w:spacing w:val="-3"/>
          <w:sz w:val="22"/>
          <w:szCs w:val="22"/>
        </w:rPr>
        <w:t>.</w:t>
      </w:r>
    </w:p>
    <w:p w14:paraId="5A645546"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47" w14:textId="77777777" w:rsidR="00C51A8E" w:rsidRDefault="00C51A8E" w:rsidP="00DF43E5">
      <w:pPr>
        <w:tabs>
          <w:tab w:val="left" w:pos="-720"/>
        </w:tabs>
        <w:suppressAutoHyphens/>
        <w:spacing w:line="240" w:lineRule="atLeast"/>
        <w:rPr>
          <w:rFonts w:ascii="Arial" w:hAnsi="Arial" w:cs="Arial"/>
          <w:spacing w:val="-3"/>
          <w:sz w:val="22"/>
          <w:szCs w:val="22"/>
        </w:rPr>
      </w:pPr>
    </w:p>
    <w:p w14:paraId="5A645548" w14:textId="77777777" w:rsidR="00A62A00" w:rsidRPr="00A62A00" w:rsidRDefault="00A62A00" w:rsidP="00DF43E5">
      <w:pPr>
        <w:tabs>
          <w:tab w:val="left" w:pos="-720"/>
        </w:tabs>
        <w:suppressAutoHyphens/>
        <w:spacing w:line="240" w:lineRule="atLeast"/>
        <w:rPr>
          <w:rFonts w:ascii="Arial" w:hAnsi="Arial" w:cs="Arial"/>
          <w:b/>
          <w:spacing w:val="-3"/>
          <w:sz w:val="22"/>
          <w:szCs w:val="22"/>
        </w:rPr>
      </w:pPr>
      <w:r>
        <w:rPr>
          <w:rFonts w:ascii="Arial" w:hAnsi="Arial" w:cs="Arial"/>
          <w:b/>
          <w:spacing w:val="-3"/>
          <w:sz w:val="22"/>
          <w:szCs w:val="22"/>
        </w:rPr>
        <w:t>The Jewellery and Gun Quarters</w:t>
      </w:r>
    </w:p>
    <w:p w14:paraId="5A645549"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4A" w14:textId="77777777" w:rsidR="005919D5" w:rsidRPr="005919D5" w:rsidRDefault="005919D5" w:rsidP="00E00540">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Behagg</w:t>
      </w:r>
      <w:proofErr w:type="spellEnd"/>
      <w:r>
        <w:rPr>
          <w:rFonts w:ascii="Arial" w:hAnsi="Arial" w:cs="Arial"/>
          <w:spacing w:val="-3"/>
          <w:sz w:val="22"/>
          <w:szCs w:val="22"/>
        </w:rPr>
        <w:t xml:space="preserve">, C. (1998) ‘Mass production in the factory: craft producers, guns and small firm </w:t>
      </w:r>
      <w:r>
        <w:rPr>
          <w:rFonts w:ascii="Arial" w:hAnsi="Arial" w:cs="Arial"/>
          <w:spacing w:val="-3"/>
          <w:sz w:val="22"/>
          <w:szCs w:val="22"/>
        </w:rPr>
        <w:tab/>
        <w:t xml:space="preserve">innovation 1790-1815’, </w:t>
      </w:r>
      <w:r>
        <w:rPr>
          <w:rFonts w:ascii="Arial" w:hAnsi="Arial" w:cs="Arial"/>
          <w:i/>
          <w:spacing w:val="-3"/>
          <w:sz w:val="22"/>
          <w:szCs w:val="22"/>
        </w:rPr>
        <w:t>Business History</w:t>
      </w:r>
      <w:r>
        <w:rPr>
          <w:rFonts w:ascii="Arial" w:hAnsi="Arial" w:cs="Arial"/>
          <w:spacing w:val="-3"/>
          <w:sz w:val="22"/>
          <w:szCs w:val="22"/>
        </w:rPr>
        <w:t xml:space="preserve"> vol. 40 pp. 1-12.</w:t>
      </w:r>
    </w:p>
    <w:p w14:paraId="5A64554B" w14:textId="77777777" w:rsidR="005919D5" w:rsidRDefault="005919D5" w:rsidP="00E00540">
      <w:pPr>
        <w:tabs>
          <w:tab w:val="left" w:pos="-720"/>
        </w:tabs>
        <w:suppressAutoHyphens/>
        <w:spacing w:line="240" w:lineRule="atLeast"/>
        <w:ind w:left="720" w:hanging="720"/>
        <w:rPr>
          <w:rFonts w:ascii="Arial" w:hAnsi="Arial" w:cs="Arial"/>
          <w:spacing w:val="-3"/>
          <w:sz w:val="22"/>
          <w:szCs w:val="22"/>
        </w:rPr>
      </w:pPr>
    </w:p>
    <w:p w14:paraId="5A64554C" w14:textId="77777777" w:rsidR="00E00540" w:rsidRPr="00807642" w:rsidRDefault="00E00540" w:rsidP="00E00540">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Cattell, J. (2000) </w:t>
      </w:r>
      <w:r>
        <w:rPr>
          <w:rFonts w:ascii="Arial" w:hAnsi="Arial" w:cs="Arial"/>
          <w:i/>
          <w:spacing w:val="-3"/>
          <w:sz w:val="22"/>
          <w:szCs w:val="22"/>
        </w:rPr>
        <w:t>The Birmingham Jewellery Quarter: an introduction and guide</w:t>
      </w:r>
      <w:r>
        <w:rPr>
          <w:rFonts w:ascii="Arial" w:hAnsi="Arial" w:cs="Arial"/>
          <w:spacing w:val="-3"/>
          <w:sz w:val="22"/>
          <w:szCs w:val="22"/>
        </w:rPr>
        <w:t xml:space="preserve">  English Heritage, London.  [</w:t>
      </w:r>
      <w:r>
        <w:rPr>
          <w:rFonts w:ascii="Arial" w:hAnsi="Arial" w:cs="Arial"/>
          <w:i/>
          <w:spacing w:val="-3"/>
          <w:sz w:val="22"/>
          <w:szCs w:val="22"/>
        </w:rPr>
        <w:t xml:space="preserve">Mass-market pamphlet version of Cattell </w:t>
      </w:r>
      <w:r>
        <w:rPr>
          <w:rFonts w:ascii="Arial" w:hAnsi="Arial" w:cs="Arial"/>
          <w:spacing w:val="-3"/>
          <w:sz w:val="22"/>
          <w:szCs w:val="22"/>
        </w:rPr>
        <w:t>et al.</w:t>
      </w:r>
      <w:r>
        <w:rPr>
          <w:rFonts w:ascii="Arial" w:hAnsi="Arial" w:cs="Arial"/>
          <w:i/>
          <w:spacing w:val="-3"/>
          <w:sz w:val="22"/>
          <w:szCs w:val="22"/>
        </w:rPr>
        <w:t xml:space="preserve"> (2000).</w:t>
      </w:r>
      <w:r>
        <w:rPr>
          <w:rFonts w:ascii="Arial" w:hAnsi="Arial" w:cs="Arial"/>
          <w:spacing w:val="-3"/>
          <w:sz w:val="22"/>
          <w:szCs w:val="22"/>
        </w:rPr>
        <w:t>]</w:t>
      </w:r>
    </w:p>
    <w:p w14:paraId="5A64554D" w14:textId="77777777" w:rsidR="00E00540" w:rsidRDefault="00E00540" w:rsidP="00E00540">
      <w:pPr>
        <w:tabs>
          <w:tab w:val="left" w:pos="-720"/>
        </w:tabs>
        <w:suppressAutoHyphens/>
        <w:spacing w:line="240" w:lineRule="atLeast"/>
        <w:ind w:left="720" w:hanging="720"/>
        <w:rPr>
          <w:rFonts w:ascii="Arial" w:hAnsi="Arial" w:cs="Arial"/>
          <w:spacing w:val="-3"/>
          <w:sz w:val="22"/>
          <w:szCs w:val="22"/>
        </w:rPr>
      </w:pPr>
    </w:p>
    <w:p w14:paraId="5A64554E" w14:textId="77777777" w:rsidR="00E00540" w:rsidRPr="00807642" w:rsidRDefault="00E00540" w:rsidP="00E00540">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Cattell, J., Ely, S. and Jones, B. (2000) </w:t>
      </w:r>
      <w:r>
        <w:rPr>
          <w:rFonts w:ascii="Arial" w:hAnsi="Arial" w:cs="Arial"/>
          <w:i/>
          <w:spacing w:val="-3"/>
          <w:sz w:val="22"/>
          <w:szCs w:val="22"/>
        </w:rPr>
        <w:t>The Birmingham Jewellery Quarter: an architectural survey</w:t>
      </w:r>
      <w:r>
        <w:rPr>
          <w:rFonts w:ascii="Arial" w:hAnsi="Arial" w:cs="Arial"/>
          <w:spacing w:val="-3"/>
          <w:sz w:val="22"/>
          <w:szCs w:val="22"/>
        </w:rPr>
        <w:t xml:space="preserve">  English Heritage, London.  [</w:t>
      </w:r>
      <w:r>
        <w:rPr>
          <w:rFonts w:ascii="Arial" w:hAnsi="Arial" w:cs="Arial"/>
          <w:i/>
          <w:spacing w:val="-3"/>
          <w:sz w:val="22"/>
          <w:szCs w:val="22"/>
        </w:rPr>
        <w:t>Major report of EH’s research in this area.</w:t>
      </w:r>
      <w:r>
        <w:rPr>
          <w:rFonts w:ascii="Arial" w:hAnsi="Arial" w:cs="Arial"/>
          <w:spacing w:val="-3"/>
          <w:sz w:val="22"/>
          <w:szCs w:val="22"/>
        </w:rPr>
        <w:t>]</w:t>
      </w:r>
    </w:p>
    <w:p w14:paraId="5A64554F" w14:textId="77777777" w:rsidR="00E00540" w:rsidRPr="00DF43E5" w:rsidRDefault="00E00540" w:rsidP="00DF43E5">
      <w:pPr>
        <w:tabs>
          <w:tab w:val="left" w:pos="-720"/>
        </w:tabs>
        <w:suppressAutoHyphens/>
        <w:spacing w:line="240" w:lineRule="atLeast"/>
        <w:rPr>
          <w:rFonts w:ascii="Arial" w:hAnsi="Arial" w:cs="Arial"/>
          <w:spacing w:val="-3"/>
          <w:sz w:val="22"/>
          <w:szCs w:val="22"/>
        </w:rPr>
      </w:pPr>
    </w:p>
    <w:p w14:paraId="5A645550" w14:textId="77777777" w:rsidR="00A62476" w:rsidRPr="00A62476" w:rsidRDefault="00A62476" w:rsidP="00A62476">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EDAW (1998) </w:t>
      </w:r>
      <w:r>
        <w:rPr>
          <w:rFonts w:ascii="Arial" w:hAnsi="Arial" w:cs="Arial"/>
          <w:i/>
          <w:spacing w:val="-3"/>
          <w:sz w:val="22"/>
          <w:szCs w:val="22"/>
        </w:rPr>
        <w:t>The Jewellery Quarter urban village Birmingham: urban framework plan</w:t>
      </w:r>
      <w:r>
        <w:rPr>
          <w:rFonts w:ascii="Arial" w:hAnsi="Arial" w:cs="Arial"/>
          <w:spacing w:val="-3"/>
          <w:sz w:val="22"/>
          <w:szCs w:val="22"/>
        </w:rPr>
        <w:t xml:space="preserve">  EDAW, Birmingham</w:t>
      </w:r>
    </w:p>
    <w:p w14:paraId="5A645551" w14:textId="77777777" w:rsidR="00A62476" w:rsidRDefault="00A62476" w:rsidP="00DF43E5">
      <w:pPr>
        <w:tabs>
          <w:tab w:val="left" w:pos="-720"/>
        </w:tabs>
        <w:suppressAutoHyphens/>
        <w:spacing w:line="240" w:lineRule="atLeast"/>
        <w:rPr>
          <w:rFonts w:ascii="Arial" w:hAnsi="Arial" w:cs="Arial"/>
          <w:spacing w:val="-3"/>
          <w:sz w:val="22"/>
          <w:szCs w:val="22"/>
        </w:rPr>
      </w:pPr>
    </w:p>
    <w:p w14:paraId="5A64555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Gledhill, A.</w:t>
      </w:r>
      <w:r w:rsidR="006B6C41">
        <w:rPr>
          <w:rFonts w:ascii="Arial" w:hAnsi="Arial" w:cs="Arial"/>
          <w:spacing w:val="-3"/>
          <w:sz w:val="22"/>
          <w:szCs w:val="22"/>
        </w:rPr>
        <w:t xml:space="preserve"> (1988)</w:t>
      </w:r>
      <w:r w:rsidRPr="00DF43E5">
        <w:rPr>
          <w:rFonts w:ascii="Arial" w:hAnsi="Arial" w:cs="Arial"/>
          <w:spacing w:val="-3"/>
          <w:sz w:val="22"/>
          <w:szCs w:val="22"/>
        </w:rPr>
        <w:t xml:space="preserve"> </w:t>
      </w:r>
      <w:r w:rsidRPr="00DF43E5">
        <w:rPr>
          <w:rFonts w:ascii="Arial" w:hAnsi="Arial" w:cs="Arial"/>
          <w:i/>
          <w:iCs/>
          <w:spacing w:val="-3"/>
          <w:sz w:val="22"/>
          <w:szCs w:val="22"/>
        </w:rPr>
        <w:t>Birmingham's Jewellery Quarter</w:t>
      </w:r>
      <w:r w:rsidRPr="00DF43E5">
        <w:rPr>
          <w:rFonts w:ascii="Arial" w:hAnsi="Arial" w:cs="Arial"/>
          <w:spacing w:val="-3"/>
          <w:sz w:val="22"/>
          <w:szCs w:val="22"/>
        </w:rPr>
        <w:t xml:space="preserve"> </w:t>
      </w:r>
      <w:r w:rsidR="006B6C41">
        <w:rPr>
          <w:rFonts w:ascii="Arial" w:hAnsi="Arial" w:cs="Arial"/>
          <w:spacing w:val="-3"/>
          <w:sz w:val="22"/>
          <w:szCs w:val="22"/>
        </w:rPr>
        <w:t xml:space="preserve"> Brewin, Studley</w:t>
      </w:r>
      <w:r w:rsidRPr="00DF43E5">
        <w:rPr>
          <w:rFonts w:ascii="Arial" w:hAnsi="Arial" w:cs="Arial"/>
          <w:spacing w:val="-3"/>
          <w:sz w:val="22"/>
          <w:szCs w:val="22"/>
        </w:rPr>
        <w:t>.</w:t>
      </w:r>
    </w:p>
    <w:p w14:paraId="5A645553"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54" w14:textId="77777777" w:rsidR="005919D5" w:rsidRPr="005919D5" w:rsidRDefault="005919D5"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Mason, S. (1998) </w:t>
      </w:r>
      <w:r>
        <w:rPr>
          <w:rFonts w:ascii="Arial" w:hAnsi="Arial" w:cs="Arial"/>
          <w:i/>
          <w:spacing w:val="-3"/>
          <w:sz w:val="22"/>
          <w:szCs w:val="22"/>
        </w:rPr>
        <w:t>Jewellery making in Birmingham 1750-1995</w:t>
      </w:r>
      <w:r>
        <w:rPr>
          <w:rFonts w:ascii="Arial" w:hAnsi="Arial" w:cs="Arial"/>
          <w:spacing w:val="-3"/>
          <w:sz w:val="22"/>
          <w:szCs w:val="22"/>
        </w:rPr>
        <w:t xml:space="preserve">  Phillimore, Chichester.</w:t>
      </w:r>
    </w:p>
    <w:p w14:paraId="5A645555" w14:textId="77777777" w:rsidR="003F13C4" w:rsidRDefault="003F13C4" w:rsidP="00DF43E5">
      <w:pPr>
        <w:tabs>
          <w:tab w:val="left" w:pos="-720"/>
        </w:tabs>
        <w:suppressAutoHyphens/>
        <w:spacing w:line="240" w:lineRule="atLeast"/>
        <w:rPr>
          <w:rFonts w:ascii="Arial" w:hAnsi="Arial" w:cs="Arial"/>
          <w:spacing w:val="-3"/>
          <w:sz w:val="22"/>
          <w:szCs w:val="22"/>
        </w:rPr>
      </w:pPr>
    </w:p>
    <w:p w14:paraId="5A645556" w14:textId="77777777" w:rsidR="0094328C" w:rsidRDefault="0094328C" w:rsidP="0094328C">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Pollard, J.S. (2004) ‘From industrial district to ‘urban village’?  Manufacturing, money and consumption in Birmingham’s Jewellery Quarter’, </w:t>
      </w:r>
      <w:r>
        <w:rPr>
          <w:rFonts w:ascii="Arial" w:hAnsi="Arial" w:cs="Arial"/>
          <w:i/>
          <w:spacing w:val="-3"/>
          <w:sz w:val="22"/>
          <w:szCs w:val="22"/>
        </w:rPr>
        <w:t xml:space="preserve">Urban </w:t>
      </w:r>
      <w:proofErr w:type="spellStart"/>
      <w:r>
        <w:rPr>
          <w:rFonts w:ascii="Arial" w:hAnsi="Arial" w:cs="Arial"/>
          <w:i/>
          <w:spacing w:val="-3"/>
          <w:sz w:val="22"/>
          <w:szCs w:val="22"/>
        </w:rPr>
        <w:t>Sudies</w:t>
      </w:r>
      <w:proofErr w:type="spellEnd"/>
      <w:r>
        <w:rPr>
          <w:rFonts w:ascii="Arial" w:hAnsi="Arial" w:cs="Arial"/>
          <w:spacing w:val="-3"/>
          <w:sz w:val="22"/>
          <w:szCs w:val="22"/>
        </w:rPr>
        <w:t xml:space="preserve"> vol. 41 no. 1 pp. 173-</w:t>
      </w:r>
      <w:r>
        <w:rPr>
          <w:rFonts w:ascii="Arial" w:hAnsi="Arial" w:cs="Arial"/>
          <w:spacing w:val="-3"/>
          <w:sz w:val="22"/>
          <w:szCs w:val="22"/>
        </w:rPr>
        <w:lastRenderedPageBreak/>
        <w:t>193.</w:t>
      </w:r>
    </w:p>
    <w:p w14:paraId="5A645557" w14:textId="77777777" w:rsidR="0094328C" w:rsidRPr="0094328C" w:rsidRDefault="0094328C" w:rsidP="00DF43E5">
      <w:pPr>
        <w:tabs>
          <w:tab w:val="left" w:pos="-720"/>
        </w:tabs>
        <w:suppressAutoHyphens/>
        <w:spacing w:line="240" w:lineRule="atLeast"/>
        <w:rPr>
          <w:rFonts w:ascii="Arial" w:hAnsi="Arial" w:cs="Arial"/>
          <w:spacing w:val="-3"/>
          <w:sz w:val="22"/>
          <w:szCs w:val="22"/>
        </w:rPr>
      </w:pPr>
    </w:p>
    <w:p w14:paraId="5A645558" w14:textId="77777777" w:rsidR="00224A7B" w:rsidRDefault="00224A7B" w:rsidP="00224A7B">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de </w:t>
      </w:r>
      <w:proofErr w:type="spellStart"/>
      <w:r>
        <w:rPr>
          <w:rFonts w:ascii="Arial" w:hAnsi="Arial" w:cs="Arial"/>
          <w:spacing w:val="-3"/>
          <w:sz w:val="22"/>
          <w:szCs w:val="22"/>
        </w:rPr>
        <w:t>Propris</w:t>
      </w:r>
      <w:proofErr w:type="spellEnd"/>
      <w:r>
        <w:rPr>
          <w:rFonts w:ascii="Arial" w:hAnsi="Arial" w:cs="Arial"/>
          <w:spacing w:val="-3"/>
          <w:sz w:val="22"/>
          <w:szCs w:val="22"/>
        </w:rPr>
        <w:t xml:space="preserve">, L. and </w:t>
      </w:r>
      <w:proofErr w:type="spellStart"/>
      <w:r>
        <w:rPr>
          <w:rFonts w:ascii="Arial" w:hAnsi="Arial" w:cs="Arial"/>
          <w:spacing w:val="-3"/>
          <w:sz w:val="22"/>
          <w:szCs w:val="22"/>
        </w:rPr>
        <w:t>Lazzeretti</w:t>
      </w:r>
      <w:proofErr w:type="spellEnd"/>
      <w:r>
        <w:rPr>
          <w:rFonts w:ascii="Arial" w:hAnsi="Arial" w:cs="Arial"/>
          <w:spacing w:val="-3"/>
          <w:sz w:val="22"/>
          <w:szCs w:val="22"/>
        </w:rPr>
        <w:t xml:space="preserve">, L. (2007) ‘The Birmingham Jewellery Quarter: a Marshallian industrial district’, </w:t>
      </w:r>
      <w:r>
        <w:rPr>
          <w:rFonts w:ascii="Arial" w:hAnsi="Arial" w:cs="Arial"/>
          <w:i/>
          <w:spacing w:val="-3"/>
          <w:sz w:val="22"/>
          <w:szCs w:val="22"/>
        </w:rPr>
        <w:t>European Planning Studies</w:t>
      </w:r>
      <w:r>
        <w:rPr>
          <w:rFonts w:ascii="Arial" w:hAnsi="Arial" w:cs="Arial"/>
          <w:spacing w:val="-3"/>
          <w:sz w:val="22"/>
          <w:szCs w:val="22"/>
        </w:rPr>
        <w:t xml:space="preserve"> vol. 15 no. 10 pp. 1295-1326.</w:t>
      </w:r>
    </w:p>
    <w:p w14:paraId="5A645559" w14:textId="77777777" w:rsidR="0094328C" w:rsidRDefault="0094328C" w:rsidP="00224A7B">
      <w:pPr>
        <w:tabs>
          <w:tab w:val="left" w:pos="-720"/>
        </w:tabs>
        <w:suppressAutoHyphens/>
        <w:spacing w:line="240" w:lineRule="atLeast"/>
        <w:ind w:left="720" w:hanging="720"/>
        <w:rPr>
          <w:rFonts w:ascii="Arial" w:hAnsi="Arial" w:cs="Arial"/>
          <w:spacing w:val="-3"/>
          <w:sz w:val="22"/>
          <w:szCs w:val="22"/>
        </w:rPr>
      </w:pPr>
    </w:p>
    <w:p w14:paraId="5A64555A" w14:textId="77777777" w:rsidR="0094328C" w:rsidRPr="0094328C" w:rsidRDefault="0094328C" w:rsidP="00224A7B">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de </w:t>
      </w:r>
      <w:proofErr w:type="spellStart"/>
      <w:r>
        <w:rPr>
          <w:rFonts w:ascii="Arial" w:hAnsi="Arial" w:cs="Arial"/>
          <w:spacing w:val="-3"/>
          <w:sz w:val="22"/>
          <w:szCs w:val="22"/>
        </w:rPr>
        <w:t>Propris</w:t>
      </w:r>
      <w:proofErr w:type="spellEnd"/>
      <w:r>
        <w:rPr>
          <w:rFonts w:ascii="Arial" w:hAnsi="Arial" w:cs="Arial"/>
          <w:spacing w:val="-3"/>
          <w:sz w:val="22"/>
          <w:szCs w:val="22"/>
        </w:rPr>
        <w:t xml:space="preserve">, L. and Wei, P. (2007) ‘Governance and competitiveness in the Birmingham Jewellery District’, </w:t>
      </w:r>
      <w:r>
        <w:rPr>
          <w:rFonts w:ascii="Arial" w:hAnsi="Arial" w:cs="Arial"/>
          <w:i/>
          <w:spacing w:val="-3"/>
          <w:sz w:val="22"/>
          <w:szCs w:val="22"/>
        </w:rPr>
        <w:t>Urban Studies</w:t>
      </w:r>
      <w:r>
        <w:rPr>
          <w:rFonts w:ascii="Arial" w:hAnsi="Arial" w:cs="Arial"/>
          <w:spacing w:val="-3"/>
          <w:sz w:val="22"/>
          <w:szCs w:val="22"/>
        </w:rPr>
        <w:t xml:space="preserve"> vol. 44 no. 12 pp. 2465-2486</w:t>
      </w:r>
    </w:p>
    <w:p w14:paraId="5A64555B" w14:textId="77777777" w:rsidR="00224A7B" w:rsidRPr="00224A7B" w:rsidRDefault="00224A7B" w:rsidP="00DF43E5">
      <w:pPr>
        <w:tabs>
          <w:tab w:val="left" w:pos="-720"/>
        </w:tabs>
        <w:suppressAutoHyphens/>
        <w:spacing w:line="240" w:lineRule="atLeast"/>
        <w:rPr>
          <w:rFonts w:ascii="Arial" w:hAnsi="Arial" w:cs="Arial"/>
          <w:spacing w:val="-3"/>
          <w:sz w:val="22"/>
          <w:szCs w:val="22"/>
        </w:rPr>
      </w:pPr>
    </w:p>
    <w:p w14:paraId="5A64555C" w14:textId="77777777" w:rsidR="005919D5" w:rsidRPr="00DF43E5" w:rsidRDefault="005919D5" w:rsidP="005919D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Smith, B</w:t>
      </w:r>
      <w:r>
        <w:rPr>
          <w:rFonts w:ascii="Arial" w:hAnsi="Arial" w:cs="Arial"/>
          <w:spacing w:val="-3"/>
          <w:sz w:val="22"/>
          <w:szCs w:val="22"/>
        </w:rPr>
        <w:t>.M.D. (1989)</w:t>
      </w:r>
      <w:r w:rsidRPr="00DF43E5">
        <w:rPr>
          <w:rFonts w:ascii="Arial" w:hAnsi="Arial" w:cs="Arial"/>
          <w:spacing w:val="-3"/>
          <w:sz w:val="22"/>
          <w:szCs w:val="22"/>
        </w:rPr>
        <w:t xml:space="preserve"> </w:t>
      </w:r>
      <w:r>
        <w:rPr>
          <w:rFonts w:ascii="Arial" w:hAnsi="Arial" w:cs="Arial"/>
          <w:spacing w:val="-3"/>
          <w:sz w:val="22"/>
          <w:szCs w:val="22"/>
        </w:rPr>
        <w:t>‘</w:t>
      </w:r>
      <w:r w:rsidRPr="00DF43E5">
        <w:rPr>
          <w:rFonts w:ascii="Arial" w:hAnsi="Arial" w:cs="Arial"/>
          <w:spacing w:val="-3"/>
          <w:sz w:val="22"/>
          <w:szCs w:val="22"/>
        </w:rPr>
        <w:t xml:space="preserve">The Birmingham Jewellery Quarter: a civic problem that has become an </w:t>
      </w:r>
      <w:r>
        <w:rPr>
          <w:rFonts w:ascii="Arial" w:hAnsi="Arial" w:cs="Arial"/>
          <w:spacing w:val="-3"/>
          <w:sz w:val="22"/>
          <w:szCs w:val="22"/>
        </w:rPr>
        <w:tab/>
      </w:r>
      <w:r w:rsidRPr="00DF43E5">
        <w:rPr>
          <w:rFonts w:ascii="Arial" w:hAnsi="Arial" w:cs="Arial"/>
          <w:spacing w:val="-3"/>
          <w:sz w:val="22"/>
          <w:szCs w:val="22"/>
        </w:rPr>
        <w:t>opportunity in the 1980s',</w:t>
      </w:r>
      <w:r>
        <w:rPr>
          <w:rFonts w:ascii="Arial" w:hAnsi="Arial" w:cs="Arial"/>
          <w:spacing w:val="-3"/>
          <w:sz w:val="22"/>
          <w:szCs w:val="22"/>
        </w:rPr>
        <w:t xml:space="preserve"> in Tilson, B. (ed.)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Made in Birmingham: </w:t>
      </w:r>
      <w:r>
        <w:rPr>
          <w:rFonts w:ascii="Arial" w:hAnsi="Arial" w:cs="Arial"/>
          <w:i/>
          <w:iCs/>
          <w:spacing w:val="-3"/>
          <w:sz w:val="22"/>
          <w:szCs w:val="22"/>
        </w:rPr>
        <w:t>d</w:t>
      </w:r>
      <w:r w:rsidRPr="00DF43E5">
        <w:rPr>
          <w:rFonts w:ascii="Arial" w:hAnsi="Arial" w:cs="Arial"/>
          <w:i/>
          <w:iCs/>
          <w:spacing w:val="-3"/>
          <w:sz w:val="22"/>
          <w:szCs w:val="22"/>
        </w:rPr>
        <w:t xml:space="preserve">esign and </w:t>
      </w:r>
      <w:r>
        <w:rPr>
          <w:rFonts w:ascii="Arial" w:hAnsi="Arial" w:cs="Arial"/>
          <w:i/>
          <w:iCs/>
          <w:spacing w:val="-3"/>
          <w:sz w:val="22"/>
          <w:szCs w:val="22"/>
        </w:rPr>
        <w:t>i</w:t>
      </w:r>
      <w:r w:rsidRPr="00DF43E5">
        <w:rPr>
          <w:rFonts w:ascii="Arial" w:hAnsi="Arial" w:cs="Arial"/>
          <w:i/>
          <w:iCs/>
          <w:spacing w:val="-3"/>
          <w:sz w:val="22"/>
          <w:szCs w:val="22"/>
        </w:rPr>
        <w:t xml:space="preserve">ndustry </w:t>
      </w:r>
      <w:r>
        <w:rPr>
          <w:rFonts w:ascii="Arial" w:hAnsi="Arial" w:cs="Arial"/>
          <w:i/>
          <w:iCs/>
          <w:spacing w:val="-3"/>
          <w:sz w:val="22"/>
          <w:szCs w:val="22"/>
        </w:rPr>
        <w:tab/>
      </w:r>
      <w:r w:rsidRPr="00DF43E5">
        <w:rPr>
          <w:rFonts w:ascii="Arial" w:hAnsi="Arial" w:cs="Arial"/>
          <w:i/>
          <w:iCs/>
          <w:spacing w:val="-3"/>
          <w:sz w:val="22"/>
          <w:szCs w:val="22"/>
        </w:rPr>
        <w:t>1889-1989</w:t>
      </w:r>
      <w:r>
        <w:rPr>
          <w:rFonts w:ascii="Arial" w:hAnsi="Arial" w:cs="Arial"/>
          <w:i/>
          <w:iCs/>
          <w:spacing w:val="-3"/>
          <w:sz w:val="22"/>
          <w:szCs w:val="22"/>
        </w:rPr>
        <w:t xml:space="preserve"> </w:t>
      </w:r>
      <w:r w:rsidRPr="00DF43E5">
        <w:rPr>
          <w:rFonts w:ascii="Arial" w:hAnsi="Arial" w:cs="Arial"/>
          <w:spacing w:val="-3"/>
          <w:sz w:val="22"/>
          <w:szCs w:val="22"/>
        </w:rPr>
        <w:t xml:space="preserve"> </w:t>
      </w:r>
      <w:r>
        <w:rPr>
          <w:rFonts w:ascii="Arial" w:hAnsi="Arial" w:cs="Arial"/>
          <w:spacing w:val="-3"/>
          <w:sz w:val="22"/>
          <w:szCs w:val="22"/>
        </w:rPr>
        <w:t xml:space="preserve">Brewin, </w:t>
      </w:r>
      <w:r w:rsidRPr="00DF43E5">
        <w:rPr>
          <w:rFonts w:ascii="Arial" w:hAnsi="Arial" w:cs="Arial"/>
          <w:spacing w:val="-3"/>
          <w:sz w:val="22"/>
          <w:szCs w:val="22"/>
        </w:rPr>
        <w:t>S</w:t>
      </w:r>
      <w:r>
        <w:rPr>
          <w:rFonts w:ascii="Arial" w:hAnsi="Arial" w:cs="Arial"/>
          <w:spacing w:val="-3"/>
          <w:sz w:val="22"/>
          <w:szCs w:val="22"/>
        </w:rPr>
        <w:t>tudley</w:t>
      </w:r>
      <w:r w:rsidRPr="00DF43E5">
        <w:rPr>
          <w:rFonts w:ascii="Arial" w:hAnsi="Arial" w:cs="Arial"/>
          <w:spacing w:val="-3"/>
          <w:sz w:val="22"/>
          <w:szCs w:val="22"/>
        </w:rPr>
        <w:t>.</w:t>
      </w:r>
    </w:p>
    <w:p w14:paraId="5A64555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5E" w14:textId="77777777" w:rsidR="009A6AC3" w:rsidRDefault="009A6AC3" w:rsidP="009A6AC3">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Wesener</w:t>
      </w:r>
      <w:proofErr w:type="spellEnd"/>
      <w:r>
        <w:rPr>
          <w:rFonts w:ascii="Arial" w:hAnsi="Arial" w:cs="Arial"/>
          <w:spacing w:val="-3"/>
          <w:sz w:val="22"/>
          <w:szCs w:val="22"/>
        </w:rPr>
        <w:t xml:space="preserve">, A. (2016) ‘ “This place feels authentic”: exploring experiences of authenticity of place in relation to the urban built environment in the Jewellery Quarter, Birmingham’, </w:t>
      </w:r>
      <w:r>
        <w:rPr>
          <w:rFonts w:ascii="Arial" w:hAnsi="Arial" w:cs="Arial"/>
          <w:i/>
          <w:spacing w:val="-3"/>
          <w:sz w:val="22"/>
          <w:szCs w:val="22"/>
        </w:rPr>
        <w:t>Journal of Urban Design</w:t>
      </w:r>
      <w:r>
        <w:rPr>
          <w:rFonts w:ascii="Arial" w:hAnsi="Arial" w:cs="Arial"/>
          <w:spacing w:val="-3"/>
          <w:sz w:val="22"/>
          <w:szCs w:val="22"/>
        </w:rPr>
        <w:t xml:space="preserve"> vol. 21 no. 1 pp. 67-83.</w:t>
      </w:r>
    </w:p>
    <w:p w14:paraId="5A64555F" w14:textId="77777777" w:rsidR="00036A0A" w:rsidRDefault="00036A0A" w:rsidP="009A6AC3">
      <w:pPr>
        <w:tabs>
          <w:tab w:val="left" w:pos="-720"/>
        </w:tabs>
        <w:suppressAutoHyphens/>
        <w:spacing w:line="240" w:lineRule="atLeast"/>
        <w:ind w:left="720" w:hanging="720"/>
        <w:rPr>
          <w:rFonts w:ascii="Arial" w:hAnsi="Arial" w:cs="Arial"/>
          <w:spacing w:val="-3"/>
          <w:sz w:val="22"/>
          <w:szCs w:val="22"/>
        </w:rPr>
      </w:pPr>
    </w:p>
    <w:p w14:paraId="5A645560" w14:textId="77777777" w:rsidR="00036A0A" w:rsidRDefault="00036A0A" w:rsidP="00036A0A">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Wesener</w:t>
      </w:r>
      <w:proofErr w:type="spellEnd"/>
      <w:r>
        <w:rPr>
          <w:rFonts w:ascii="Arial" w:hAnsi="Arial" w:cs="Arial"/>
          <w:spacing w:val="-3"/>
          <w:sz w:val="22"/>
          <w:szCs w:val="22"/>
        </w:rPr>
        <w:t xml:space="preserve">, A. (2017) ‘ Adopting “things of the little”: intangible cultural heritage and experiential authenticity of place in the Jewellery Quarter, Birmingham’, </w:t>
      </w:r>
      <w:r>
        <w:rPr>
          <w:rFonts w:ascii="Arial" w:hAnsi="Arial" w:cs="Arial"/>
          <w:i/>
          <w:spacing w:val="-3"/>
          <w:sz w:val="22"/>
          <w:szCs w:val="22"/>
        </w:rPr>
        <w:t>International Journal of Heritage Studies</w:t>
      </w:r>
      <w:r>
        <w:rPr>
          <w:rFonts w:ascii="Arial" w:hAnsi="Arial" w:cs="Arial"/>
          <w:spacing w:val="-3"/>
          <w:sz w:val="22"/>
          <w:szCs w:val="22"/>
        </w:rPr>
        <w:t xml:space="preserve"> vol. 23 no. 2 pp. 141-155.</w:t>
      </w:r>
    </w:p>
    <w:p w14:paraId="5A645561" w14:textId="77777777" w:rsidR="00DA7729" w:rsidRPr="00DA7729" w:rsidRDefault="00DA7729" w:rsidP="00DF43E5">
      <w:pPr>
        <w:tabs>
          <w:tab w:val="left" w:pos="-720"/>
        </w:tabs>
        <w:suppressAutoHyphens/>
        <w:spacing w:line="240" w:lineRule="atLeast"/>
        <w:rPr>
          <w:rFonts w:ascii="Arial" w:hAnsi="Arial" w:cs="Arial"/>
          <w:spacing w:val="-3"/>
          <w:sz w:val="22"/>
          <w:szCs w:val="22"/>
        </w:rPr>
      </w:pPr>
    </w:p>
    <w:p w14:paraId="5A645562" w14:textId="77777777" w:rsidR="00996696" w:rsidRPr="00996696" w:rsidRDefault="00996696"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Wise, M.J. (1949) ‘On the evolution of the Jewellery and Gun Quarters in Birmingham’, </w:t>
      </w:r>
      <w:r>
        <w:rPr>
          <w:rFonts w:ascii="Arial" w:hAnsi="Arial" w:cs="Arial"/>
          <w:spacing w:val="-3"/>
          <w:sz w:val="22"/>
          <w:szCs w:val="22"/>
        </w:rPr>
        <w:tab/>
      </w:r>
      <w:r>
        <w:rPr>
          <w:rFonts w:ascii="Arial" w:hAnsi="Arial" w:cs="Arial"/>
          <w:i/>
          <w:spacing w:val="-3"/>
          <w:sz w:val="22"/>
          <w:szCs w:val="22"/>
        </w:rPr>
        <w:t>Transactions and Papers of the Institute of British Geographers</w:t>
      </w:r>
      <w:r>
        <w:rPr>
          <w:rFonts w:ascii="Arial" w:hAnsi="Arial" w:cs="Arial"/>
          <w:spacing w:val="-3"/>
          <w:sz w:val="22"/>
          <w:szCs w:val="22"/>
        </w:rPr>
        <w:t xml:space="preserve"> (Publication no. 15) pp. </w:t>
      </w:r>
      <w:r>
        <w:rPr>
          <w:rFonts w:ascii="Arial" w:hAnsi="Arial" w:cs="Arial"/>
          <w:spacing w:val="-3"/>
          <w:sz w:val="22"/>
          <w:szCs w:val="22"/>
        </w:rPr>
        <w:tab/>
        <w:t>57-72.</w:t>
      </w:r>
    </w:p>
    <w:p w14:paraId="5A645563"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64" w14:textId="77777777" w:rsidR="00996696" w:rsidRPr="00DF43E5" w:rsidRDefault="00996696" w:rsidP="00DF43E5">
      <w:pPr>
        <w:tabs>
          <w:tab w:val="left" w:pos="-720"/>
        </w:tabs>
        <w:suppressAutoHyphens/>
        <w:spacing w:line="240" w:lineRule="atLeast"/>
        <w:rPr>
          <w:rFonts w:ascii="Arial" w:hAnsi="Arial" w:cs="Arial"/>
          <w:spacing w:val="-3"/>
          <w:sz w:val="22"/>
          <w:szCs w:val="22"/>
        </w:rPr>
      </w:pPr>
    </w:p>
    <w:p w14:paraId="571097DC" w14:textId="77777777" w:rsidR="00451B2A" w:rsidRDefault="00497BEB" w:rsidP="00DF43E5">
      <w:pPr>
        <w:tabs>
          <w:tab w:val="center" w:pos="4513"/>
        </w:tabs>
        <w:suppressAutoHyphens/>
        <w:spacing w:line="240" w:lineRule="atLeast"/>
        <w:rPr>
          <w:rFonts w:ascii="Arial" w:hAnsi="Arial" w:cs="Arial"/>
          <w:b/>
          <w:bCs/>
          <w:spacing w:val="-3"/>
          <w:sz w:val="22"/>
          <w:szCs w:val="22"/>
        </w:rPr>
      </w:pPr>
      <w:r w:rsidRPr="00DF43E5">
        <w:rPr>
          <w:rFonts w:ascii="Arial" w:hAnsi="Arial" w:cs="Arial"/>
          <w:b/>
          <w:bCs/>
          <w:spacing w:val="-3"/>
          <w:sz w:val="22"/>
          <w:szCs w:val="22"/>
        </w:rPr>
        <w:tab/>
      </w:r>
    </w:p>
    <w:p w14:paraId="0FEE5D21" w14:textId="77777777" w:rsidR="00451B2A" w:rsidRDefault="00451B2A">
      <w:pPr>
        <w:widowControl/>
        <w:autoSpaceDE/>
        <w:autoSpaceDN/>
        <w:adjustRightInd/>
        <w:rPr>
          <w:rFonts w:ascii="Arial" w:hAnsi="Arial" w:cs="Arial"/>
          <w:b/>
          <w:bCs/>
          <w:spacing w:val="-3"/>
          <w:sz w:val="22"/>
          <w:szCs w:val="22"/>
        </w:rPr>
      </w:pPr>
      <w:r>
        <w:rPr>
          <w:rFonts w:ascii="Arial" w:hAnsi="Arial" w:cs="Arial"/>
          <w:b/>
          <w:bCs/>
          <w:spacing w:val="-3"/>
          <w:sz w:val="22"/>
          <w:szCs w:val="22"/>
        </w:rPr>
        <w:br w:type="page"/>
      </w:r>
    </w:p>
    <w:p w14:paraId="5A645565" w14:textId="329EC4BD" w:rsidR="00497BEB" w:rsidRPr="00DF43E5" w:rsidRDefault="00497BEB" w:rsidP="00451B2A">
      <w:pPr>
        <w:tabs>
          <w:tab w:val="center" w:pos="4513"/>
        </w:tabs>
        <w:suppressAutoHyphens/>
        <w:spacing w:line="240" w:lineRule="atLeast"/>
        <w:jc w:val="center"/>
        <w:rPr>
          <w:rFonts w:ascii="Arial" w:hAnsi="Arial" w:cs="Arial"/>
          <w:spacing w:val="-3"/>
          <w:sz w:val="22"/>
          <w:szCs w:val="22"/>
        </w:rPr>
      </w:pPr>
      <w:r w:rsidRPr="00DF43E5">
        <w:rPr>
          <w:rFonts w:ascii="Arial" w:hAnsi="Arial" w:cs="Arial"/>
          <w:b/>
          <w:bCs/>
          <w:spacing w:val="-3"/>
          <w:sz w:val="22"/>
          <w:szCs w:val="22"/>
        </w:rPr>
        <w:lastRenderedPageBreak/>
        <w:t>6. Architecture</w:t>
      </w:r>
    </w:p>
    <w:p w14:paraId="5A645566"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67" w14:textId="77777777" w:rsidR="0018541E" w:rsidRPr="0018541E" w:rsidRDefault="0018541E" w:rsidP="00DF43E5">
      <w:pPr>
        <w:tabs>
          <w:tab w:val="left" w:pos="-720"/>
        </w:tabs>
        <w:suppressAutoHyphens/>
        <w:spacing w:line="240" w:lineRule="atLeast"/>
        <w:rPr>
          <w:rFonts w:ascii="Arial" w:hAnsi="Arial" w:cs="Arial"/>
          <w:b/>
          <w:spacing w:val="-3"/>
          <w:sz w:val="22"/>
          <w:szCs w:val="22"/>
        </w:rPr>
      </w:pPr>
      <w:r>
        <w:rPr>
          <w:rFonts w:ascii="Arial" w:hAnsi="Arial" w:cs="Arial"/>
          <w:b/>
          <w:spacing w:val="-3"/>
          <w:sz w:val="22"/>
          <w:szCs w:val="22"/>
        </w:rPr>
        <w:t>Archaeolog</w:t>
      </w:r>
      <w:r w:rsidR="0023127C">
        <w:rPr>
          <w:rFonts w:ascii="Arial" w:hAnsi="Arial" w:cs="Arial"/>
          <w:b/>
          <w:spacing w:val="-3"/>
          <w:sz w:val="22"/>
          <w:szCs w:val="22"/>
        </w:rPr>
        <w:t>ical evidence</w:t>
      </w:r>
    </w:p>
    <w:p w14:paraId="5A645568" w14:textId="77777777" w:rsidR="0018541E" w:rsidRDefault="0018541E" w:rsidP="00DF43E5">
      <w:pPr>
        <w:tabs>
          <w:tab w:val="left" w:pos="-720"/>
        </w:tabs>
        <w:suppressAutoHyphens/>
        <w:spacing w:line="240" w:lineRule="atLeast"/>
        <w:rPr>
          <w:rFonts w:ascii="Arial" w:hAnsi="Arial" w:cs="Arial"/>
          <w:spacing w:val="-3"/>
          <w:sz w:val="22"/>
          <w:szCs w:val="22"/>
        </w:rPr>
      </w:pPr>
    </w:p>
    <w:p w14:paraId="5A645569" w14:textId="77777777" w:rsidR="00423F2B" w:rsidRDefault="00423F2B" w:rsidP="0018541E">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Brickley</w:t>
      </w:r>
      <w:proofErr w:type="spellEnd"/>
      <w:r>
        <w:rPr>
          <w:rFonts w:ascii="Arial" w:hAnsi="Arial" w:cs="Arial"/>
          <w:spacing w:val="-3"/>
          <w:sz w:val="22"/>
          <w:szCs w:val="22"/>
        </w:rPr>
        <w:t xml:space="preserve">, M., </w:t>
      </w:r>
      <w:proofErr w:type="spellStart"/>
      <w:r>
        <w:rPr>
          <w:rFonts w:ascii="Arial" w:hAnsi="Arial" w:cs="Arial"/>
          <w:spacing w:val="-3"/>
          <w:sz w:val="22"/>
          <w:szCs w:val="22"/>
        </w:rPr>
        <w:t>Buteux</w:t>
      </w:r>
      <w:proofErr w:type="spellEnd"/>
      <w:r>
        <w:rPr>
          <w:rFonts w:ascii="Arial" w:hAnsi="Arial" w:cs="Arial"/>
          <w:spacing w:val="-3"/>
          <w:sz w:val="22"/>
          <w:szCs w:val="22"/>
        </w:rPr>
        <w:t xml:space="preserve">, S., Adams, J. and Cherrington, R. (2006) </w:t>
      </w:r>
      <w:r>
        <w:rPr>
          <w:rFonts w:ascii="Arial" w:hAnsi="Arial" w:cs="Arial"/>
          <w:i/>
          <w:spacing w:val="-3"/>
          <w:sz w:val="22"/>
          <w:szCs w:val="22"/>
        </w:rPr>
        <w:t>St Martin’s uncovered: investigations in the churchyard of St Martin’s-in-the-Bull Ring, Birmingham, 2001</w:t>
      </w:r>
      <w:r>
        <w:rPr>
          <w:rFonts w:ascii="Arial" w:hAnsi="Arial" w:cs="Arial"/>
          <w:spacing w:val="-3"/>
          <w:sz w:val="22"/>
          <w:szCs w:val="22"/>
        </w:rPr>
        <w:t xml:space="preserve">  Oxbow, Oxford.</w:t>
      </w:r>
    </w:p>
    <w:p w14:paraId="5A64556A" w14:textId="77777777" w:rsidR="00423F2B" w:rsidRPr="00423F2B" w:rsidRDefault="00423F2B" w:rsidP="0018541E">
      <w:pPr>
        <w:tabs>
          <w:tab w:val="left" w:pos="-720"/>
        </w:tabs>
        <w:suppressAutoHyphens/>
        <w:spacing w:line="240" w:lineRule="atLeast"/>
        <w:ind w:left="720" w:hanging="720"/>
        <w:rPr>
          <w:rFonts w:ascii="Arial" w:hAnsi="Arial" w:cs="Arial"/>
          <w:spacing w:val="-3"/>
          <w:sz w:val="22"/>
          <w:szCs w:val="22"/>
        </w:rPr>
      </w:pPr>
    </w:p>
    <w:p w14:paraId="5A64556B" w14:textId="77777777" w:rsidR="0018541E" w:rsidRDefault="0018541E" w:rsidP="0018541E">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Buteux</w:t>
      </w:r>
      <w:proofErr w:type="spellEnd"/>
      <w:r>
        <w:rPr>
          <w:rFonts w:ascii="Arial" w:hAnsi="Arial" w:cs="Arial"/>
          <w:spacing w:val="-3"/>
          <w:sz w:val="22"/>
          <w:szCs w:val="22"/>
        </w:rPr>
        <w:t xml:space="preserve">, S. (2003) </w:t>
      </w:r>
      <w:r>
        <w:rPr>
          <w:rFonts w:ascii="Arial" w:hAnsi="Arial" w:cs="Arial"/>
          <w:i/>
          <w:spacing w:val="-3"/>
          <w:sz w:val="22"/>
          <w:szCs w:val="22"/>
        </w:rPr>
        <w:t>Beneath the Bull Ring</w:t>
      </w:r>
      <w:r>
        <w:rPr>
          <w:rFonts w:ascii="Arial" w:hAnsi="Arial" w:cs="Arial"/>
          <w:spacing w:val="-3"/>
          <w:sz w:val="22"/>
          <w:szCs w:val="22"/>
        </w:rPr>
        <w:t xml:space="preserve">  Brewin, Studley.</w:t>
      </w:r>
    </w:p>
    <w:p w14:paraId="5A64556C" w14:textId="77777777" w:rsidR="0018541E" w:rsidRDefault="0018541E" w:rsidP="0018541E">
      <w:pPr>
        <w:tabs>
          <w:tab w:val="left" w:pos="-720"/>
        </w:tabs>
        <w:suppressAutoHyphens/>
        <w:spacing w:line="240" w:lineRule="atLeast"/>
        <w:rPr>
          <w:rFonts w:ascii="Arial" w:hAnsi="Arial" w:cs="Arial"/>
          <w:spacing w:val="-3"/>
          <w:sz w:val="22"/>
          <w:szCs w:val="22"/>
        </w:rPr>
      </w:pPr>
    </w:p>
    <w:p w14:paraId="5A64556D" w14:textId="77777777" w:rsidR="0018541E" w:rsidRDefault="0018541E" w:rsidP="0018541E">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Dornier, A. (1965) ‘Kent’s Moat, Sheldon, Birmingham’, </w:t>
      </w:r>
      <w:r>
        <w:rPr>
          <w:rFonts w:ascii="Arial" w:hAnsi="Arial" w:cs="Arial"/>
          <w:i/>
          <w:spacing w:val="-3"/>
          <w:sz w:val="22"/>
          <w:szCs w:val="22"/>
        </w:rPr>
        <w:t xml:space="preserve">Transactions of the Birmingham </w:t>
      </w:r>
      <w:r>
        <w:rPr>
          <w:rFonts w:ascii="Arial" w:hAnsi="Arial" w:cs="Arial"/>
          <w:i/>
          <w:spacing w:val="-3"/>
          <w:sz w:val="22"/>
          <w:szCs w:val="22"/>
        </w:rPr>
        <w:tab/>
        <w:t>Archaeological Society</w:t>
      </w:r>
      <w:r>
        <w:rPr>
          <w:rFonts w:ascii="Arial" w:hAnsi="Arial" w:cs="Arial"/>
          <w:spacing w:val="-3"/>
          <w:sz w:val="22"/>
          <w:szCs w:val="22"/>
        </w:rPr>
        <w:t xml:space="preserve"> vol. 82 pp. 45-57.</w:t>
      </w:r>
    </w:p>
    <w:p w14:paraId="5A64556E" w14:textId="77777777" w:rsidR="0018541E" w:rsidRDefault="0018541E" w:rsidP="0018541E">
      <w:pPr>
        <w:tabs>
          <w:tab w:val="left" w:pos="-720"/>
        </w:tabs>
        <w:suppressAutoHyphens/>
        <w:spacing w:line="240" w:lineRule="atLeast"/>
        <w:rPr>
          <w:rFonts w:ascii="Arial" w:hAnsi="Arial" w:cs="Arial"/>
          <w:spacing w:val="-3"/>
          <w:sz w:val="22"/>
          <w:szCs w:val="22"/>
        </w:rPr>
      </w:pPr>
    </w:p>
    <w:p w14:paraId="5A64556F" w14:textId="77777777" w:rsidR="0018541E" w:rsidRDefault="0018541E" w:rsidP="0018541E">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Hodder, M. (2004) </w:t>
      </w:r>
      <w:r>
        <w:rPr>
          <w:rFonts w:ascii="Arial" w:hAnsi="Arial" w:cs="Arial"/>
          <w:i/>
          <w:spacing w:val="-3"/>
          <w:sz w:val="22"/>
          <w:szCs w:val="22"/>
        </w:rPr>
        <w:t>Birmingham: the hidden history</w:t>
      </w:r>
      <w:r>
        <w:rPr>
          <w:rFonts w:ascii="Arial" w:hAnsi="Arial" w:cs="Arial"/>
          <w:spacing w:val="-3"/>
          <w:sz w:val="22"/>
          <w:szCs w:val="22"/>
        </w:rPr>
        <w:t xml:space="preserve">  Tempus, Stroud.</w:t>
      </w:r>
    </w:p>
    <w:p w14:paraId="5A645570" w14:textId="77777777" w:rsidR="0018541E" w:rsidRDefault="0018541E" w:rsidP="0018541E">
      <w:pPr>
        <w:tabs>
          <w:tab w:val="left" w:pos="-720"/>
        </w:tabs>
        <w:suppressAutoHyphens/>
        <w:spacing w:line="240" w:lineRule="atLeast"/>
        <w:rPr>
          <w:rFonts w:ascii="Arial" w:hAnsi="Arial" w:cs="Arial"/>
          <w:spacing w:val="-3"/>
          <w:sz w:val="22"/>
          <w:szCs w:val="22"/>
        </w:rPr>
      </w:pPr>
    </w:p>
    <w:p w14:paraId="5A645571" w14:textId="77777777" w:rsidR="0018541E" w:rsidRDefault="0018541E" w:rsidP="0018541E">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Oswald, A. (1955) ‘Interim report on excavations at </w:t>
      </w:r>
      <w:proofErr w:type="spellStart"/>
      <w:r>
        <w:rPr>
          <w:rFonts w:ascii="Arial" w:hAnsi="Arial" w:cs="Arial"/>
          <w:spacing w:val="-3"/>
          <w:sz w:val="22"/>
          <w:szCs w:val="22"/>
        </w:rPr>
        <w:t>Weoley</w:t>
      </w:r>
      <w:proofErr w:type="spellEnd"/>
      <w:r>
        <w:rPr>
          <w:rFonts w:ascii="Arial" w:hAnsi="Arial" w:cs="Arial"/>
          <w:spacing w:val="-3"/>
          <w:sz w:val="22"/>
          <w:szCs w:val="22"/>
        </w:rPr>
        <w:t xml:space="preserve"> Castle, 1955-60’, </w:t>
      </w:r>
      <w:r>
        <w:rPr>
          <w:rFonts w:ascii="Arial" w:hAnsi="Arial" w:cs="Arial"/>
          <w:i/>
          <w:spacing w:val="-3"/>
          <w:sz w:val="22"/>
          <w:szCs w:val="22"/>
        </w:rPr>
        <w:t xml:space="preserve">Transactions of </w:t>
      </w:r>
      <w:r>
        <w:rPr>
          <w:rFonts w:ascii="Arial" w:hAnsi="Arial" w:cs="Arial"/>
          <w:i/>
          <w:spacing w:val="-3"/>
          <w:sz w:val="22"/>
          <w:szCs w:val="22"/>
        </w:rPr>
        <w:tab/>
        <w:t>the Birmingham Archaeological Society</w:t>
      </w:r>
      <w:r>
        <w:rPr>
          <w:rFonts w:ascii="Arial" w:hAnsi="Arial" w:cs="Arial"/>
          <w:spacing w:val="-3"/>
          <w:sz w:val="22"/>
          <w:szCs w:val="22"/>
        </w:rPr>
        <w:t xml:space="preserve"> vol. 78 pp. 109-114.</w:t>
      </w:r>
    </w:p>
    <w:p w14:paraId="5A645572" w14:textId="77777777" w:rsidR="0018541E" w:rsidRDefault="0018541E" w:rsidP="0018541E">
      <w:pPr>
        <w:tabs>
          <w:tab w:val="left" w:pos="-720"/>
        </w:tabs>
        <w:suppressAutoHyphens/>
        <w:spacing w:line="240" w:lineRule="atLeast"/>
        <w:rPr>
          <w:rFonts w:ascii="Arial" w:hAnsi="Arial" w:cs="Arial"/>
          <w:spacing w:val="-3"/>
          <w:sz w:val="22"/>
          <w:szCs w:val="22"/>
        </w:rPr>
      </w:pPr>
    </w:p>
    <w:p w14:paraId="5A645573" w14:textId="77777777" w:rsidR="0018541E" w:rsidRDefault="0018541E" w:rsidP="0018541E">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Sherlock, R.J. (1950) ‘Excavations at </w:t>
      </w:r>
      <w:proofErr w:type="spellStart"/>
      <w:r>
        <w:rPr>
          <w:rFonts w:ascii="Arial" w:hAnsi="Arial" w:cs="Arial"/>
          <w:spacing w:val="-3"/>
          <w:sz w:val="22"/>
          <w:szCs w:val="22"/>
        </w:rPr>
        <w:t>Deritend</w:t>
      </w:r>
      <w:proofErr w:type="spellEnd"/>
      <w:r>
        <w:rPr>
          <w:rFonts w:ascii="Arial" w:hAnsi="Arial" w:cs="Arial"/>
          <w:spacing w:val="-3"/>
          <w:sz w:val="22"/>
          <w:szCs w:val="22"/>
        </w:rPr>
        <w:t xml:space="preserve">’, </w:t>
      </w:r>
      <w:r>
        <w:rPr>
          <w:rFonts w:ascii="Arial" w:hAnsi="Arial" w:cs="Arial"/>
          <w:i/>
          <w:spacing w:val="-3"/>
          <w:sz w:val="22"/>
          <w:szCs w:val="22"/>
        </w:rPr>
        <w:t xml:space="preserve">Transactions of the Birmingham </w:t>
      </w:r>
      <w:r>
        <w:rPr>
          <w:rFonts w:ascii="Arial" w:hAnsi="Arial" w:cs="Arial"/>
          <w:i/>
          <w:spacing w:val="-3"/>
          <w:sz w:val="22"/>
          <w:szCs w:val="22"/>
        </w:rPr>
        <w:tab/>
        <w:t>Archaeological Society</w:t>
      </w:r>
      <w:r>
        <w:rPr>
          <w:rFonts w:ascii="Arial" w:hAnsi="Arial" w:cs="Arial"/>
          <w:spacing w:val="-3"/>
          <w:sz w:val="22"/>
          <w:szCs w:val="22"/>
        </w:rPr>
        <w:t xml:space="preserve"> vol. 73 pp. 109-114.</w:t>
      </w:r>
    </w:p>
    <w:p w14:paraId="5A645574" w14:textId="77777777" w:rsidR="0018541E" w:rsidRDefault="0018541E" w:rsidP="0018541E">
      <w:pPr>
        <w:tabs>
          <w:tab w:val="left" w:pos="-720"/>
        </w:tabs>
        <w:suppressAutoHyphens/>
        <w:spacing w:line="240" w:lineRule="atLeast"/>
        <w:rPr>
          <w:rFonts w:ascii="Arial" w:hAnsi="Arial" w:cs="Arial"/>
          <w:spacing w:val="-3"/>
          <w:sz w:val="22"/>
          <w:szCs w:val="22"/>
        </w:rPr>
      </w:pPr>
    </w:p>
    <w:p w14:paraId="5A645575" w14:textId="77777777" w:rsidR="0018541E" w:rsidRDefault="0018541E" w:rsidP="0018541E">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Watts, L. (1978-9) ‘Birmingham Moat: its history, topography and destruction’, </w:t>
      </w:r>
      <w:r>
        <w:rPr>
          <w:rFonts w:ascii="Arial" w:hAnsi="Arial" w:cs="Arial"/>
          <w:i/>
          <w:spacing w:val="-3"/>
          <w:sz w:val="22"/>
          <w:szCs w:val="22"/>
        </w:rPr>
        <w:t xml:space="preserve">Transactions of </w:t>
      </w:r>
      <w:r>
        <w:rPr>
          <w:rFonts w:ascii="Arial" w:hAnsi="Arial" w:cs="Arial"/>
          <w:i/>
          <w:spacing w:val="-3"/>
          <w:sz w:val="22"/>
          <w:szCs w:val="22"/>
        </w:rPr>
        <w:tab/>
        <w:t>the Birmingham and Warwickshire Archaeological Society</w:t>
      </w:r>
      <w:r>
        <w:rPr>
          <w:rFonts w:ascii="Arial" w:hAnsi="Arial" w:cs="Arial"/>
          <w:spacing w:val="-3"/>
          <w:sz w:val="22"/>
          <w:szCs w:val="22"/>
        </w:rPr>
        <w:t xml:space="preserve"> vol. 89 pp. 1-78.</w:t>
      </w:r>
    </w:p>
    <w:p w14:paraId="5A645576" w14:textId="77777777" w:rsidR="0018541E" w:rsidRDefault="0018541E" w:rsidP="0018541E">
      <w:pPr>
        <w:tabs>
          <w:tab w:val="left" w:pos="-720"/>
        </w:tabs>
        <w:suppressAutoHyphens/>
        <w:spacing w:line="240" w:lineRule="atLeast"/>
        <w:rPr>
          <w:rFonts w:ascii="Arial" w:hAnsi="Arial" w:cs="Arial"/>
          <w:spacing w:val="-3"/>
          <w:sz w:val="22"/>
          <w:szCs w:val="22"/>
        </w:rPr>
      </w:pPr>
    </w:p>
    <w:p w14:paraId="5A645577" w14:textId="77777777" w:rsidR="0018541E" w:rsidRDefault="0018541E" w:rsidP="0018541E">
      <w:pPr>
        <w:tabs>
          <w:tab w:val="left" w:pos="-720"/>
        </w:tabs>
        <w:suppressAutoHyphens/>
        <w:spacing w:line="240" w:lineRule="atLeast"/>
        <w:rPr>
          <w:rFonts w:ascii="Arial" w:hAnsi="Arial" w:cs="Arial"/>
          <w:spacing w:val="-3"/>
          <w:sz w:val="22"/>
          <w:szCs w:val="22"/>
        </w:rPr>
      </w:pPr>
    </w:p>
    <w:p w14:paraId="5A645578" w14:textId="77777777" w:rsidR="0018541E" w:rsidRDefault="0018541E"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Churches</w:t>
      </w:r>
      <w:r w:rsidR="009D5B7B">
        <w:rPr>
          <w:rFonts w:ascii="Arial" w:hAnsi="Arial" w:cs="Arial"/>
          <w:b/>
          <w:spacing w:val="-3"/>
          <w:sz w:val="22"/>
          <w:szCs w:val="22"/>
        </w:rPr>
        <w:t xml:space="preserve"> and other religious buildings</w:t>
      </w:r>
    </w:p>
    <w:p w14:paraId="5A645579" w14:textId="77777777" w:rsidR="0018541E" w:rsidRDefault="0018541E" w:rsidP="00DF43E5">
      <w:pPr>
        <w:tabs>
          <w:tab w:val="left" w:pos="-720"/>
        </w:tabs>
        <w:suppressAutoHyphens/>
        <w:spacing w:line="240" w:lineRule="atLeast"/>
        <w:rPr>
          <w:rFonts w:ascii="Arial" w:hAnsi="Arial" w:cs="Arial"/>
          <w:spacing w:val="-3"/>
          <w:sz w:val="22"/>
          <w:szCs w:val="22"/>
        </w:rPr>
      </w:pPr>
    </w:p>
    <w:p w14:paraId="5A64557A" w14:textId="77777777" w:rsidR="0018541E" w:rsidRDefault="0018541E" w:rsidP="0018541E">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Bateman, C.E. (1893) ‘Castle Bromwich church’, </w:t>
      </w:r>
      <w:r>
        <w:rPr>
          <w:rFonts w:ascii="Arial" w:hAnsi="Arial" w:cs="Arial"/>
          <w:i/>
          <w:spacing w:val="-3"/>
          <w:sz w:val="22"/>
          <w:szCs w:val="22"/>
        </w:rPr>
        <w:t xml:space="preserve">Transactions of the Birmingham </w:t>
      </w:r>
      <w:r>
        <w:rPr>
          <w:rFonts w:ascii="Arial" w:hAnsi="Arial" w:cs="Arial"/>
          <w:i/>
          <w:spacing w:val="-3"/>
          <w:sz w:val="22"/>
          <w:szCs w:val="22"/>
        </w:rPr>
        <w:tab/>
        <w:t>Archaeological Society</w:t>
      </w:r>
      <w:r>
        <w:rPr>
          <w:rFonts w:ascii="Arial" w:hAnsi="Arial" w:cs="Arial"/>
          <w:spacing w:val="-3"/>
          <w:sz w:val="22"/>
          <w:szCs w:val="22"/>
        </w:rPr>
        <w:t xml:space="preserve"> vol. 19 pp. 1-7.</w:t>
      </w:r>
    </w:p>
    <w:p w14:paraId="5A64557B" w14:textId="77777777" w:rsidR="0018541E" w:rsidRDefault="0018541E" w:rsidP="0018541E">
      <w:pPr>
        <w:tabs>
          <w:tab w:val="left" w:pos="-720"/>
        </w:tabs>
        <w:suppressAutoHyphens/>
        <w:spacing w:line="240" w:lineRule="atLeast"/>
        <w:rPr>
          <w:rFonts w:ascii="Arial" w:hAnsi="Arial" w:cs="Arial"/>
          <w:spacing w:val="-3"/>
          <w:sz w:val="22"/>
          <w:szCs w:val="22"/>
        </w:rPr>
      </w:pPr>
    </w:p>
    <w:p w14:paraId="5A64557C" w14:textId="77777777" w:rsidR="0018541E" w:rsidRDefault="0018541E" w:rsidP="0018541E">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Bunce, J.T. (1870) ‘St Martin’s church’, </w:t>
      </w:r>
      <w:r>
        <w:rPr>
          <w:rFonts w:ascii="Arial" w:hAnsi="Arial" w:cs="Arial"/>
          <w:i/>
          <w:spacing w:val="-3"/>
          <w:sz w:val="22"/>
          <w:szCs w:val="22"/>
        </w:rPr>
        <w:t xml:space="preserve">Transactions of the Birmingham Archaeological </w:t>
      </w:r>
      <w:r>
        <w:rPr>
          <w:rFonts w:ascii="Arial" w:hAnsi="Arial" w:cs="Arial"/>
          <w:i/>
          <w:spacing w:val="-3"/>
          <w:sz w:val="22"/>
          <w:szCs w:val="22"/>
        </w:rPr>
        <w:tab/>
        <w:t>Society</w:t>
      </w:r>
      <w:r>
        <w:rPr>
          <w:rFonts w:ascii="Arial" w:hAnsi="Arial" w:cs="Arial"/>
          <w:spacing w:val="-3"/>
          <w:sz w:val="22"/>
          <w:szCs w:val="22"/>
        </w:rPr>
        <w:t xml:space="preserve"> vol. </w:t>
      </w:r>
      <w:r w:rsidR="005C0292">
        <w:rPr>
          <w:rFonts w:ascii="Arial" w:hAnsi="Arial" w:cs="Arial"/>
          <w:spacing w:val="-3"/>
          <w:sz w:val="22"/>
          <w:szCs w:val="22"/>
        </w:rPr>
        <w:t>1</w:t>
      </w:r>
      <w:r>
        <w:rPr>
          <w:rFonts w:ascii="Arial" w:hAnsi="Arial" w:cs="Arial"/>
          <w:spacing w:val="-3"/>
          <w:sz w:val="22"/>
          <w:szCs w:val="22"/>
        </w:rPr>
        <w:t xml:space="preserve"> pp. </w:t>
      </w:r>
      <w:r w:rsidR="005C0292">
        <w:rPr>
          <w:rFonts w:ascii="Arial" w:hAnsi="Arial" w:cs="Arial"/>
          <w:spacing w:val="-3"/>
          <w:sz w:val="22"/>
          <w:szCs w:val="22"/>
        </w:rPr>
        <w:t>7</w:t>
      </w:r>
      <w:r>
        <w:rPr>
          <w:rFonts w:ascii="Arial" w:hAnsi="Arial" w:cs="Arial"/>
          <w:spacing w:val="-3"/>
          <w:sz w:val="22"/>
          <w:szCs w:val="22"/>
        </w:rPr>
        <w:t>-</w:t>
      </w:r>
      <w:r w:rsidR="005C0292">
        <w:rPr>
          <w:rFonts w:ascii="Arial" w:hAnsi="Arial" w:cs="Arial"/>
          <w:spacing w:val="-3"/>
          <w:sz w:val="22"/>
          <w:szCs w:val="22"/>
        </w:rPr>
        <w:t>20</w:t>
      </w:r>
      <w:r>
        <w:rPr>
          <w:rFonts w:ascii="Arial" w:hAnsi="Arial" w:cs="Arial"/>
          <w:spacing w:val="-3"/>
          <w:sz w:val="22"/>
          <w:szCs w:val="22"/>
        </w:rPr>
        <w:t>.</w:t>
      </w:r>
    </w:p>
    <w:p w14:paraId="5A64557D" w14:textId="77777777" w:rsidR="005C0292" w:rsidRDefault="005C0292" w:rsidP="0018541E">
      <w:pPr>
        <w:tabs>
          <w:tab w:val="left" w:pos="-720"/>
        </w:tabs>
        <w:suppressAutoHyphens/>
        <w:spacing w:line="240" w:lineRule="atLeast"/>
        <w:rPr>
          <w:rFonts w:ascii="Arial" w:hAnsi="Arial" w:cs="Arial"/>
          <w:spacing w:val="-3"/>
          <w:sz w:val="22"/>
          <w:szCs w:val="22"/>
        </w:rPr>
      </w:pPr>
    </w:p>
    <w:p w14:paraId="5A64557E" w14:textId="77777777" w:rsidR="008F1537" w:rsidRDefault="008F1537" w:rsidP="008F1537">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City Council (undated) </w:t>
      </w:r>
      <w:r>
        <w:rPr>
          <w:rFonts w:ascii="Arial" w:hAnsi="Arial" w:cs="Arial"/>
          <w:i/>
          <w:spacing w:val="-3"/>
          <w:sz w:val="22"/>
          <w:szCs w:val="22"/>
        </w:rPr>
        <w:t>Sacred spaces: a guide to Birmingham’s varied religious buildings</w:t>
      </w:r>
      <w:r>
        <w:rPr>
          <w:rFonts w:ascii="Arial" w:hAnsi="Arial" w:cs="Arial"/>
          <w:spacing w:val="-3"/>
          <w:sz w:val="22"/>
          <w:szCs w:val="22"/>
        </w:rPr>
        <w:t xml:space="preserve">  Department of Planning and Architecture, City Council, Birmingham.</w:t>
      </w:r>
    </w:p>
    <w:p w14:paraId="5A64557F" w14:textId="77777777" w:rsidR="008F1537" w:rsidRDefault="008F1537" w:rsidP="0018541E">
      <w:pPr>
        <w:tabs>
          <w:tab w:val="left" w:pos="-720"/>
        </w:tabs>
        <w:suppressAutoHyphens/>
        <w:spacing w:line="240" w:lineRule="atLeast"/>
        <w:rPr>
          <w:rFonts w:ascii="Arial" w:hAnsi="Arial" w:cs="Arial"/>
          <w:spacing w:val="-3"/>
          <w:sz w:val="22"/>
          <w:szCs w:val="22"/>
        </w:rPr>
      </w:pPr>
    </w:p>
    <w:p w14:paraId="5A645580" w14:textId="77777777" w:rsidR="005C0292" w:rsidRDefault="005C0292" w:rsidP="0018541E">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Crowe, P. (1975) </w:t>
      </w:r>
      <w:r>
        <w:rPr>
          <w:rFonts w:ascii="Arial" w:hAnsi="Arial" w:cs="Arial"/>
          <w:i/>
          <w:spacing w:val="-3"/>
          <w:sz w:val="22"/>
          <w:szCs w:val="22"/>
        </w:rPr>
        <w:t>St Martins in the Bullring: a story of seven centuries</w:t>
      </w:r>
      <w:r>
        <w:rPr>
          <w:rFonts w:ascii="Arial" w:hAnsi="Arial" w:cs="Arial"/>
          <w:spacing w:val="-3"/>
          <w:sz w:val="22"/>
          <w:szCs w:val="22"/>
        </w:rPr>
        <w:t xml:space="preserve">  St Martin’s PCC, </w:t>
      </w:r>
      <w:r>
        <w:rPr>
          <w:rFonts w:ascii="Arial" w:hAnsi="Arial" w:cs="Arial"/>
          <w:spacing w:val="-3"/>
          <w:sz w:val="22"/>
          <w:szCs w:val="22"/>
        </w:rPr>
        <w:tab/>
        <w:t>Birmingham.</w:t>
      </w:r>
    </w:p>
    <w:p w14:paraId="5A645581" w14:textId="77777777" w:rsidR="005C0292" w:rsidRDefault="005C0292" w:rsidP="0018541E">
      <w:pPr>
        <w:tabs>
          <w:tab w:val="left" w:pos="-720"/>
        </w:tabs>
        <w:suppressAutoHyphens/>
        <w:spacing w:line="240" w:lineRule="atLeast"/>
        <w:rPr>
          <w:rFonts w:ascii="Arial" w:hAnsi="Arial" w:cs="Arial"/>
          <w:spacing w:val="-3"/>
          <w:sz w:val="22"/>
          <w:szCs w:val="22"/>
        </w:rPr>
      </w:pPr>
    </w:p>
    <w:p w14:paraId="5A645582" w14:textId="77777777" w:rsidR="005C0292" w:rsidRDefault="005C0292" w:rsidP="005C029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Everitt, </w:t>
      </w:r>
      <w:r w:rsidR="00794177">
        <w:rPr>
          <w:rFonts w:ascii="Arial" w:hAnsi="Arial" w:cs="Arial"/>
          <w:spacing w:val="-3"/>
          <w:sz w:val="22"/>
          <w:szCs w:val="22"/>
        </w:rPr>
        <w:t>A</w:t>
      </w:r>
      <w:r>
        <w:rPr>
          <w:rFonts w:ascii="Arial" w:hAnsi="Arial" w:cs="Arial"/>
          <w:spacing w:val="-3"/>
          <w:sz w:val="22"/>
          <w:szCs w:val="22"/>
        </w:rPr>
        <w:t xml:space="preserve">.E. (1872) ‘Aston church’, </w:t>
      </w:r>
      <w:r>
        <w:rPr>
          <w:rFonts w:ascii="Arial" w:hAnsi="Arial" w:cs="Arial"/>
          <w:i/>
          <w:spacing w:val="-3"/>
          <w:sz w:val="22"/>
          <w:szCs w:val="22"/>
        </w:rPr>
        <w:t>Transactions of the Birmingham Archaeological Society</w:t>
      </w:r>
      <w:r>
        <w:rPr>
          <w:rFonts w:ascii="Arial" w:hAnsi="Arial" w:cs="Arial"/>
          <w:spacing w:val="-3"/>
          <w:sz w:val="22"/>
          <w:szCs w:val="22"/>
        </w:rPr>
        <w:t xml:space="preserve"> </w:t>
      </w:r>
      <w:r>
        <w:rPr>
          <w:rFonts w:ascii="Arial" w:hAnsi="Arial" w:cs="Arial"/>
          <w:spacing w:val="-3"/>
          <w:sz w:val="22"/>
          <w:szCs w:val="22"/>
        </w:rPr>
        <w:tab/>
        <w:t>vol. 3 pp. 1-26.</w:t>
      </w:r>
    </w:p>
    <w:p w14:paraId="5A645583" w14:textId="77777777" w:rsidR="005C0292" w:rsidRPr="005C0292" w:rsidRDefault="005C0292" w:rsidP="0018541E">
      <w:pPr>
        <w:tabs>
          <w:tab w:val="left" w:pos="-720"/>
        </w:tabs>
        <w:suppressAutoHyphens/>
        <w:spacing w:line="240" w:lineRule="atLeast"/>
        <w:rPr>
          <w:rFonts w:ascii="Arial" w:hAnsi="Arial" w:cs="Arial"/>
          <w:spacing w:val="-3"/>
          <w:sz w:val="22"/>
          <w:szCs w:val="22"/>
        </w:rPr>
      </w:pPr>
    </w:p>
    <w:p w14:paraId="5A645584" w14:textId="77777777" w:rsidR="005C0292" w:rsidRDefault="00794177" w:rsidP="005C029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Everitt, A</w:t>
      </w:r>
      <w:r w:rsidR="005C0292">
        <w:rPr>
          <w:rFonts w:ascii="Arial" w:hAnsi="Arial" w:cs="Arial"/>
          <w:spacing w:val="-3"/>
          <w:sz w:val="22"/>
          <w:szCs w:val="22"/>
        </w:rPr>
        <w:t xml:space="preserve">.E. (1874) ‘Yardley church’, </w:t>
      </w:r>
      <w:r w:rsidR="005C0292">
        <w:rPr>
          <w:rFonts w:ascii="Arial" w:hAnsi="Arial" w:cs="Arial"/>
          <w:i/>
          <w:spacing w:val="-3"/>
          <w:sz w:val="22"/>
          <w:szCs w:val="22"/>
        </w:rPr>
        <w:t>Transactions of the Birmingham Archaeological Society</w:t>
      </w:r>
      <w:r w:rsidR="005C0292">
        <w:rPr>
          <w:rFonts w:ascii="Arial" w:hAnsi="Arial" w:cs="Arial"/>
          <w:spacing w:val="-3"/>
          <w:sz w:val="22"/>
          <w:szCs w:val="22"/>
        </w:rPr>
        <w:t xml:space="preserve"> </w:t>
      </w:r>
      <w:r w:rsidR="005C0292">
        <w:rPr>
          <w:rFonts w:ascii="Arial" w:hAnsi="Arial" w:cs="Arial"/>
          <w:spacing w:val="-3"/>
          <w:sz w:val="22"/>
          <w:szCs w:val="22"/>
        </w:rPr>
        <w:tab/>
        <w:t>vol. 5 pp. 46-55.</w:t>
      </w:r>
    </w:p>
    <w:p w14:paraId="5A645585" w14:textId="77777777" w:rsidR="005C0292" w:rsidRDefault="005C0292" w:rsidP="005C0292">
      <w:pPr>
        <w:tabs>
          <w:tab w:val="left" w:pos="-720"/>
        </w:tabs>
        <w:suppressAutoHyphens/>
        <w:spacing w:line="240" w:lineRule="atLeast"/>
        <w:rPr>
          <w:rFonts w:ascii="Arial" w:hAnsi="Arial" w:cs="Arial"/>
          <w:spacing w:val="-3"/>
          <w:sz w:val="22"/>
          <w:szCs w:val="22"/>
        </w:rPr>
      </w:pPr>
    </w:p>
    <w:p w14:paraId="5A645586" w14:textId="77777777" w:rsidR="005C0292" w:rsidRDefault="00794177" w:rsidP="005C029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Everitt, A</w:t>
      </w:r>
      <w:r w:rsidR="005C0292">
        <w:rPr>
          <w:rFonts w:ascii="Arial" w:hAnsi="Arial" w:cs="Arial"/>
          <w:spacing w:val="-3"/>
          <w:sz w:val="22"/>
          <w:szCs w:val="22"/>
        </w:rPr>
        <w:t xml:space="preserve">.E. (1876) ‘Handsworth church and its surroundings’, </w:t>
      </w:r>
      <w:r w:rsidR="005C0292">
        <w:rPr>
          <w:rFonts w:ascii="Arial" w:hAnsi="Arial" w:cs="Arial"/>
          <w:i/>
          <w:spacing w:val="-3"/>
          <w:sz w:val="22"/>
          <w:szCs w:val="22"/>
        </w:rPr>
        <w:t xml:space="preserve">Transactions of the Birmingham </w:t>
      </w:r>
      <w:r w:rsidR="005C0292">
        <w:rPr>
          <w:rFonts w:ascii="Arial" w:hAnsi="Arial" w:cs="Arial"/>
          <w:i/>
          <w:spacing w:val="-3"/>
          <w:sz w:val="22"/>
          <w:szCs w:val="22"/>
        </w:rPr>
        <w:tab/>
        <w:t>Archaeological Society</w:t>
      </w:r>
      <w:r w:rsidR="005C0292">
        <w:rPr>
          <w:rFonts w:ascii="Arial" w:hAnsi="Arial" w:cs="Arial"/>
          <w:spacing w:val="-3"/>
          <w:sz w:val="22"/>
          <w:szCs w:val="22"/>
        </w:rPr>
        <w:t xml:space="preserve"> vol. 7 pp. 47-70.</w:t>
      </w:r>
    </w:p>
    <w:p w14:paraId="5A645587" w14:textId="77777777" w:rsidR="005C0292" w:rsidRDefault="005C0292" w:rsidP="005C0292">
      <w:pPr>
        <w:tabs>
          <w:tab w:val="left" w:pos="-720"/>
        </w:tabs>
        <w:suppressAutoHyphens/>
        <w:spacing w:line="240" w:lineRule="atLeast"/>
        <w:rPr>
          <w:rFonts w:ascii="Arial" w:hAnsi="Arial" w:cs="Arial"/>
          <w:spacing w:val="-3"/>
          <w:sz w:val="22"/>
          <w:szCs w:val="22"/>
        </w:rPr>
      </w:pPr>
    </w:p>
    <w:p w14:paraId="5A645588" w14:textId="77777777" w:rsidR="005C0292" w:rsidRDefault="00794177" w:rsidP="005C029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Everitt, A</w:t>
      </w:r>
      <w:r w:rsidR="005C0292">
        <w:rPr>
          <w:rFonts w:ascii="Arial" w:hAnsi="Arial" w:cs="Arial"/>
          <w:spacing w:val="-3"/>
          <w:sz w:val="22"/>
          <w:szCs w:val="22"/>
        </w:rPr>
        <w:t xml:space="preserve">.E. (1877) ‘Northfield church’, </w:t>
      </w:r>
      <w:r w:rsidR="005C0292">
        <w:rPr>
          <w:rFonts w:ascii="Arial" w:hAnsi="Arial" w:cs="Arial"/>
          <w:i/>
          <w:spacing w:val="-3"/>
          <w:sz w:val="22"/>
          <w:szCs w:val="22"/>
        </w:rPr>
        <w:t>Transactions of the Birmingham Archaeological Society</w:t>
      </w:r>
      <w:r w:rsidR="005C0292">
        <w:rPr>
          <w:rFonts w:ascii="Arial" w:hAnsi="Arial" w:cs="Arial"/>
          <w:spacing w:val="-3"/>
          <w:sz w:val="22"/>
          <w:szCs w:val="22"/>
        </w:rPr>
        <w:t xml:space="preserve"> </w:t>
      </w:r>
      <w:r w:rsidR="005C0292">
        <w:rPr>
          <w:rFonts w:ascii="Arial" w:hAnsi="Arial" w:cs="Arial"/>
          <w:spacing w:val="-3"/>
          <w:sz w:val="22"/>
          <w:szCs w:val="22"/>
        </w:rPr>
        <w:tab/>
        <w:t>vol. 8 pp. 1-10.</w:t>
      </w:r>
    </w:p>
    <w:p w14:paraId="5A645589" w14:textId="77777777" w:rsidR="0018541E" w:rsidRDefault="0018541E" w:rsidP="00DF43E5">
      <w:pPr>
        <w:tabs>
          <w:tab w:val="left" w:pos="-720"/>
        </w:tabs>
        <w:suppressAutoHyphens/>
        <w:spacing w:line="240" w:lineRule="atLeast"/>
        <w:rPr>
          <w:rFonts w:ascii="Arial" w:hAnsi="Arial" w:cs="Arial"/>
          <w:spacing w:val="-3"/>
          <w:sz w:val="22"/>
          <w:szCs w:val="22"/>
        </w:rPr>
      </w:pPr>
    </w:p>
    <w:p w14:paraId="5A64558A" w14:textId="77777777" w:rsidR="0018541E" w:rsidRPr="003F13C4" w:rsidRDefault="0018541E" w:rsidP="0018541E">
      <w:pPr>
        <w:tabs>
          <w:tab w:val="left" w:pos="-720"/>
        </w:tabs>
        <w:suppressAutoHyphens/>
        <w:spacing w:line="240" w:lineRule="atLeast"/>
        <w:rPr>
          <w:rFonts w:ascii="Arial" w:hAnsi="Arial" w:cs="Arial"/>
          <w:spacing w:val="-3"/>
          <w:sz w:val="22"/>
          <w:szCs w:val="22"/>
        </w:rPr>
      </w:pPr>
      <w:r w:rsidRPr="003F13C4">
        <w:rPr>
          <w:rFonts w:ascii="Arial" w:hAnsi="Arial" w:cs="Arial"/>
          <w:spacing w:val="-3"/>
          <w:sz w:val="22"/>
          <w:szCs w:val="22"/>
        </w:rPr>
        <w:t>Foster</w:t>
      </w:r>
      <w:r>
        <w:rPr>
          <w:rFonts w:ascii="Arial" w:hAnsi="Arial" w:cs="Arial"/>
          <w:spacing w:val="-3"/>
          <w:sz w:val="22"/>
          <w:szCs w:val="22"/>
        </w:rPr>
        <w:t>, A. (</w:t>
      </w:r>
      <w:r w:rsidRPr="003F13C4">
        <w:rPr>
          <w:rFonts w:ascii="Arial" w:hAnsi="Arial" w:cs="Arial"/>
          <w:spacing w:val="-3"/>
          <w:sz w:val="22"/>
          <w:szCs w:val="22"/>
        </w:rPr>
        <w:t>2005</w:t>
      </w:r>
      <w:r>
        <w:rPr>
          <w:rFonts w:ascii="Arial" w:hAnsi="Arial" w:cs="Arial"/>
          <w:spacing w:val="-3"/>
          <w:sz w:val="22"/>
          <w:szCs w:val="22"/>
        </w:rPr>
        <w:t xml:space="preserve">) </w:t>
      </w:r>
      <w:r>
        <w:rPr>
          <w:rFonts w:ascii="Arial" w:hAnsi="Arial" w:cs="Arial"/>
          <w:i/>
          <w:spacing w:val="-3"/>
          <w:sz w:val="22"/>
          <w:szCs w:val="22"/>
        </w:rPr>
        <w:t>Birmingham</w:t>
      </w:r>
      <w:r>
        <w:rPr>
          <w:rFonts w:ascii="Arial" w:hAnsi="Arial" w:cs="Arial"/>
          <w:spacing w:val="-3"/>
          <w:sz w:val="22"/>
          <w:szCs w:val="22"/>
        </w:rPr>
        <w:t xml:space="preserve">  Pevsner Architectural Guides, Yale University Press, New </w:t>
      </w:r>
      <w:r>
        <w:rPr>
          <w:rFonts w:ascii="Arial" w:hAnsi="Arial" w:cs="Arial"/>
          <w:spacing w:val="-3"/>
          <w:sz w:val="22"/>
          <w:szCs w:val="22"/>
        </w:rPr>
        <w:tab/>
        <w:t>Haven.  [</w:t>
      </w:r>
      <w:r>
        <w:rPr>
          <w:rFonts w:ascii="Arial" w:hAnsi="Arial" w:cs="Arial"/>
          <w:i/>
          <w:spacing w:val="-3"/>
          <w:sz w:val="22"/>
          <w:szCs w:val="22"/>
        </w:rPr>
        <w:t xml:space="preserve">For the city centre, replaces Pevsner and Wedgwood, 1966.  Churches are </w:t>
      </w:r>
      <w:r>
        <w:rPr>
          <w:rFonts w:ascii="Arial" w:hAnsi="Arial" w:cs="Arial"/>
          <w:i/>
          <w:spacing w:val="-3"/>
          <w:sz w:val="22"/>
          <w:szCs w:val="22"/>
        </w:rPr>
        <w:lastRenderedPageBreak/>
        <w:tab/>
        <w:t xml:space="preserve">given some prominence; this </w:t>
      </w:r>
      <w:r w:rsidRPr="003F13C4">
        <w:rPr>
          <w:rFonts w:ascii="Arial" w:hAnsi="Arial" w:cs="Arial"/>
          <w:i/>
          <w:spacing w:val="-3"/>
          <w:sz w:val="22"/>
          <w:szCs w:val="22"/>
        </w:rPr>
        <w:t>inc</w:t>
      </w:r>
      <w:r>
        <w:rPr>
          <w:rFonts w:ascii="Arial" w:hAnsi="Arial" w:cs="Arial"/>
          <w:i/>
          <w:spacing w:val="-3"/>
          <w:sz w:val="22"/>
          <w:szCs w:val="22"/>
        </w:rPr>
        <w:t>orporates some of</w:t>
      </w:r>
      <w:r w:rsidRPr="003F13C4">
        <w:rPr>
          <w:rFonts w:ascii="Arial" w:hAnsi="Arial" w:cs="Arial"/>
          <w:i/>
          <w:spacing w:val="-3"/>
          <w:sz w:val="22"/>
          <w:szCs w:val="22"/>
        </w:rPr>
        <w:t xml:space="preserve"> Foster's research on Birmingham </w:t>
      </w:r>
      <w:r>
        <w:rPr>
          <w:rFonts w:ascii="Arial" w:hAnsi="Arial" w:cs="Arial"/>
          <w:i/>
          <w:spacing w:val="-3"/>
          <w:sz w:val="22"/>
          <w:szCs w:val="22"/>
        </w:rPr>
        <w:tab/>
      </w:r>
      <w:r w:rsidRPr="003F13C4">
        <w:rPr>
          <w:rFonts w:ascii="Arial" w:hAnsi="Arial" w:cs="Arial"/>
          <w:i/>
          <w:spacing w:val="-3"/>
          <w:sz w:val="22"/>
          <w:szCs w:val="22"/>
        </w:rPr>
        <w:t>churches</w:t>
      </w:r>
      <w:r>
        <w:rPr>
          <w:rFonts w:ascii="Arial" w:hAnsi="Arial" w:cs="Arial"/>
          <w:i/>
          <w:spacing w:val="-3"/>
          <w:sz w:val="22"/>
          <w:szCs w:val="22"/>
        </w:rPr>
        <w:t>.</w:t>
      </w:r>
      <w:r>
        <w:rPr>
          <w:rFonts w:ascii="Arial" w:hAnsi="Arial" w:cs="Arial"/>
          <w:spacing w:val="-3"/>
          <w:sz w:val="22"/>
          <w:szCs w:val="22"/>
        </w:rPr>
        <w:t>]</w:t>
      </w:r>
    </w:p>
    <w:p w14:paraId="5A64558B" w14:textId="77777777" w:rsidR="0018541E" w:rsidRPr="008C5F4A" w:rsidRDefault="0018541E" w:rsidP="0018541E">
      <w:pPr>
        <w:tabs>
          <w:tab w:val="left" w:pos="-720"/>
        </w:tabs>
        <w:suppressAutoHyphens/>
        <w:spacing w:line="240" w:lineRule="atLeast"/>
        <w:rPr>
          <w:rFonts w:ascii="Arial" w:hAnsi="Arial" w:cs="Arial"/>
          <w:b/>
          <w:spacing w:val="-3"/>
          <w:sz w:val="22"/>
          <w:szCs w:val="22"/>
        </w:rPr>
      </w:pPr>
    </w:p>
    <w:p w14:paraId="5A64558C" w14:textId="77777777" w:rsidR="0018541E" w:rsidRPr="00DF43E5" w:rsidRDefault="0018541E" w:rsidP="0018541E">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Harwood, E</w:t>
      </w:r>
      <w:r>
        <w:rPr>
          <w:rFonts w:ascii="Arial" w:hAnsi="Arial" w:cs="Arial"/>
          <w:spacing w:val="-3"/>
          <w:sz w:val="22"/>
          <w:szCs w:val="22"/>
        </w:rPr>
        <w:t>.</w:t>
      </w:r>
      <w:r w:rsidRPr="00DF43E5">
        <w:rPr>
          <w:rFonts w:ascii="Arial" w:hAnsi="Arial" w:cs="Arial"/>
          <w:spacing w:val="-3"/>
          <w:sz w:val="22"/>
          <w:szCs w:val="22"/>
        </w:rPr>
        <w:t xml:space="preserve"> and Foster, A</w:t>
      </w:r>
      <w:r>
        <w:rPr>
          <w:rFonts w:ascii="Arial" w:hAnsi="Arial" w:cs="Arial"/>
          <w:spacing w:val="-3"/>
          <w:sz w:val="22"/>
          <w:szCs w:val="22"/>
        </w:rPr>
        <w:t>. (1998)</w:t>
      </w:r>
      <w:r w:rsidRPr="00DF43E5">
        <w:rPr>
          <w:rFonts w:ascii="Arial" w:hAnsi="Arial" w:cs="Arial"/>
          <w:spacing w:val="-3"/>
          <w:sz w:val="22"/>
          <w:szCs w:val="22"/>
        </w:rPr>
        <w:t xml:space="preserve"> </w:t>
      </w:r>
      <w:r>
        <w:rPr>
          <w:rFonts w:ascii="Arial" w:hAnsi="Arial" w:cs="Arial"/>
          <w:spacing w:val="-3"/>
          <w:sz w:val="22"/>
          <w:szCs w:val="22"/>
        </w:rPr>
        <w:t>‘</w:t>
      </w:r>
      <w:r w:rsidRPr="00DF43E5">
        <w:rPr>
          <w:rFonts w:ascii="Arial" w:hAnsi="Arial" w:cs="Arial"/>
          <w:spacing w:val="-3"/>
          <w:sz w:val="22"/>
          <w:szCs w:val="22"/>
        </w:rPr>
        <w:t xml:space="preserve">Places of Christian </w:t>
      </w:r>
      <w:r>
        <w:rPr>
          <w:rFonts w:ascii="Arial" w:hAnsi="Arial" w:cs="Arial"/>
          <w:spacing w:val="-3"/>
          <w:sz w:val="22"/>
          <w:szCs w:val="22"/>
        </w:rPr>
        <w:t>w</w:t>
      </w:r>
      <w:r w:rsidRPr="00DF43E5">
        <w:rPr>
          <w:rFonts w:ascii="Arial" w:hAnsi="Arial" w:cs="Arial"/>
          <w:spacing w:val="-3"/>
          <w:sz w:val="22"/>
          <w:szCs w:val="22"/>
        </w:rPr>
        <w:t xml:space="preserve">orship 1919-1990: </w:t>
      </w:r>
      <w:r>
        <w:rPr>
          <w:rFonts w:ascii="Arial" w:hAnsi="Arial" w:cs="Arial"/>
          <w:spacing w:val="-3"/>
          <w:sz w:val="22"/>
          <w:szCs w:val="22"/>
        </w:rPr>
        <w:t>a s</w:t>
      </w:r>
      <w:r w:rsidRPr="00DF43E5">
        <w:rPr>
          <w:rFonts w:ascii="Arial" w:hAnsi="Arial" w:cs="Arial"/>
          <w:spacing w:val="-3"/>
          <w:sz w:val="22"/>
          <w:szCs w:val="22"/>
        </w:rPr>
        <w:t>election',</w:t>
      </w:r>
      <w:r>
        <w:rPr>
          <w:rFonts w:ascii="Arial" w:hAnsi="Arial" w:cs="Arial"/>
          <w:spacing w:val="-3"/>
          <w:sz w:val="22"/>
          <w:szCs w:val="22"/>
        </w:rPr>
        <w:t xml:space="preserve"> in</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Pr>
          <w:rFonts w:ascii="Arial" w:hAnsi="Arial" w:cs="Arial"/>
          <w:i/>
          <w:iCs/>
          <w:spacing w:val="-3"/>
          <w:sz w:val="22"/>
          <w:szCs w:val="22"/>
        </w:rPr>
        <w:tab/>
      </w:r>
      <w:r w:rsidRPr="00DF43E5">
        <w:rPr>
          <w:rFonts w:ascii="Arial" w:hAnsi="Arial" w:cs="Arial"/>
          <w:i/>
          <w:iCs/>
          <w:spacing w:val="-3"/>
          <w:sz w:val="22"/>
          <w:szCs w:val="22"/>
        </w:rPr>
        <w:t>Twentieth Century Church</w:t>
      </w:r>
      <w:r>
        <w:rPr>
          <w:rFonts w:ascii="Arial" w:hAnsi="Arial" w:cs="Arial"/>
          <w:i/>
          <w:iCs/>
          <w:spacing w:val="-3"/>
          <w:sz w:val="22"/>
          <w:szCs w:val="22"/>
        </w:rPr>
        <w:t xml:space="preserve"> </w:t>
      </w:r>
      <w:r>
        <w:rPr>
          <w:rFonts w:ascii="Arial" w:hAnsi="Arial" w:cs="Arial"/>
          <w:spacing w:val="-3"/>
          <w:sz w:val="22"/>
          <w:szCs w:val="22"/>
        </w:rPr>
        <w:t xml:space="preserve"> Twentieth Century Society, London</w:t>
      </w:r>
      <w:r w:rsidRPr="00DF43E5">
        <w:rPr>
          <w:rFonts w:ascii="Arial" w:hAnsi="Arial" w:cs="Arial"/>
          <w:spacing w:val="-3"/>
          <w:sz w:val="22"/>
          <w:szCs w:val="22"/>
        </w:rPr>
        <w:t xml:space="preserve"> [</w:t>
      </w:r>
      <w:r w:rsidRPr="003F13C4">
        <w:rPr>
          <w:rFonts w:ascii="Arial" w:hAnsi="Arial" w:cs="Arial"/>
          <w:i/>
          <w:spacing w:val="-3"/>
          <w:sz w:val="22"/>
          <w:szCs w:val="22"/>
        </w:rPr>
        <w:t xml:space="preserve">a wider geographical </w:t>
      </w:r>
      <w:r w:rsidRPr="003F13C4">
        <w:rPr>
          <w:rFonts w:ascii="Arial" w:hAnsi="Arial" w:cs="Arial"/>
          <w:i/>
          <w:spacing w:val="-3"/>
          <w:sz w:val="22"/>
          <w:szCs w:val="22"/>
        </w:rPr>
        <w:tab/>
        <w:t>survey but including Foster's research on Birmingham churches</w:t>
      </w:r>
      <w:r>
        <w:rPr>
          <w:rFonts w:ascii="Arial" w:hAnsi="Arial" w:cs="Arial"/>
          <w:spacing w:val="-3"/>
          <w:sz w:val="22"/>
          <w:szCs w:val="22"/>
        </w:rPr>
        <w:t>.</w:t>
      </w:r>
      <w:r w:rsidRPr="00DF43E5">
        <w:rPr>
          <w:rFonts w:ascii="Arial" w:hAnsi="Arial" w:cs="Arial"/>
          <w:spacing w:val="-3"/>
          <w:sz w:val="22"/>
          <w:szCs w:val="22"/>
        </w:rPr>
        <w:t>]</w:t>
      </w:r>
    </w:p>
    <w:p w14:paraId="5A64558D" w14:textId="77777777" w:rsidR="0018541E" w:rsidRDefault="0018541E" w:rsidP="00DF43E5">
      <w:pPr>
        <w:tabs>
          <w:tab w:val="left" w:pos="-720"/>
        </w:tabs>
        <w:suppressAutoHyphens/>
        <w:spacing w:line="240" w:lineRule="atLeast"/>
        <w:rPr>
          <w:rFonts w:ascii="Arial" w:hAnsi="Arial" w:cs="Arial"/>
          <w:spacing w:val="-3"/>
          <w:sz w:val="22"/>
          <w:szCs w:val="22"/>
        </w:rPr>
      </w:pPr>
    </w:p>
    <w:p w14:paraId="5A64558E" w14:textId="77777777" w:rsidR="005C0292" w:rsidRDefault="005C0292" w:rsidP="005C029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Holliday, J.R. (1872) ‘The church and grammar school of Kings Norton’, </w:t>
      </w:r>
      <w:r>
        <w:rPr>
          <w:rFonts w:ascii="Arial" w:hAnsi="Arial" w:cs="Arial"/>
          <w:i/>
          <w:spacing w:val="-3"/>
          <w:sz w:val="22"/>
          <w:szCs w:val="22"/>
        </w:rPr>
        <w:t xml:space="preserve">Transactions of the </w:t>
      </w:r>
      <w:r>
        <w:rPr>
          <w:rFonts w:ascii="Arial" w:hAnsi="Arial" w:cs="Arial"/>
          <w:i/>
          <w:spacing w:val="-3"/>
          <w:sz w:val="22"/>
          <w:szCs w:val="22"/>
        </w:rPr>
        <w:tab/>
        <w:t>Birmingham Archaeological Society</w:t>
      </w:r>
      <w:r>
        <w:rPr>
          <w:rFonts w:ascii="Arial" w:hAnsi="Arial" w:cs="Arial"/>
          <w:spacing w:val="-3"/>
          <w:sz w:val="22"/>
          <w:szCs w:val="22"/>
        </w:rPr>
        <w:t xml:space="preserve"> vol. 3 pp. 44-62.</w:t>
      </w:r>
    </w:p>
    <w:p w14:paraId="5A64558F" w14:textId="77777777" w:rsidR="005C0292" w:rsidRDefault="005C0292" w:rsidP="00DF43E5">
      <w:pPr>
        <w:tabs>
          <w:tab w:val="left" w:pos="-720"/>
        </w:tabs>
        <w:suppressAutoHyphens/>
        <w:spacing w:line="240" w:lineRule="atLeast"/>
        <w:rPr>
          <w:rFonts w:ascii="Arial" w:hAnsi="Arial" w:cs="Arial"/>
          <w:spacing w:val="-3"/>
          <w:sz w:val="22"/>
          <w:szCs w:val="22"/>
        </w:rPr>
      </w:pPr>
    </w:p>
    <w:p w14:paraId="5A645590" w14:textId="77777777" w:rsidR="005C0292" w:rsidRDefault="005C0292" w:rsidP="005C029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Holliday, J.R. (1873) ‘Notes on St Martin’s church and the discoveries made during its </w:t>
      </w:r>
      <w:r>
        <w:rPr>
          <w:rFonts w:ascii="Arial" w:hAnsi="Arial" w:cs="Arial"/>
          <w:spacing w:val="-3"/>
          <w:sz w:val="22"/>
          <w:szCs w:val="22"/>
        </w:rPr>
        <w:tab/>
        <w:t xml:space="preserve">restoration’, </w:t>
      </w:r>
      <w:r>
        <w:rPr>
          <w:rFonts w:ascii="Arial" w:hAnsi="Arial" w:cs="Arial"/>
          <w:i/>
          <w:spacing w:val="-3"/>
          <w:sz w:val="22"/>
          <w:szCs w:val="22"/>
        </w:rPr>
        <w:t>Transactions of the Birmingham Archaeological Society</w:t>
      </w:r>
      <w:r>
        <w:rPr>
          <w:rFonts w:ascii="Arial" w:hAnsi="Arial" w:cs="Arial"/>
          <w:spacing w:val="-3"/>
          <w:sz w:val="22"/>
          <w:szCs w:val="22"/>
        </w:rPr>
        <w:t xml:space="preserve"> vol. 4 pp. 1-26.</w:t>
      </w:r>
    </w:p>
    <w:p w14:paraId="5A645591" w14:textId="77777777" w:rsidR="005C0292" w:rsidRDefault="005C0292" w:rsidP="00DF43E5">
      <w:pPr>
        <w:tabs>
          <w:tab w:val="left" w:pos="-720"/>
        </w:tabs>
        <w:suppressAutoHyphens/>
        <w:spacing w:line="240" w:lineRule="atLeast"/>
        <w:rPr>
          <w:rFonts w:ascii="Arial" w:hAnsi="Arial" w:cs="Arial"/>
          <w:spacing w:val="-3"/>
          <w:sz w:val="22"/>
          <w:szCs w:val="22"/>
        </w:rPr>
      </w:pPr>
    </w:p>
    <w:p w14:paraId="5A645592" w14:textId="77777777" w:rsidR="0023127C" w:rsidRDefault="0023127C" w:rsidP="0018541E">
      <w:pPr>
        <w:tabs>
          <w:tab w:val="left" w:pos="-720"/>
        </w:tabs>
        <w:suppressAutoHyphens/>
        <w:spacing w:line="240" w:lineRule="atLeast"/>
        <w:rPr>
          <w:rFonts w:ascii="Arial" w:hAnsi="Arial" w:cs="Arial"/>
          <w:spacing w:val="-3"/>
          <w:sz w:val="22"/>
          <w:szCs w:val="22"/>
        </w:rPr>
      </w:pPr>
    </w:p>
    <w:p w14:paraId="5A645593" w14:textId="77777777" w:rsidR="0018541E" w:rsidRDefault="0018541E" w:rsidP="0018541E">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Pevsner, N</w:t>
      </w:r>
      <w:r>
        <w:rPr>
          <w:rFonts w:ascii="Arial" w:hAnsi="Arial" w:cs="Arial"/>
          <w:spacing w:val="-3"/>
          <w:sz w:val="22"/>
          <w:szCs w:val="22"/>
        </w:rPr>
        <w:t>.</w:t>
      </w:r>
      <w:r w:rsidRPr="00DF43E5">
        <w:rPr>
          <w:rFonts w:ascii="Arial" w:hAnsi="Arial" w:cs="Arial"/>
          <w:spacing w:val="-3"/>
          <w:sz w:val="22"/>
          <w:szCs w:val="22"/>
        </w:rPr>
        <w:t xml:space="preserve"> and W</w:t>
      </w:r>
      <w:r>
        <w:rPr>
          <w:rFonts w:ascii="Arial" w:hAnsi="Arial" w:cs="Arial"/>
          <w:spacing w:val="-3"/>
          <w:sz w:val="22"/>
          <w:szCs w:val="22"/>
        </w:rPr>
        <w:t>edgwood</w:t>
      </w:r>
      <w:r w:rsidRPr="00DF43E5">
        <w:rPr>
          <w:rFonts w:ascii="Arial" w:hAnsi="Arial" w:cs="Arial"/>
          <w:spacing w:val="-3"/>
          <w:sz w:val="22"/>
          <w:szCs w:val="22"/>
        </w:rPr>
        <w:t>, A</w:t>
      </w:r>
      <w:r>
        <w:rPr>
          <w:rFonts w:ascii="Arial" w:hAnsi="Arial" w:cs="Arial"/>
          <w:spacing w:val="-3"/>
          <w:sz w:val="22"/>
          <w:szCs w:val="22"/>
        </w:rPr>
        <w:t>. (1966)</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Pr>
          <w:rFonts w:ascii="Arial" w:hAnsi="Arial" w:cs="Arial"/>
          <w:i/>
          <w:iCs/>
          <w:spacing w:val="-3"/>
          <w:sz w:val="22"/>
          <w:szCs w:val="22"/>
        </w:rPr>
        <w:t>b</w:t>
      </w:r>
      <w:r w:rsidRPr="00DF43E5">
        <w:rPr>
          <w:rFonts w:ascii="Arial" w:hAnsi="Arial" w:cs="Arial"/>
          <w:i/>
          <w:iCs/>
          <w:spacing w:val="-3"/>
          <w:sz w:val="22"/>
          <w:szCs w:val="22"/>
        </w:rPr>
        <w:t>uildings of England: Warwickshire</w:t>
      </w:r>
      <w:r>
        <w:rPr>
          <w:rFonts w:ascii="Arial" w:hAnsi="Arial" w:cs="Arial"/>
          <w:i/>
          <w:iCs/>
          <w:spacing w:val="-3"/>
          <w:sz w:val="22"/>
          <w:szCs w:val="22"/>
        </w:rPr>
        <w:t xml:space="preserve"> </w:t>
      </w:r>
      <w:r>
        <w:rPr>
          <w:rFonts w:ascii="Arial" w:hAnsi="Arial" w:cs="Arial"/>
          <w:spacing w:val="-3"/>
          <w:sz w:val="22"/>
          <w:szCs w:val="22"/>
        </w:rPr>
        <w:t xml:space="preserve"> </w:t>
      </w:r>
      <w:r w:rsidRPr="00DF43E5">
        <w:rPr>
          <w:rFonts w:ascii="Arial" w:hAnsi="Arial" w:cs="Arial"/>
          <w:spacing w:val="-3"/>
          <w:sz w:val="22"/>
          <w:szCs w:val="22"/>
        </w:rPr>
        <w:t>Penguin,</w:t>
      </w:r>
      <w:r>
        <w:rPr>
          <w:rFonts w:ascii="Arial" w:hAnsi="Arial" w:cs="Arial"/>
          <w:spacing w:val="-3"/>
          <w:sz w:val="22"/>
          <w:szCs w:val="22"/>
        </w:rPr>
        <w:tab/>
        <w:t>London.</w:t>
      </w:r>
      <w:r w:rsidRPr="00DF43E5">
        <w:rPr>
          <w:rFonts w:ascii="Arial" w:hAnsi="Arial" w:cs="Arial"/>
          <w:spacing w:val="-3"/>
          <w:sz w:val="22"/>
          <w:szCs w:val="22"/>
        </w:rPr>
        <w:t xml:space="preserve"> </w:t>
      </w:r>
      <w:r>
        <w:rPr>
          <w:rFonts w:ascii="Arial" w:hAnsi="Arial" w:cs="Arial"/>
          <w:spacing w:val="-3"/>
          <w:sz w:val="22"/>
          <w:szCs w:val="22"/>
        </w:rPr>
        <w:t xml:space="preserve"> [</w:t>
      </w:r>
      <w:r w:rsidRPr="003F13C4">
        <w:rPr>
          <w:rFonts w:ascii="Arial" w:hAnsi="Arial" w:cs="Arial"/>
          <w:i/>
          <w:spacing w:val="-3"/>
          <w:sz w:val="22"/>
          <w:szCs w:val="22"/>
        </w:rPr>
        <w:t>See pp. 98-214</w:t>
      </w:r>
      <w:r w:rsidRPr="00DF43E5">
        <w:rPr>
          <w:rFonts w:ascii="Arial" w:hAnsi="Arial" w:cs="Arial"/>
          <w:spacing w:val="-3"/>
          <w:sz w:val="22"/>
          <w:szCs w:val="22"/>
        </w:rPr>
        <w:t>.</w:t>
      </w:r>
      <w:r>
        <w:rPr>
          <w:rFonts w:ascii="Arial" w:hAnsi="Arial" w:cs="Arial"/>
          <w:spacing w:val="-3"/>
          <w:sz w:val="22"/>
          <w:szCs w:val="22"/>
        </w:rPr>
        <w:t xml:space="preserve">  </w:t>
      </w:r>
      <w:r>
        <w:rPr>
          <w:rFonts w:ascii="Arial" w:hAnsi="Arial" w:cs="Arial"/>
          <w:i/>
          <w:spacing w:val="-3"/>
          <w:sz w:val="22"/>
          <w:szCs w:val="22"/>
        </w:rPr>
        <w:t>Churches are given some prominence.</w:t>
      </w:r>
      <w:r>
        <w:rPr>
          <w:rFonts w:ascii="Arial" w:hAnsi="Arial" w:cs="Arial"/>
          <w:spacing w:val="-3"/>
          <w:sz w:val="22"/>
          <w:szCs w:val="22"/>
        </w:rPr>
        <w:t>]</w:t>
      </w:r>
    </w:p>
    <w:p w14:paraId="5A645594" w14:textId="77777777" w:rsidR="003C6907" w:rsidRDefault="003C6907" w:rsidP="0018541E">
      <w:pPr>
        <w:tabs>
          <w:tab w:val="left" w:pos="-720"/>
        </w:tabs>
        <w:suppressAutoHyphens/>
        <w:spacing w:line="240" w:lineRule="atLeast"/>
        <w:rPr>
          <w:rFonts w:ascii="Arial" w:hAnsi="Arial" w:cs="Arial"/>
          <w:spacing w:val="-3"/>
          <w:sz w:val="22"/>
          <w:szCs w:val="22"/>
        </w:rPr>
      </w:pPr>
    </w:p>
    <w:p w14:paraId="5A645595" w14:textId="77777777" w:rsidR="003C6907" w:rsidRDefault="003C6907" w:rsidP="0018541E">
      <w:pPr>
        <w:tabs>
          <w:tab w:val="left" w:pos="-720"/>
        </w:tabs>
        <w:suppressAutoHyphens/>
        <w:spacing w:line="240" w:lineRule="atLeast"/>
        <w:rPr>
          <w:rFonts w:ascii="Arial" w:hAnsi="Arial" w:cs="Arial"/>
          <w:i/>
          <w:spacing w:val="-3"/>
          <w:sz w:val="22"/>
          <w:szCs w:val="22"/>
        </w:rPr>
      </w:pPr>
      <w:r>
        <w:rPr>
          <w:rFonts w:ascii="Arial" w:hAnsi="Arial" w:cs="Arial"/>
          <w:spacing w:val="-3"/>
          <w:sz w:val="22"/>
          <w:szCs w:val="22"/>
        </w:rPr>
        <w:t xml:space="preserve">Slater, T.R. (2016) </w:t>
      </w:r>
      <w:r>
        <w:rPr>
          <w:rFonts w:ascii="Arial" w:hAnsi="Arial" w:cs="Arial"/>
          <w:i/>
          <w:spacing w:val="-3"/>
          <w:sz w:val="22"/>
          <w:szCs w:val="22"/>
        </w:rPr>
        <w:t xml:space="preserve">“The pride of the place”: the Cathedral Church of St Philip, Birmingham, </w:t>
      </w:r>
    </w:p>
    <w:p w14:paraId="5A645596" w14:textId="77777777" w:rsidR="003C6907" w:rsidRPr="003C6907" w:rsidRDefault="003C6907" w:rsidP="0018541E">
      <w:pPr>
        <w:tabs>
          <w:tab w:val="left" w:pos="-720"/>
        </w:tabs>
        <w:suppressAutoHyphens/>
        <w:spacing w:line="240" w:lineRule="atLeast"/>
        <w:rPr>
          <w:rFonts w:ascii="Arial" w:hAnsi="Arial" w:cs="Arial"/>
          <w:spacing w:val="-3"/>
          <w:sz w:val="22"/>
          <w:szCs w:val="22"/>
        </w:rPr>
      </w:pPr>
      <w:r>
        <w:rPr>
          <w:rFonts w:ascii="Arial" w:hAnsi="Arial" w:cs="Arial"/>
          <w:i/>
          <w:spacing w:val="-3"/>
          <w:sz w:val="22"/>
          <w:szCs w:val="22"/>
        </w:rPr>
        <w:tab/>
        <w:t>1715-2015</w:t>
      </w:r>
      <w:r>
        <w:rPr>
          <w:rFonts w:ascii="Arial" w:hAnsi="Arial" w:cs="Arial"/>
          <w:spacing w:val="-3"/>
          <w:sz w:val="22"/>
          <w:szCs w:val="22"/>
        </w:rPr>
        <w:t xml:space="preserve">  Slater, Birmingham  [</w:t>
      </w:r>
      <w:r w:rsidRPr="003C6907">
        <w:rPr>
          <w:rFonts w:ascii="Arial" w:hAnsi="Arial" w:cs="Arial"/>
          <w:i/>
          <w:spacing w:val="-3"/>
          <w:sz w:val="22"/>
          <w:szCs w:val="22"/>
        </w:rPr>
        <w:t>A substantial social and architectural history</w:t>
      </w:r>
      <w:r>
        <w:rPr>
          <w:rFonts w:ascii="Arial" w:hAnsi="Arial" w:cs="Arial"/>
          <w:spacing w:val="-3"/>
          <w:sz w:val="22"/>
          <w:szCs w:val="22"/>
        </w:rPr>
        <w:t>.]</w:t>
      </w:r>
    </w:p>
    <w:p w14:paraId="5A645597" w14:textId="77777777" w:rsidR="0018541E" w:rsidRDefault="0018541E" w:rsidP="00DF43E5">
      <w:pPr>
        <w:tabs>
          <w:tab w:val="left" w:pos="-720"/>
        </w:tabs>
        <w:suppressAutoHyphens/>
        <w:spacing w:line="240" w:lineRule="atLeast"/>
        <w:rPr>
          <w:rFonts w:ascii="Arial" w:hAnsi="Arial" w:cs="Arial"/>
          <w:spacing w:val="-3"/>
          <w:sz w:val="22"/>
          <w:szCs w:val="22"/>
        </w:rPr>
      </w:pPr>
    </w:p>
    <w:p w14:paraId="5A645598" w14:textId="77777777" w:rsidR="0018541E" w:rsidRDefault="0018541E" w:rsidP="00DF43E5">
      <w:pPr>
        <w:tabs>
          <w:tab w:val="left" w:pos="-720"/>
        </w:tabs>
        <w:suppressAutoHyphens/>
        <w:spacing w:line="240" w:lineRule="atLeast"/>
        <w:rPr>
          <w:rFonts w:ascii="Arial" w:hAnsi="Arial" w:cs="Arial"/>
          <w:spacing w:val="-3"/>
          <w:sz w:val="22"/>
          <w:szCs w:val="22"/>
        </w:rPr>
      </w:pPr>
    </w:p>
    <w:p w14:paraId="5A645599" w14:textId="77777777" w:rsidR="0018541E" w:rsidRDefault="0018541E"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Secular buildings</w:t>
      </w:r>
    </w:p>
    <w:p w14:paraId="5A64559A" w14:textId="77777777" w:rsidR="0018541E" w:rsidRPr="0018541E" w:rsidRDefault="0018541E" w:rsidP="00DF43E5">
      <w:pPr>
        <w:tabs>
          <w:tab w:val="left" w:pos="-720"/>
        </w:tabs>
        <w:suppressAutoHyphens/>
        <w:spacing w:line="240" w:lineRule="atLeast"/>
        <w:rPr>
          <w:rFonts w:ascii="Arial" w:hAnsi="Arial" w:cs="Arial"/>
          <w:spacing w:val="-3"/>
          <w:sz w:val="22"/>
          <w:szCs w:val="22"/>
        </w:rPr>
      </w:pPr>
    </w:p>
    <w:p w14:paraId="5A64559B"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Atkins, P.</w:t>
      </w:r>
      <w:r w:rsidR="003F13C4">
        <w:rPr>
          <w:rFonts w:ascii="Arial" w:hAnsi="Arial" w:cs="Arial"/>
          <w:spacing w:val="-3"/>
          <w:sz w:val="22"/>
          <w:szCs w:val="22"/>
        </w:rPr>
        <w:t xml:space="preserve"> (1989)</w:t>
      </w:r>
      <w:r w:rsidRPr="00DF43E5">
        <w:rPr>
          <w:rFonts w:ascii="Arial" w:hAnsi="Arial" w:cs="Arial"/>
          <w:spacing w:val="-3"/>
          <w:sz w:val="22"/>
          <w:szCs w:val="22"/>
        </w:rPr>
        <w:t xml:space="preserve"> </w:t>
      </w:r>
      <w:r w:rsidR="003F13C4">
        <w:rPr>
          <w:rFonts w:ascii="Arial" w:hAnsi="Arial" w:cs="Arial"/>
          <w:spacing w:val="-3"/>
          <w:sz w:val="22"/>
          <w:szCs w:val="22"/>
        </w:rPr>
        <w:t>‘</w:t>
      </w:r>
      <w:r w:rsidRPr="00DF43E5">
        <w:rPr>
          <w:rFonts w:ascii="Arial" w:hAnsi="Arial" w:cs="Arial"/>
          <w:spacing w:val="-3"/>
          <w:sz w:val="22"/>
          <w:szCs w:val="22"/>
        </w:rPr>
        <w:t>The architecture of Bournville 1879-1914',</w:t>
      </w:r>
      <w:r w:rsidR="003F13C4">
        <w:rPr>
          <w:rFonts w:ascii="Arial" w:hAnsi="Arial" w:cs="Arial"/>
          <w:spacing w:val="-3"/>
          <w:sz w:val="22"/>
          <w:szCs w:val="22"/>
        </w:rPr>
        <w:t xml:space="preserve"> in Tilson, B. (ed.)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Made in </w:t>
      </w:r>
      <w:r w:rsidR="003F13C4">
        <w:rPr>
          <w:rFonts w:ascii="Arial" w:hAnsi="Arial" w:cs="Arial"/>
          <w:i/>
          <w:iCs/>
          <w:spacing w:val="-3"/>
          <w:sz w:val="22"/>
          <w:szCs w:val="22"/>
        </w:rPr>
        <w:tab/>
      </w:r>
      <w:r w:rsidRPr="00DF43E5">
        <w:rPr>
          <w:rFonts w:ascii="Arial" w:hAnsi="Arial" w:cs="Arial"/>
          <w:i/>
          <w:iCs/>
          <w:spacing w:val="-3"/>
          <w:sz w:val="22"/>
          <w:szCs w:val="22"/>
        </w:rPr>
        <w:t xml:space="preserve">Birmingham: </w:t>
      </w:r>
      <w:r w:rsidR="003F13C4">
        <w:rPr>
          <w:rFonts w:ascii="Arial" w:hAnsi="Arial" w:cs="Arial"/>
          <w:i/>
          <w:iCs/>
          <w:spacing w:val="-3"/>
          <w:sz w:val="22"/>
          <w:szCs w:val="22"/>
        </w:rPr>
        <w:t>d</w:t>
      </w:r>
      <w:r w:rsidRPr="00DF43E5">
        <w:rPr>
          <w:rFonts w:ascii="Arial" w:hAnsi="Arial" w:cs="Arial"/>
          <w:i/>
          <w:iCs/>
          <w:spacing w:val="-3"/>
          <w:sz w:val="22"/>
          <w:szCs w:val="22"/>
        </w:rPr>
        <w:t xml:space="preserve">esign and </w:t>
      </w:r>
      <w:r w:rsidR="003F13C4">
        <w:rPr>
          <w:rFonts w:ascii="Arial" w:hAnsi="Arial" w:cs="Arial"/>
          <w:i/>
          <w:iCs/>
          <w:spacing w:val="-3"/>
          <w:sz w:val="22"/>
          <w:szCs w:val="22"/>
        </w:rPr>
        <w:t>i</w:t>
      </w:r>
      <w:r w:rsidRPr="00DF43E5">
        <w:rPr>
          <w:rFonts w:ascii="Arial" w:hAnsi="Arial" w:cs="Arial"/>
          <w:i/>
          <w:iCs/>
          <w:spacing w:val="-3"/>
          <w:sz w:val="22"/>
          <w:szCs w:val="22"/>
        </w:rPr>
        <w:t>ndustry 1889-1989</w:t>
      </w:r>
      <w:r w:rsidRPr="00DF43E5">
        <w:rPr>
          <w:rFonts w:ascii="Arial" w:hAnsi="Arial" w:cs="Arial"/>
          <w:spacing w:val="-3"/>
          <w:sz w:val="22"/>
          <w:szCs w:val="22"/>
        </w:rPr>
        <w:t xml:space="preserve"> </w:t>
      </w:r>
      <w:r w:rsidR="003F13C4">
        <w:rPr>
          <w:rFonts w:ascii="Arial" w:hAnsi="Arial" w:cs="Arial"/>
          <w:spacing w:val="-3"/>
          <w:sz w:val="22"/>
          <w:szCs w:val="22"/>
        </w:rPr>
        <w:t xml:space="preserve"> Brewin, </w:t>
      </w:r>
      <w:r w:rsidRPr="00DF43E5">
        <w:rPr>
          <w:rFonts w:ascii="Arial" w:hAnsi="Arial" w:cs="Arial"/>
          <w:spacing w:val="-3"/>
          <w:sz w:val="22"/>
          <w:szCs w:val="22"/>
        </w:rPr>
        <w:t>Studley.</w:t>
      </w:r>
    </w:p>
    <w:p w14:paraId="5A64559C" w14:textId="77777777" w:rsidR="00BF7A98" w:rsidRDefault="00BF7A98" w:rsidP="00DF43E5">
      <w:pPr>
        <w:tabs>
          <w:tab w:val="left" w:pos="-720"/>
        </w:tabs>
        <w:suppressAutoHyphens/>
        <w:spacing w:line="240" w:lineRule="atLeast"/>
        <w:rPr>
          <w:rFonts w:ascii="Arial" w:hAnsi="Arial" w:cs="Arial"/>
          <w:spacing w:val="-3"/>
          <w:sz w:val="22"/>
          <w:szCs w:val="22"/>
        </w:rPr>
      </w:pPr>
    </w:p>
    <w:p w14:paraId="5A64559D" w14:textId="77777777" w:rsidR="00BF7A98" w:rsidRDefault="00BF7A98"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Byrd, H. (2012) ‘The anatomy and demise of decorative brickwork on artisans’ housing in </w:t>
      </w:r>
    </w:p>
    <w:p w14:paraId="5A64559E" w14:textId="77777777" w:rsidR="00BF7A98" w:rsidRPr="00DF43E5" w:rsidRDefault="00BF7A98"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ab/>
        <w:t xml:space="preserve">Birmingham’, </w:t>
      </w:r>
      <w:r>
        <w:rPr>
          <w:rFonts w:ascii="Arial" w:hAnsi="Arial" w:cs="Arial"/>
          <w:i/>
          <w:spacing w:val="-3"/>
          <w:sz w:val="22"/>
          <w:szCs w:val="22"/>
        </w:rPr>
        <w:t>Journal of Architectural Conservation</w:t>
      </w:r>
      <w:r>
        <w:rPr>
          <w:rFonts w:ascii="Arial" w:hAnsi="Arial" w:cs="Arial"/>
          <w:spacing w:val="-3"/>
          <w:sz w:val="22"/>
          <w:szCs w:val="22"/>
        </w:rPr>
        <w:t xml:space="preserve"> vol.18 no. 2 pp. 61-76</w:t>
      </w:r>
    </w:p>
    <w:p w14:paraId="5A64559F"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A0" w14:textId="77777777" w:rsidR="00E00540" w:rsidRPr="00807642" w:rsidRDefault="00E00540" w:rsidP="00E00540">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Cattell, J. (2000) </w:t>
      </w:r>
      <w:r>
        <w:rPr>
          <w:rFonts w:ascii="Arial" w:hAnsi="Arial" w:cs="Arial"/>
          <w:i/>
          <w:spacing w:val="-3"/>
          <w:sz w:val="22"/>
          <w:szCs w:val="22"/>
        </w:rPr>
        <w:t>The Birmingham Jewellery Quarter: an introduction and guide</w:t>
      </w:r>
      <w:r>
        <w:rPr>
          <w:rFonts w:ascii="Arial" w:hAnsi="Arial" w:cs="Arial"/>
          <w:spacing w:val="-3"/>
          <w:sz w:val="22"/>
          <w:szCs w:val="22"/>
        </w:rPr>
        <w:t xml:space="preserve">  English Heritage, London.  [</w:t>
      </w:r>
      <w:r>
        <w:rPr>
          <w:rFonts w:ascii="Arial" w:hAnsi="Arial" w:cs="Arial"/>
          <w:i/>
          <w:spacing w:val="-3"/>
          <w:sz w:val="22"/>
          <w:szCs w:val="22"/>
        </w:rPr>
        <w:t xml:space="preserve">Mass-market pamphlet version of Cattell </w:t>
      </w:r>
      <w:r>
        <w:rPr>
          <w:rFonts w:ascii="Arial" w:hAnsi="Arial" w:cs="Arial"/>
          <w:spacing w:val="-3"/>
          <w:sz w:val="22"/>
          <w:szCs w:val="22"/>
        </w:rPr>
        <w:t>et al.</w:t>
      </w:r>
      <w:r>
        <w:rPr>
          <w:rFonts w:ascii="Arial" w:hAnsi="Arial" w:cs="Arial"/>
          <w:i/>
          <w:spacing w:val="-3"/>
          <w:sz w:val="22"/>
          <w:szCs w:val="22"/>
        </w:rPr>
        <w:t xml:space="preserve"> (2000).</w:t>
      </w:r>
      <w:r>
        <w:rPr>
          <w:rFonts w:ascii="Arial" w:hAnsi="Arial" w:cs="Arial"/>
          <w:spacing w:val="-3"/>
          <w:sz w:val="22"/>
          <w:szCs w:val="22"/>
        </w:rPr>
        <w:t>]</w:t>
      </w:r>
    </w:p>
    <w:p w14:paraId="5A6455A1" w14:textId="77777777" w:rsidR="00E00540" w:rsidRDefault="00E00540" w:rsidP="00E00540">
      <w:pPr>
        <w:tabs>
          <w:tab w:val="left" w:pos="-720"/>
        </w:tabs>
        <w:suppressAutoHyphens/>
        <w:spacing w:line="240" w:lineRule="atLeast"/>
        <w:ind w:left="720" w:hanging="720"/>
        <w:rPr>
          <w:rFonts w:ascii="Arial" w:hAnsi="Arial" w:cs="Arial"/>
          <w:spacing w:val="-3"/>
          <w:sz w:val="22"/>
          <w:szCs w:val="22"/>
        </w:rPr>
      </w:pPr>
    </w:p>
    <w:p w14:paraId="5A6455A2" w14:textId="77777777" w:rsidR="00E00540" w:rsidRPr="00807642" w:rsidRDefault="00E00540" w:rsidP="00E00540">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Cattell, J., Ely, S. and Jones, B. (2000) </w:t>
      </w:r>
      <w:r>
        <w:rPr>
          <w:rFonts w:ascii="Arial" w:hAnsi="Arial" w:cs="Arial"/>
          <w:i/>
          <w:spacing w:val="-3"/>
          <w:sz w:val="22"/>
          <w:szCs w:val="22"/>
        </w:rPr>
        <w:t>The Birmingham Jewellery Quarter: an architectural survey</w:t>
      </w:r>
      <w:r>
        <w:rPr>
          <w:rFonts w:ascii="Arial" w:hAnsi="Arial" w:cs="Arial"/>
          <w:spacing w:val="-3"/>
          <w:sz w:val="22"/>
          <w:szCs w:val="22"/>
        </w:rPr>
        <w:t xml:space="preserve">  English Heritage, London.  [</w:t>
      </w:r>
      <w:r>
        <w:rPr>
          <w:rFonts w:ascii="Arial" w:hAnsi="Arial" w:cs="Arial"/>
          <w:i/>
          <w:spacing w:val="-3"/>
          <w:sz w:val="22"/>
          <w:szCs w:val="22"/>
        </w:rPr>
        <w:t>Major report of EH’s research in this area.</w:t>
      </w:r>
      <w:r>
        <w:rPr>
          <w:rFonts w:ascii="Arial" w:hAnsi="Arial" w:cs="Arial"/>
          <w:spacing w:val="-3"/>
          <w:sz w:val="22"/>
          <w:szCs w:val="22"/>
        </w:rPr>
        <w:t>]</w:t>
      </w:r>
    </w:p>
    <w:p w14:paraId="5A6455A3" w14:textId="77777777" w:rsidR="00E00540" w:rsidRDefault="00E00540" w:rsidP="00DF43E5">
      <w:pPr>
        <w:tabs>
          <w:tab w:val="left" w:pos="-720"/>
        </w:tabs>
        <w:suppressAutoHyphens/>
        <w:spacing w:line="240" w:lineRule="atLeast"/>
        <w:rPr>
          <w:rFonts w:ascii="Arial" w:hAnsi="Arial" w:cs="Arial"/>
          <w:spacing w:val="-3"/>
          <w:sz w:val="22"/>
          <w:szCs w:val="22"/>
        </w:rPr>
      </w:pPr>
    </w:p>
    <w:p w14:paraId="5A6455A4" w14:textId="77777777" w:rsidR="005C0292" w:rsidRDefault="005C0292" w:rsidP="005C0292">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Chatwin</w:t>
      </w:r>
      <w:proofErr w:type="spellEnd"/>
      <w:r>
        <w:rPr>
          <w:rFonts w:ascii="Arial" w:hAnsi="Arial" w:cs="Arial"/>
          <w:spacing w:val="-3"/>
          <w:sz w:val="22"/>
          <w:szCs w:val="22"/>
        </w:rPr>
        <w:t>, P.B. (1945-46) ‘</w:t>
      </w:r>
      <w:proofErr w:type="spellStart"/>
      <w:r>
        <w:rPr>
          <w:rFonts w:ascii="Arial" w:hAnsi="Arial" w:cs="Arial"/>
          <w:spacing w:val="-3"/>
          <w:sz w:val="22"/>
          <w:szCs w:val="22"/>
        </w:rPr>
        <w:t>Rotton</w:t>
      </w:r>
      <w:proofErr w:type="spellEnd"/>
      <w:r>
        <w:rPr>
          <w:rFonts w:ascii="Arial" w:hAnsi="Arial" w:cs="Arial"/>
          <w:spacing w:val="-3"/>
          <w:sz w:val="22"/>
          <w:szCs w:val="22"/>
        </w:rPr>
        <w:t xml:space="preserve"> Park and the Edgbaston Monument’, </w:t>
      </w:r>
      <w:r>
        <w:rPr>
          <w:rFonts w:ascii="Arial" w:hAnsi="Arial" w:cs="Arial"/>
          <w:i/>
          <w:spacing w:val="-3"/>
          <w:sz w:val="22"/>
          <w:szCs w:val="22"/>
        </w:rPr>
        <w:t xml:space="preserve">Transactions of the </w:t>
      </w:r>
      <w:r>
        <w:rPr>
          <w:rFonts w:ascii="Arial" w:hAnsi="Arial" w:cs="Arial"/>
          <w:i/>
          <w:spacing w:val="-3"/>
          <w:sz w:val="22"/>
          <w:szCs w:val="22"/>
        </w:rPr>
        <w:tab/>
        <w:t>Birmingham Archaeological Society</w:t>
      </w:r>
      <w:r>
        <w:rPr>
          <w:rFonts w:ascii="Arial" w:hAnsi="Arial" w:cs="Arial"/>
          <w:spacing w:val="-3"/>
          <w:sz w:val="22"/>
          <w:szCs w:val="22"/>
        </w:rPr>
        <w:t xml:space="preserve"> vol. 66 pp. 127-130.</w:t>
      </w:r>
    </w:p>
    <w:p w14:paraId="5A6455A5" w14:textId="77777777" w:rsidR="005C0292" w:rsidRPr="00DF43E5" w:rsidRDefault="005C0292" w:rsidP="00DF43E5">
      <w:pPr>
        <w:tabs>
          <w:tab w:val="left" w:pos="-720"/>
        </w:tabs>
        <w:suppressAutoHyphens/>
        <w:spacing w:line="240" w:lineRule="atLeast"/>
        <w:rPr>
          <w:rFonts w:ascii="Arial" w:hAnsi="Arial" w:cs="Arial"/>
          <w:spacing w:val="-3"/>
          <w:sz w:val="22"/>
          <w:szCs w:val="22"/>
        </w:rPr>
      </w:pPr>
    </w:p>
    <w:p w14:paraId="5A6455A6" w14:textId="77777777" w:rsidR="007E36F7" w:rsidRDefault="003C6907" w:rsidP="00DF43E5">
      <w:pPr>
        <w:tabs>
          <w:tab w:val="left" w:pos="-720"/>
        </w:tabs>
        <w:suppressAutoHyphens/>
        <w:spacing w:line="240" w:lineRule="atLeast"/>
        <w:rPr>
          <w:rFonts w:ascii="Arial" w:hAnsi="Arial" w:cs="Arial"/>
          <w:i/>
          <w:spacing w:val="-3"/>
          <w:sz w:val="22"/>
          <w:szCs w:val="22"/>
        </w:rPr>
      </w:pPr>
      <w:proofErr w:type="spellStart"/>
      <w:r>
        <w:rPr>
          <w:rFonts w:ascii="Arial" w:hAnsi="Arial" w:cs="Arial"/>
          <w:spacing w:val="-3"/>
          <w:sz w:val="22"/>
          <w:szCs w:val="22"/>
        </w:rPr>
        <w:t>Clawley</w:t>
      </w:r>
      <w:proofErr w:type="spellEnd"/>
      <w:r>
        <w:rPr>
          <w:rFonts w:ascii="Arial" w:hAnsi="Arial" w:cs="Arial"/>
          <w:spacing w:val="-3"/>
          <w:sz w:val="22"/>
          <w:szCs w:val="22"/>
        </w:rPr>
        <w:t xml:space="preserve">, A. (2015) </w:t>
      </w:r>
      <w:r>
        <w:rPr>
          <w:rFonts w:ascii="Arial" w:hAnsi="Arial" w:cs="Arial"/>
          <w:i/>
          <w:spacing w:val="-3"/>
          <w:sz w:val="22"/>
          <w:szCs w:val="22"/>
        </w:rPr>
        <w:t>Library story</w:t>
      </w:r>
      <w:r>
        <w:rPr>
          <w:rFonts w:ascii="Arial" w:hAnsi="Arial" w:cs="Arial"/>
          <w:spacing w:val="-3"/>
          <w:sz w:val="22"/>
          <w:szCs w:val="22"/>
        </w:rPr>
        <w:t xml:space="preserve">  </w:t>
      </w:r>
      <w:proofErr w:type="spellStart"/>
      <w:r>
        <w:rPr>
          <w:rFonts w:ascii="Arial" w:hAnsi="Arial" w:cs="Arial"/>
          <w:spacing w:val="-3"/>
          <w:sz w:val="22"/>
          <w:szCs w:val="22"/>
        </w:rPr>
        <w:t>Clawley</w:t>
      </w:r>
      <w:proofErr w:type="spellEnd"/>
      <w:r>
        <w:rPr>
          <w:rFonts w:ascii="Arial" w:hAnsi="Arial" w:cs="Arial"/>
          <w:spacing w:val="-3"/>
          <w:sz w:val="22"/>
          <w:szCs w:val="22"/>
        </w:rPr>
        <w:t>, Birmingham [</w:t>
      </w:r>
      <w:r>
        <w:rPr>
          <w:rFonts w:ascii="Arial" w:hAnsi="Arial" w:cs="Arial"/>
          <w:i/>
          <w:spacing w:val="-3"/>
          <w:sz w:val="22"/>
          <w:szCs w:val="22"/>
        </w:rPr>
        <w:t xml:space="preserve">A detailed, and rather personal, view of </w:t>
      </w:r>
    </w:p>
    <w:p w14:paraId="5A6455A7" w14:textId="77777777" w:rsidR="007E36F7" w:rsidRDefault="007E36F7" w:rsidP="00DF43E5">
      <w:pPr>
        <w:tabs>
          <w:tab w:val="left" w:pos="-720"/>
        </w:tabs>
        <w:suppressAutoHyphens/>
        <w:spacing w:line="240" w:lineRule="atLeast"/>
        <w:rPr>
          <w:rFonts w:ascii="Arial" w:hAnsi="Arial" w:cs="Arial"/>
          <w:i/>
          <w:spacing w:val="-3"/>
          <w:sz w:val="22"/>
          <w:szCs w:val="22"/>
        </w:rPr>
      </w:pPr>
      <w:r>
        <w:rPr>
          <w:rFonts w:ascii="Arial" w:hAnsi="Arial" w:cs="Arial"/>
          <w:i/>
          <w:spacing w:val="-3"/>
          <w:sz w:val="22"/>
          <w:szCs w:val="22"/>
        </w:rPr>
        <w:tab/>
      </w:r>
      <w:r w:rsidR="003C6907">
        <w:rPr>
          <w:rFonts w:ascii="Arial" w:hAnsi="Arial" w:cs="Arial"/>
          <w:i/>
          <w:spacing w:val="-3"/>
          <w:sz w:val="22"/>
          <w:szCs w:val="22"/>
        </w:rPr>
        <w:t xml:space="preserve">the history of </w:t>
      </w:r>
      <w:proofErr w:type="spellStart"/>
      <w:r w:rsidR="003C6907">
        <w:rPr>
          <w:rFonts w:ascii="Arial" w:hAnsi="Arial" w:cs="Arial"/>
          <w:i/>
          <w:spacing w:val="-3"/>
          <w:sz w:val="22"/>
          <w:szCs w:val="22"/>
        </w:rPr>
        <w:t>Madin’s</w:t>
      </w:r>
      <w:proofErr w:type="spellEnd"/>
      <w:r w:rsidR="003C6907">
        <w:rPr>
          <w:rFonts w:ascii="Arial" w:hAnsi="Arial" w:cs="Arial"/>
          <w:i/>
          <w:spacing w:val="-3"/>
          <w:sz w:val="22"/>
          <w:szCs w:val="22"/>
        </w:rPr>
        <w:t xml:space="preserve"> library and the unsuccessful campaigns to preserve it before its </w:t>
      </w:r>
    </w:p>
    <w:p w14:paraId="5A6455A8" w14:textId="77777777" w:rsidR="003C6907" w:rsidRPr="007E36F7" w:rsidRDefault="007E36F7" w:rsidP="00DF43E5">
      <w:pPr>
        <w:tabs>
          <w:tab w:val="left" w:pos="-720"/>
        </w:tabs>
        <w:suppressAutoHyphens/>
        <w:spacing w:line="240" w:lineRule="atLeast"/>
        <w:rPr>
          <w:rFonts w:ascii="Arial" w:hAnsi="Arial" w:cs="Arial"/>
          <w:spacing w:val="-3"/>
          <w:sz w:val="22"/>
          <w:szCs w:val="22"/>
        </w:rPr>
      </w:pPr>
      <w:r>
        <w:rPr>
          <w:rFonts w:ascii="Arial" w:hAnsi="Arial" w:cs="Arial"/>
          <w:i/>
          <w:spacing w:val="-3"/>
          <w:sz w:val="22"/>
          <w:szCs w:val="22"/>
        </w:rPr>
        <w:tab/>
      </w:r>
      <w:r w:rsidR="003C6907">
        <w:rPr>
          <w:rFonts w:ascii="Arial" w:hAnsi="Arial" w:cs="Arial"/>
          <w:i/>
          <w:spacing w:val="-3"/>
          <w:sz w:val="22"/>
          <w:szCs w:val="22"/>
        </w:rPr>
        <w:t>demolition in 2016</w:t>
      </w:r>
      <w:r>
        <w:rPr>
          <w:rFonts w:ascii="Arial" w:hAnsi="Arial" w:cs="Arial"/>
          <w:i/>
          <w:spacing w:val="-3"/>
          <w:sz w:val="22"/>
          <w:szCs w:val="22"/>
        </w:rPr>
        <w:t>.</w:t>
      </w:r>
      <w:r>
        <w:rPr>
          <w:rFonts w:ascii="Arial" w:hAnsi="Arial" w:cs="Arial"/>
          <w:spacing w:val="-3"/>
          <w:sz w:val="22"/>
          <w:szCs w:val="22"/>
        </w:rPr>
        <w:t>]</w:t>
      </w:r>
    </w:p>
    <w:p w14:paraId="5A6455A9" w14:textId="77777777" w:rsidR="003C6907" w:rsidRDefault="003C6907" w:rsidP="00DF43E5">
      <w:pPr>
        <w:tabs>
          <w:tab w:val="left" w:pos="-720"/>
        </w:tabs>
        <w:suppressAutoHyphens/>
        <w:spacing w:line="240" w:lineRule="atLeast"/>
        <w:rPr>
          <w:rFonts w:ascii="Arial" w:hAnsi="Arial" w:cs="Arial"/>
          <w:spacing w:val="-3"/>
          <w:sz w:val="22"/>
          <w:szCs w:val="22"/>
        </w:rPr>
      </w:pPr>
    </w:p>
    <w:p w14:paraId="5A6455AA"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Clegg, C</w:t>
      </w:r>
      <w:r w:rsidR="003F13C4">
        <w:rPr>
          <w:rFonts w:ascii="Arial" w:hAnsi="Arial" w:cs="Arial"/>
          <w:spacing w:val="-3"/>
          <w:sz w:val="22"/>
          <w:szCs w:val="22"/>
        </w:rPr>
        <w:t>.</w:t>
      </w:r>
      <w:r w:rsidRPr="00DF43E5">
        <w:rPr>
          <w:rFonts w:ascii="Arial" w:hAnsi="Arial" w:cs="Arial"/>
          <w:spacing w:val="-3"/>
          <w:sz w:val="22"/>
          <w:szCs w:val="22"/>
        </w:rPr>
        <w:t xml:space="preserve"> and Clegg, R</w:t>
      </w:r>
      <w:r w:rsidR="003F13C4">
        <w:rPr>
          <w:rFonts w:ascii="Arial" w:hAnsi="Arial" w:cs="Arial"/>
          <w:spacing w:val="-3"/>
          <w:sz w:val="22"/>
          <w:szCs w:val="22"/>
        </w:rPr>
        <w:t>. (1983)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3F13C4">
        <w:rPr>
          <w:rFonts w:ascii="Arial" w:hAnsi="Arial" w:cs="Arial"/>
          <w:i/>
          <w:iCs/>
          <w:spacing w:val="-3"/>
          <w:sz w:val="22"/>
          <w:szCs w:val="22"/>
        </w:rPr>
        <w:t>d</w:t>
      </w:r>
      <w:r w:rsidRPr="00DF43E5">
        <w:rPr>
          <w:rFonts w:ascii="Arial" w:hAnsi="Arial" w:cs="Arial"/>
          <w:i/>
          <w:iCs/>
          <w:spacing w:val="-3"/>
          <w:sz w:val="22"/>
          <w:szCs w:val="22"/>
        </w:rPr>
        <w:t xml:space="preserve">ream </w:t>
      </w:r>
      <w:r w:rsidR="003F13C4">
        <w:rPr>
          <w:rFonts w:ascii="Arial" w:hAnsi="Arial" w:cs="Arial"/>
          <w:i/>
          <w:iCs/>
          <w:spacing w:val="-3"/>
          <w:sz w:val="22"/>
          <w:szCs w:val="22"/>
        </w:rPr>
        <w:t>p</w:t>
      </w:r>
      <w:r w:rsidRPr="00DF43E5">
        <w:rPr>
          <w:rFonts w:ascii="Arial" w:hAnsi="Arial" w:cs="Arial"/>
          <w:i/>
          <w:iCs/>
          <w:spacing w:val="-3"/>
          <w:sz w:val="22"/>
          <w:szCs w:val="22"/>
        </w:rPr>
        <w:t>alaces of Birmingham</w:t>
      </w:r>
      <w:r w:rsidRPr="00DF43E5">
        <w:rPr>
          <w:rFonts w:ascii="Arial" w:hAnsi="Arial" w:cs="Arial"/>
          <w:spacing w:val="-3"/>
          <w:sz w:val="22"/>
          <w:szCs w:val="22"/>
        </w:rPr>
        <w:t xml:space="preserve"> </w:t>
      </w:r>
      <w:r w:rsidR="003F13C4">
        <w:rPr>
          <w:rFonts w:ascii="Arial" w:hAnsi="Arial" w:cs="Arial"/>
          <w:spacing w:val="-3"/>
          <w:sz w:val="22"/>
          <w:szCs w:val="22"/>
        </w:rPr>
        <w:t xml:space="preserve"> Privately published by the </w:t>
      </w:r>
      <w:r w:rsidR="003F13C4">
        <w:rPr>
          <w:rFonts w:ascii="Arial" w:hAnsi="Arial" w:cs="Arial"/>
          <w:spacing w:val="-3"/>
          <w:sz w:val="22"/>
          <w:szCs w:val="22"/>
        </w:rPr>
        <w:tab/>
        <w:t>authors, Birmingham</w:t>
      </w:r>
      <w:r w:rsidRPr="00DF43E5">
        <w:rPr>
          <w:rFonts w:ascii="Arial" w:hAnsi="Arial" w:cs="Arial"/>
          <w:spacing w:val="-3"/>
          <w:sz w:val="22"/>
          <w:szCs w:val="22"/>
        </w:rPr>
        <w:t>.</w:t>
      </w:r>
      <w:r w:rsidR="003F13C4">
        <w:rPr>
          <w:rFonts w:ascii="Arial" w:hAnsi="Arial" w:cs="Arial"/>
          <w:spacing w:val="-3"/>
          <w:sz w:val="22"/>
          <w:szCs w:val="22"/>
        </w:rPr>
        <w:t xml:space="preserve">  [</w:t>
      </w:r>
      <w:r w:rsidR="003F13C4">
        <w:rPr>
          <w:rFonts w:ascii="Arial" w:hAnsi="Arial" w:cs="Arial"/>
          <w:i/>
          <w:spacing w:val="-3"/>
          <w:sz w:val="22"/>
          <w:szCs w:val="22"/>
        </w:rPr>
        <w:t>Cinemas.</w:t>
      </w:r>
      <w:r w:rsidR="003F13C4">
        <w:rPr>
          <w:rFonts w:ascii="Arial" w:hAnsi="Arial" w:cs="Arial"/>
          <w:spacing w:val="-3"/>
          <w:sz w:val="22"/>
          <w:szCs w:val="22"/>
        </w:rPr>
        <w:t>]</w:t>
      </w:r>
    </w:p>
    <w:p w14:paraId="5A6455AB" w14:textId="77777777" w:rsidR="006D1C63" w:rsidRDefault="006D1C63" w:rsidP="00DF43E5">
      <w:pPr>
        <w:tabs>
          <w:tab w:val="left" w:pos="-720"/>
        </w:tabs>
        <w:suppressAutoHyphens/>
        <w:spacing w:line="240" w:lineRule="atLeast"/>
        <w:rPr>
          <w:rFonts w:ascii="Arial" w:hAnsi="Arial" w:cs="Arial"/>
          <w:spacing w:val="-3"/>
          <w:sz w:val="22"/>
          <w:szCs w:val="22"/>
        </w:rPr>
      </w:pPr>
    </w:p>
    <w:p w14:paraId="5A6455AC" w14:textId="77777777" w:rsidR="006D1C63" w:rsidRPr="006D1C63" w:rsidRDefault="006D1C6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Cottrell, D. (1987) </w:t>
      </w:r>
      <w:r>
        <w:rPr>
          <w:rFonts w:ascii="Arial" w:hAnsi="Arial" w:cs="Arial"/>
          <w:i/>
          <w:spacing w:val="-3"/>
          <w:sz w:val="22"/>
          <w:szCs w:val="22"/>
        </w:rPr>
        <w:t>The traditional updated: vernacular style houses in Sutton Coldfield</w:t>
      </w:r>
      <w:r>
        <w:rPr>
          <w:rFonts w:ascii="Arial" w:hAnsi="Arial" w:cs="Arial"/>
          <w:spacing w:val="-3"/>
          <w:sz w:val="22"/>
          <w:szCs w:val="22"/>
        </w:rPr>
        <w:t xml:space="preserve">  </w:t>
      </w:r>
      <w:r w:rsidR="008F1537">
        <w:rPr>
          <w:rFonts w:ascii="Arial" w:hAnsi="Arial" w:cs="Arial"/>
          <w:spacing w:val="-3"/>
          <w:sz w:val="22"/>
          <w:szCs w:val="22"/>
        </w:rPr>
        <w:tab/>
      </w:r>
      <w:r>
        <w:rPr>
          <w:rFonts w:ascii="Arial" w:hAnsi="Arial" w:cs="Arial"/>
          <w:spacing w:val="-3"/>
          <w:sz w:val="22"/>
          <w:szCs w:val="22"/>
        </w:rPr>
        <w:t xml:space="preserve">Working Paper, Faculty of the Built Environment, University of Central England, </w:t>
      </w:r>
      <w:r w:rsidR="008F1537">
        <w:rPr>
          <w:rFonts w:ascii="Arial" w:hAnsi="Arial" w:cs="Arial"/>
          <w:spacing w:val="-3"/>
          <w:sz w:val="22"/>
          <w:szCs w:val="22"/>
        </w:rPr>
        <w:tab/>
      </w:r>
      <w:r>
        <w:rPr>
          <w:rFonts w:ascii="Arial" w:hAnsi="Arial" w:cs="Arial"/>
          <w:spacing w:val="-3"/>
          <w:sz w:val="22"/>
          <w:szCs w:val="22"/>
        </w:rPr>
        <w:t>Birmingham.</w:t>
      </w:r>
    </w:p>
    <w:p w14:paraId="5A6455AD" w14:textId="77777777" w:rsidR="00497BEB" w:rsidRDefault="008F1537"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ab/>
      </w:r>
    </w:p>
    <w:p w14:paraId="5A6455AE" w14:textId="77777777" w:rsidR="005C0292" w:rsidRDefault="005C0292"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Crawford, A. (ed.) (1984) </w:t>
      </w:r>
      <w:r>
        <w:rPr>
          <w:rFonts w:ascii="Arial" w:hAnsi="Arial" w:cs="Arial"/>
          <w:i/>
          <w:spacing w:val="-3"/>
          <w:sz w:val="22"/>
          <w:szCs w:val="22"/>
        </w:rPr>
        <w:t>By hammer and hand: the Arts and Crafts movement in Birmingham</w:t>
      </w:r>
      <w:r>
        <w:rPr>
          <w:rFonts w:ascii="Arial" w:hAnsi="Arial" w:cs="Arial"/>
          <w:spacing w:val="-3"/>
          <w:sz w:val="22"/>
          <w:szCs w:val="22"/>
        </w:rPr>
        <w:t xml:space="preserve">  </w:t>
      </w:r>
      <w:r>
        <w:rPr>
          <w:rFonts w:ascii="Arial" w:hAnsi="Arial" w:cs="Arial"/>
          <w:spacing w:val="-3"/>
          <w:sz w:val="22"/>
          <w:szCs w:val="22"/>
        </w:rPr>
        <w:tab/>
        <w:t>Birmingham Museums and Art Gallery, Birmingham.</w:t>
      </w:r>
    </w:p>
    <w:p w14:paraId="5A6455AF" w14:textId="77777777" w:rsidR="005C0292" w:rsidRPr="005C0292" w:rsidRDefault="005C0292" w:rsidP="00DF43E5">
      <w:pPr>
        <w:tabs>
          <w:tab w:val="left" w:pos="-720"/>
        </w:tabs>
        <w:suppressAutoHyphens/>
        <w:spacing w:line="240" w:lineRule="atLeast"/>
        <w:rPr>
          <w:rFonts w:ascii="Arial" w:hAnsi="Arial" w:cs="Arial"/>
          <w:spacing w:val="-3"/>
          <w:sz w:val="22"/>
          <w:szCs w:val="22"/>
        </w:rPr>
      </w:pPr>
    </w:p>
    <w:p w14:paraId="5A6455B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Crawford, A. and Thorne, R.</w:t>
      </w:r>
      <w:r w:rsidR="003F13C4">
        <w:rPr>
          <w:rFonts w:ascii="Arial" w:hAnsi="Arial" w:cs="Arial"/>
          <w:spacing w:val="-3"/>
          <w:sz w:val="22"/>
          <w:szCs w:val="22"/>
        </w:rPr>
        <w:t xml:space="preserve"> (1975)</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Birmingham </w:t>
      </w:r>
      <w:r w:rsidR="003F13C4">
        <w:rPr>
          <w:rFonts w:ascii="Arial" w:hAnsi="Arial" w:cs="Arial"/>
          <w:i/>
          <w:iCs/>
          <w:spacing w:val="-3"/>
          <w:sz w:val="22"/>
          <w:szCs w:val="22"/>
        </w:rPr>
        <w:t>p</w:t>
      </w:r>
      <w:r w:rsidRPr="00DF43E5">
        <w:rPr>
          <w:rFonts w:ascii="Arial" w:hAnsi="Arial" w:cs="Arial"/>
          <w:i/>
          <w:iCs/>
          <w:spacing w:val="-3"/>
          <w:sz w:val="22"/>
          <w:szCs w:val="22"/>
        </w:rPr>
        <w:t>ubs 1890-1939</w:t>
      </w:r>
      <w:r w:rsidR="003F13C4">
        <w:rPr>
          <w:rFonts w:ascii="Arial" w:hAnsi="Arial" w:cs="Arial"/>
          <w:i/>
          <w:iCs/>
          <w:spacing w:val="-3"/>
          <w:sz w:val="22"/>
          <w:szCs w:val="22"/>
        </w:rPr>
        <w:t xml:space="preserve"> </w:t>
      </w:r>
      <w:r w:rsidRPr="00DF43E5">
        <w:rPr>
          <w:rFonts w:ascii="Arial" w:hAnsi="Arial" w:cs="Arial"/>
          <w:spacing w:val="-3"/>
          <w:sz w:val="22"/>
          <w:szCs w:val="22"/>
        </w:rPr>
        <w:t xml:space="preserve"> Centre for Urban and </w:t>
      </w:r>
      <w:r w:rsidR="003F13C4">
        <w:rPr>
          <w:rFonts w:ascii="Arial" w:hAnsi="Arial" w:cs="Arial"/>
          <w:spacing w:val="-3"/>
          <w:sz w:val="22"/>
          <w:szCs w:val="22"/>
        </w:rPr>
        <w:lastRenderedPageBreak/>
        <w:tab/>
      </w:r>
      <w:r w:rsidRPr="00DF43E5">
        <w:rPr>
          <w:rFonts w:ascii="Arial" w:hAnsi="Arial" w:cs="Arial"/>
          <w:spacing w:val="-3"/>
          <w:sz w:val="22"/>
          <w:szCs w:val="22"/>
        </w:rPr>
        <w:t>Regional Studies, University of Birmingham.</w:t>
      </w:r>
    </w:p>
    <w:p w14:paraId="5A6455B1"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B2" w14:textId="77777777" w:rsidR="005C0292" w:rsidRDefault="00794177" w:rsidP="005C0292">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Everitt, A</w:t>
      </w:r>
      <w:r w:rsidR="005C0292">
        <w:rPr>
          <w:rFonts w:ascii="Arial" w:hAnsi="Arial" w:cs="Arial"/>
          <w:spacing w:val="-3"/>
          <w:sz w:val="22"/>
          <w:szCs w:val="22"/>
        </w:rPr>
        <w:t xml:space="preserve">.E. (1871) ‘The old houses in our neighbourhood’, </w:t>
      </w:r>
      <w:r w:rsidR="005C0292">
        <w:rPr>
          <w:rFonts w:ascii="Arial" w:hAnsi="Arial" w:cs="Arial"/>
          <w:i/>
          <w:spacing w:val="-3"/>
          <w:sz w:val="22"/>
          <w:szCs w:val="22"/>
        </w:rPr>
        <w:t xml:space="preserve">Transactions of the Birmingham </w:t>
      </w:r>
      <w:r w:rsidR="005C0292">
        <w:rPr>
          <w:rFonts w:ascii="Arial" w:hAnsi="Arial" w:cs="Arial"/>
          <w:i/>
          <w:spacing w:val="-3"/>
          <w:sz w:val="22"/>
          <w:szCs w:val="22"/>
        </w:rPr>
        <w:tab/>
        <w:t>Archaeological Society</w:t>
      </w:r>
      <w:r w:rsidR="005C0292">
        <w:rPr>
          <w:rFonts w:ascii="Arial" w:hAnsi="Arial" w:cs="Arial"/>
          <w:spacing w:val="-3"/>
          <w:sz w:val="22"/>
          <w:szCs w:val="22"/>
        </w:rPr>
        <w:t xml:space="preserve"> vol. </w:t>
      </w:r>
      <w:r w:rsidR="00FC7612">
        <w:rPr>
          <w:rFonts w:ascii="Arial" w:hAnsi="Arial" w:cs="Arial"/>
          <w:spacing w:val="-3"/>
          <w:sz w:val="22"/>
          <w:szCs w:val="22"/>
        </w:rPr>
        <w:t>2</w:t>
      </w:r>
      <w:r w:rsidR="005C0292">
        <w:rPr>
          <w:rFonts w:ascii="Arial" w:hAnsi="Arial" w:cs="Arial"/>
          <w:spacing w:val="-3"/>
          <w:sz w:val="22"/>
          <w:szCs w:val="22"/>
        </w:rPr>
        <w:t xml:space="preserve"> pp. </w:t>
      </w:r>
      <w:r w:rsidR="00FC7612">
        <w:rPr>
          <w:rFonts w:ascii="Arial" w:hAnsi="Arial" w:cs="Arial"/>
          <w:spacing w:val="-3"/>
          <w:sz w:val="22"/>
          <w:szCs w:val="22"/>
        </w:rPr>
        <w:t>37</w:t>
      </w:r>
      <w:r w:rsidR="005C0292">
        <w:rPr>
          <w:rFonts w:ascii="Arial" w:hAnsi="Arial" w:cs="Arial"/>
          <w:spacing w:val="-3"/>
          <w:sz w:val="22"/>
          <w:szCs w:val="22"/>
        </w:rPr>
        <w:t>-</w:t>
      </w:r>
      <w:r w:rsidR="00FC7612">
        <w:rPr>
          <w:rFonts w:ascii="Arial" w:hAnsi="Arial" w:cs="Arial"/>
          <w:spacing w:val="-3"/>
          <w:sz w:val="22"/>
          <w:szCs w:val="22"/>
        </w:rPr>
        <w:t>44</w:t>
      </w:r>
      <w:r w:rsidR="005C0292">
        <w:rPr>
          <w:rFonts w:ascii="Arial" w:hAnsi="Arial" w:cs="Arial"/>
          <w:spacing w:val="-3"/>
          <w:sz w:val="22"/>
          <w:szCs w:val="22"/>
        </w:rPr>
        <w:t>.</w:t>
      </w:r>
    </w:p>
    <w:p w14:paraId="5A6455B3" w14:textId="77777777" w:rsidR="005C0292" w:rsidRDefault="005C0292" w:rsidP="00DF43E5">
      <w:pPr>
        <w:tabs>
          <w:tab w:val="left" w:pos="-720"/>
        </w:tabs>
        <w:suppressAutoHyphens/>
        <w:spacing w:line="240" w:lineRule="atLeast"/>
        <w:rPr>
          <w:rFonts w:ascii="Arial" w:hAnsi="Arial" w:cs="Arial"/>
          <w:spacing w:val="-3"/>
          <w:sz w:val="22"/>
          <w:szCs w:val="22"/>
        </w:rPr>
      </w:pPr>
    </w:p>
    <w:p w14:paraId="5A6455B4" w14:textId="77777777" w:rsidR="00FC7612" w:rsidRDefault="00245F85"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Fairclough, O. (1984) </w:t>
      </w:r>
      <w:r>
        <w:rPr>
          <w:rFonts w:ascii="Arial" w:hAnsi="Arial" w:cs="Arial"/>
          <w:i/>
          <w:spacing w:val="-3"/>
          <w:sz w:val="22"/>
          <w:szCs w:val="22"/>
        </w:rPr>
        <w:t xml:space="preserve">Grand old mansion: the </w:t>
      </w:r>
      <w:proofErr w:type="spellStart"/>
      <w:r>
        <w:rPr>
          <w:rFonts w:ascii="Arial" w:hAnsi="Arial" w:cs="Arial"/>
          <w:i/>
          <w:spacing w:val="-3"/>
          <w:sz w:val="22"/>
          <w:szCs w:val="22"/>
        </w:rPr>
        <w:t>Holtes</w:t>
      </w:r>
      <w:proofErr w:type="spellEnd"/>
      <w:r>
        <w:rPr>
          <w:rFonts w:ascii="Arial" w:hAnsi="Arial" w:cs="Arial"/>
          <w:i/>
          <w:spacing w:val="-3"/>
          <w:sz w:val="22"/>
          <w:szCs w:val="22"/>
        </w:rPr>
        <w:t xml:space="preserve"> and their successors at Aston Hall 1618-</w:t>
      </w:r>
      <w:r>
        <w:rPr>
          <w:rFonts w:ascii="Arial" w:hAnsi="Arial" w:cs="Arial"/>
          <w:i/>
          <w:spacing w:val="-3"/>
          <w:sz w:val="22"/>
          <w:szCs w:val="22"/>
        </w:rPr>
        <w:tab/>
        <w:t>1864</w:t>
      </w:r>
      <w:r>
        <w:rPr>
          <w:rFonts w:ascii="Arial" w:hAnsi="Arial" w:cs="Arial"/>
          <w:spacing w:val="-3"/>
          <w:sz w:val="22"/>
          <w:szCs w:val="22"/>
        </w:rPr>
        <w:t xml:space="preserve">  Birmingham Museums and Art Gallery, Birmingham.</w:t>
      </w:r>
    </w:p>
    <w:p w14:paraId="5A6455B5" w14:textId="77777777" w:rsidR="00245F85" w:rsidRDefault="00245F85" w:rsidP="00DF43E5">
      <w:pPr>
        <w:tabs>
          <w:tab w:val="left" w:pos="-720"/>
        </w:tabs>
        <w:suppressAutoHyphens/>
        <w:spacing w:line="240" w:lineRule="atLeast"/>
        <w:rPr>
          <w:rFonts w:ascii="Arial" w:hAnsi="Arial" w:cs="Arial"/>
          <w:spacing w:val="-3"/>
          <w:sz w:val="22"/>
          <w:szCs w:val="22"/>
        </w:rPr>
      </w:pPr>
    </w:p>
    <w:p w14:paraId="5A6455B6" w14:textId="77777777" w:rsidR="0005041D" w:rsidRDefault="0005041D"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Flatman</w:t>
      </w:r>
      <w:proofErr w:type="spellEnd"/>
      <w:r>
        <w:rPr>
          <w:rFonts w:ascii="Arial" w:hAnsi="Arial" w:cs="Arial"/>
          <w:spacing w:val="-3"/>
          <w:sz w:val="22"/>
          <w:szCs w:val="22"/>
        </w:rPr>
        <w:t xml:space="preserve">, B. (2008) </w:t>
      </w:r>
      <w:r>
        <w:rPr>
          <w:rFonts w:ascii="Arial" w:hAnsi="Arial" w:cs="Arial"/>
          <w:i/>
          <w:spacing w:val="-3"/>
          <w:sz w:val="22"/>
          <w:szCs w:val="22"/>
        </w:rPr>
        <w:t>Birmingham: shaping the city</w:t>
      </w:r>
      <w:r>
        <w:rPr>
          <w:rFonts w:ascii="Arial" w:hAnsi="Arial" w:cs="Arial"/>
          <w:spacing w:val="-3"/>
          <w:sz w:val="22"/>
          <w:szCs w:val="22"/>
        </w:rPr>
        <w:t xml:space="preserve">  RIBA Publications, London</w:t>
      </w:r>
    </w:p>
    <w:p w14:paraId="5A6455B7" w14:textId="77777777" w:rsidR="0005041D" w:rsidRPr="0005041D" w:rsidRDefault="0005041D" w:rsidP="00DF43E5">
      <w:pPr>
        <w:tabs>
          <w:tab w:val="left" w:pos="-720"/>
        </w:tabs>
        <w:suppressAutoHyphens/>
        <w:spacing w:line="240" w:lineRule="atLeast"/>
        <w:rPr>
          <w:rFonts w:ascii="Arial" w:hAnsi="Arial" w:cs="Arial"/>
          <w:spacing w:val="-3"/>
          <w:sz w:val="22"/>
          <w:szCs w:val="22"/>
        </w:rPr>
      </w:pPr>
    </w:p>
    <w:p w14:paraId="5A6455B8" w14:textId="77777777" w:rsidR="008C5F4A" w:rsidRPr="003F13C4" w:rsidRDefault="008C5F4A" w:rsidP="00DF43E5">
      <w:pPr>
        <w:tabs>
          <w:tab w:val="left" w:pos="-720"/>
        </w:tabs>
        <w:suppressAutoHyphens/>
        <w:spacing w:line="240" w:lineRule="atLeast"/>
        <w:rPr>
          <w:rFonts w:ascii="Arial" w:hAnsi="Arial" w:cs="Arial"/>
          <w:spacing w:val="-3"/>
          <w:sz w:val="22"/>
          <w:szCs w:val="22"/>
        </w:rPr>
      </w:pPr>
      <w:r w:rsidRPr="003F13C4">
        <w:rPr>
          <w:rFonts w:ascii="Arial" w:hAnsi="Arial" w:cs="Arial"/>
          <w:spacing w:val="-3"/>
          <w:sz w:val="22"/>
          <w:szCs w:val="22"/>
        </w:rPr>
        <w:t>Foster</w:t>
      </w:r>
      <w:r w:rsidR="003F13C4">
        <w:rPr>
          <w:rFonts w:ascii="Arial" w:hAnsi="Arial" w:cs="Arial"/>
          <w:spacing w:val="-3"/>
          <w:sz w:val="22"/>
          <w:szCs w:val="22"/>
        </w:rPr>
        <w:t>, A. (</w:t>
      </w:r>
      <w:r w:rsidRPr="003F13C4">
        <w:rPr>
          <w:rFonts w:ascii="Arial" w:hAnsi="Arial" w:cs="Arial"/>
          <w:spacing w:val="-3"/>
          <w:sz w:val="22"/>
          <w:szCs w:val="22"/>
        </w:rPr>
        <w:t>2005</w:t>
      </w:r>
      <w:r w:rsidR="003F13C4">
        <w:rPr>
          <w:rFonts w:ascii="Arial" w:hAnsi="Arial" w:cs="Arial"/>
          <w:spacing w:val="-3"/>
          <w:sz w:val="22"/>
          <w:szCs w:val="22"/>
        </w:rPr>
        <w:t xml:space="preserve">) </w:t>
      </w:r>
      <w:r w:rsidR="003F13C4">
        <w:rPr>
          <w:rFonts w:ascii="Arial" w:hAnsi="Arial" w:cs="Arial"/>
          <w:i/>
          <w:spacing w:val="-3"/>
          <w:sz w:val="22"/>
          <w:szCs w:val="22"/>
        </w:rPr>
        <w:t>Birmingham</w:t>
      </w:r>
      <w:r w:rsidR="003F13C4">
        <w:rPr>
          <w:rFonts w:ascii="Arial" w:hAnsi="Arial" w:cs="Arial"/>
          <w:spacing w:val="-3"/>
          <w:sz w:val="22"/>
          <w:szCs w:val="22"/>
        </w:rPr>
        <w:t xml:space="preserve">  Pevsner Architectural Guides, Yale University Press, New </w:t>
      </w:r>
      <w:r w:rsidR="003F13C4">
        <w:rPr>
          <w:rFonts w:ascii="Arial" w:hAnsi="Arial" w:cs="Arial"/>
          <w:spacing w:val="-3"/>
          <w:sz w:val="22"/>
          <w:szCs w:val="22"/>
        </w:rPr>
        <w:tab/>
        <w:t>Haven.  [</w:t>
      </w:r>
      <w:r w:rsidR="003F13C4">
        <w:rPr>
          <w:rFonts w:ascii="Arial" w:hAnsi="Arial" w:cs="Arial"/>
          <w:i/>
          <w:spacing w:val="-3"/>
          <w:sz w:val="22"/>
          <w:szCs w:val="22"/>
        </w:rPr>
        <w:t>For the city centre, replaces Pevsner and Wedgwood, 1966.</w:t>
      </w:r>
      <w:r w:rsidR="003F13C4">
        <w:rPr>
          <w:rFonts w:ascii="Arial" w:hAnsi="Arial" w:cs="Arial"/>
          <w:spacing w:val="-3"/>
          <w:sz w:val="22"/>
          <w:szCs w:val="22"/>
        </w:rPr>
        <w:t>]</w:t>
      </w:r>
    </w:p>
    <w:p w14:paraId="5A6455B9" w14:textId="77777777" w:rsidR="008C5F4A" w:rsidRPr="00245F85" w:rsidRDefault="008C5F4A" w:rsidP="00DF43E5">
      <w:pPr>
        <w:tabs>
          <w:tab w:val="left" w:pos="-720"/>
        </w:tabs>
        <w:suppressAutoHyphens/>
        <w:spacing w:line="240" w:lineRule="atLeast"/>
        <w:rPr>
          <w:rFonts w:ascii="Arial" w:hAnsi="Arial" w:cs="Arial"/>
          <w:spacing w:val="-3"/>
          <w:sz w:val="22"/>
          <w:szCs w:val="22"/>
        </w:rPr>
      </w:pPr>
    </w:p>
    <w:p w14:paraId="5A6455BA" w14:textId="77777777" w:rsidR="00245F85" w:rsidRDefault="00245F85" w:rsidP="00DF43E5">
      <w:pPr>
        <w:tabs>
          <w:tab w:val="left" w:pos="-720"/>
        </w:tabs>
        <w:suppressAutoHyphens/>
        <w:spacing w:line="240" w:lineRule="atLeast"/>
        <w:rPr>
          <w:rFonts w:ascii="Arial" w:hAnsi="Arial" w:cs="Arial"/>
          <w:spacing w:val="-3"/>
          <w:sz w:val="22"/>
          <w:szCs w:val="22"/>
        </w:rPr>
      </w:pPr>
      <w:r w:rsidRPr="00245F85">
        <w:rPr>
          <w:rFonts w:ascii="Arial" w:hAnsi="Arial" w:cs="Arial"/>
          <w:spacing w:val="-3"/>
          <w:sz w:val="22"/>
          <w:szCs w:val="22"/>
        </w:rPr>
        <w:t xml:space="preserve">Geist, J.F. (1983) </w:t>
      </w:r>
      <w:r w:rsidRPr="00245F85">
        <w:rPr>
          <w:rFonts w:ascii="Arial" w:hAnsi="Arial" w:cs="Arial"/>
          <w:i/>
          <w:spacing w:val="-3"/>
          <w:sz w:val="22"/>
          <w:szCs w:val="22"/>
        </w:rPr>
        <w:t>Arcades: the history of a building type</w:t>
      </w:r>
      <w:r w:rsidRPr="00245F85">
        <w:rPr>
          <w:rFonts w:ascii="Arial" w:hAnsi="Arial" w:cs="Arial"/>
          <w:spacing w:val="-3"/>
          <w:sz w:val="22"/>
          <w:szCs w:val="22"/>
        </w:rPr>
        <w:t xml:space="preserve">  MIT Press, Cambridge, Mass.  </w:t>
      </w:r>
      <w:r>
        <w:rPr>
          <w:rFonts w:ascii="Arial" w:hAnsi="Arial" w:cs="Arial"/>
          <w:spacing w:val="-3"/>
          <w:sz w:val="22"/>
          <w:szCs w:val="22"/>
        </w:rPr>
        <w:tab/>
      </w:r>
      <w:r w:rsidRPr="00245F85">
        <w:rPr>
          <w:rFonts w:ascii="Arial" w:hAnsi="Arial" w:cs="Arial"/>
          <w:spacing w:val="-3"/>
          <w:sz w:val="22"/>
          <w:szCs w:val="22"/>
        </w:rPr>
        <w:t>[</w:t>
      </w:r>
      <w:r w:rsidRPr="00245F85">
        <w:rPr>
          <w:rFonts w:ascii="Arial" w:hAnsi="Arial" w:cs="Arial"/>
          <w:i/>
          <w:spacing w:val="-3"/>
          <w:sz w:val="22"/>
          <w:szCs w:val="22"/>
        </w:rPr>
        <w:t>Birmingham examples.</w:t>
      </w:r>
      <w:r w:rsidRPr="00245F85">
        <w:rPr>
          <w:rFonts w:ascii="Arial" w:hAnsi="Arial" w:cs="Arial"/>
          <w:spacing w:val="-3"/>
          <w:sz w:val="22"/>
          <w:szCs w:val="22"/>
        </w:rPr>
        <w:t>]</w:t>
      </w:r>
    </w:p>
    <w:p w14:paraId="5A6455BB" w14:textId="77777777" w:rsidR="00245F85" w:rsidRDefault="00245F85" w:rsidP="00DF43E5">
      <w:pPr>
        <w:tabs>
          <w:tab w:val="left" w:pos="-720"/>
        </w:tabs>
        <w:suppressAutoHyphens/>
        <w:spacing w:line="240" w:lineRule="atLeast"/>
        <w:rPr>
          <w:rFonts w:ascii="Arial" w:hAnsi="Arial" w:cs="Arial"/>
          <w:spacing w:val="-3"/>
          <w:sz w:val="22"/>
          <w:szCs w:val="22"/>
        </w:rPr>
      </w:pPr>
    </w:p>
    <w:p w14:paraId="5A6455BC" w14:textId="77777777" w:rsidR="00C16AF9" w:rsidRDefault="00C16AF9"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Hart, V. (1993) ‘William Richard </w:t>
      </w:r>
      <w:proofErr w:type="spellStart"/>
      <w:r>
        <w:rPr>
          <w:rFonts w:ascii="Arial" w:hAnsi="Arial" w:cs="Arial"/>
          <w:spacing w:val="-3"/>
          <w:sz w:val="22"/>
          <w:szCs w:val="22"/>
        </w:rPr>
        <w:t>Lethaby</w:t>
      </w:r>
      <w:proofErr w:type="spellEnd"/>
      <w:r>
        <w:rPr>
          <w:rFonts w:ascii="Arial" w:hAnsi="Arial" w:cs="Arial"/>
          <w:spacing w:val="-3"/>
          <w:sz w:val="22"/>
          <w:szCs w:val="22"/>
        </w:rPr>
        <w:t xml:space="preserve"> and the “Holy Spirit”: a reappraisal of the Eagle </w:t>
      </w:r>
      <w:r>
        <w:rPr>
          <w:rFonts w:ascii="Arial" w:hAnsi="Arial" w:cs="Arial"/>
          <w:spacing w:val="-3"/>
          <w:sz w:val="22"/>
          <w:szCs w:val="22"/>
        </w:rPr>
        <w:tab/>
        <w:t xml:space="preserve">Insurance Building, Birmingham’, </w:t>
      </w:r>
      <w:r>
        <w:rPr>
          <w:rFonts w:ascii="Arial" w:hAnsi="Arial" w:cs="Arial"/>
          <w:i/>
          <w:spacing w:val="-3"/>
          <w:sz w:val="22"/>
          <w:szCs w:val="22"/>
        </w:rPr>
        <w:t>Architectural History</w:t>
      </w:r>
      <w:r>
        <w:rPr>
          <w:rFonts w:ascii="Arial" w:hAnsi="Arial" w:cs="Arial"/>
          <w:spacing w:val="-3"/>
          <w:sz w:val="22"/>
          <w:szCs w:val="22"/>
        </w:rPr>
        <w:t xml:space="preserve"> vol. 36 p. 155.</w:t>
      </w:r>
    </w:p>
    <w:p w14:paraId="5A6455BD" w14:textId="77777777" w:rsidR="00C16AF9" w:rsidRPr="00C16AF9" w:rsidRDefault="00C16AF9" w:rsidP="00DF43E5">
      <w:pPr>
        <w:tabs>
          <w:tab w:val="left" w:pos="-720"/>
        </w:tabs>
        <w:suppressAutoHyphens/>
        <w:spacing w:line="240" w:lineRule="atLeast"/>
        <w:rPr>
          <w:rFonts w:ascii="Arial" w:hAnsi="Arial" w:cs="Arial"/>
          <w:spacing w:val="-3"/>
          <w:sz w:val="22"/>
          <w:szCs w:val="22"/>
        </w:rPr>
      </w:pPr>
    </w:p>
    <w:p w14:paraId="5A6455B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Harwood, E</w:t>
      </w:r>
      <w:r w:rsidR="003F13C4">
        <w:rPr>
          <w:rFonts w:ascii="Arial" w:hAnsi="Arial" w:cs="Arial"/>
          <w:spacing w:val="-3"/>
          <w:sz w:val="22"/>
          <w:szCs w:val="22"/>
        </w:rPr>
        <w:t>.</w:t>
      </w:r>
      <w:r w:rsidRPr="00DF43E5">
        <w:rPr>
          <w:rFonts w:ascii="Arial" w:hAnsi="Arial" w:cs="Arial"/>
          <w:spacing w:val="-3"/>
          <w:sz w:val="22"/>
          <w:szCs w:val="22"/>
        </w:rPr>
        <w:t xml:space="preserve"> and Foster, A</w:t>
      </w:r>
      <w:r w:rsidR="003F13C4">
        <w:rPr>
          <w:rFonts w:ascii="Arial" w:hAnsi="Arial" w:cs="Arial"/>
          <w:spacing w:val="-3"/>
          <w:sz w:val="22"/>
          <w:szCs w:val="22"/>
        </w:rPr>
        <w:t>. (1998)</w:t>
      </w:r>
      <w:r w:rsidRPr="00DF43E5">
        <w:rPr>
          <w:rFonts w:ascii="Arial" w:hAnsi="Arial" w:cs="Arial"/>
          <w:spacing w:val="-3"/>
          <w:sz w:val="22"/>
          <w:szCs w:val="22"/>
        </w:rPr>
        <w:t xml:space="preserve"> </w:t>
      </w:r>
      <w:r w:rsidR="003F13C4">
        <w:rPr>
          <w:rFonts w:ascii="Arial" w:hAnsi="Arial" w:cs="Arial"/>
          <w:spacing w:val="-3"/>
          <w:sz w:val="22"/>
          <w:szCs w:val="22"/>
        </w:rPr>
        <w:t>‘</w:t>
      </w:r>
      <w:r w:rsidRPr="00DF43E5">
        <w:rPr>
          <w:rFonts w:ascii="Arial" w:hAnsi="Arial" w:cs="Arial"/>
          <w:spacing w:val="-3"/>
          <w:sz w:val="22"/>
          <w:szCs w:val="22"/>
        </w:rPr>
        <w:t xml:space="preserve">Places of Christian </w:t>
      </w:r>
      <w:r w:rsidR="003F13C4">
        <w:rPr>
          <w:rFonts w:ascii="Arial" w:hAnsi="Arial" w:cs="Arial"/>
          <w:spacing w:val="-3"/>
          <w:sz w:val="22"/>
          <w:szCs w:val="22"/>
        </w:rPr>
        <w:t>w</w:t>
      </w:r>
      <w:r w:rsidRPr="00DF43E5">
        <w:rPr>
          <w:rFonts w:ascii="Arial" w:hAnsi="Arial" w:cs="Arial"/>
          <w:spacing w:val="-3"/>
          <w:sz w:val="22"/>
          <w:szCs w:val="22"/>
        </w:rPr>
        <w:t xml:space="preserve">orship 1919-1990: </w:t>
      </w:r>
      <w:r w:rsidR="003F13C4">
        <w:rPr>
          <w:rFonts w:ascii="Arial" w:hAnsi="Arial" w:cs="Arial"/>
          <w:spacing w:val="-3"/>
          <w:sz w:val="22"/>
          <w:szCs w:val="22"/>
        </w:rPr>
        <w:t>a s</w:t>
      </w:r>
      <w:r w:rsidRPr="00DF43E5">
        <w:rPr>
          <w:rFonts w:ascii="Arial" w:hAnsi="Arial" w:cs="Arial"/>
          <w:spacing w:val="-3"/>
          <w:sz w:val="22"/>
          <w:szCs w:val="22"/>
        </w:rPr>
        <w:t>election',</w:t>
      </w:r>
      <w:r w:rsidR="003F13C4">
        <w:rPr>
          <w:rFonts w:ascii="Arial" w:hAnsi="Arial" w:cs="Arial"/>
          <w:spacing w:val="-3"/>
          <w:sz w:val="22"/>
          <w:szCs w:val="22"/>
        </w:rPr>
        <w:t xml:space="preserve"> in</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3F13C4">
        <w:rPr>
          <w:rFonts w:ascii="Arial" w:hAnsi="Arial" w:cs="Arial"/>
          <w:i/>
          <w:iCs/>
          <w:spacing w:val="-3"/>
          <w:sz w:val="22"/>
          <w:szCs w:val="22"/>
        </w:rPr>
        <w:tab/>
      </w:r>
      <w:r w:rsidRPr="00DF43E5">
        <w:rPr>
          <w:rFonts w:ascii="Arial" w:hAnsi="Arial" w:cs="Arial"/>
          <w:i/>
          <w:iCs/>
          <w:spacing w:val="-3"/>
          <w:sz w:val="22"/>
          <w:szCs w:val="22"/>
        </w:rPr>
        <w:t>Twentieth Century Church</w:t>
      </w:r>
      <w:r w:rsidR="003F13C4">
        <w:rPr>
          <w:rFonts w:ascii="Arial" w:hAnsi="Arial" w:cs="Arial"/>
          <w:i/>
          <w:iCs/>
          <w:spacing w:val="-3"/>
          <w:sz w:val="22"/>
          <w:szCs w:val="22"/>
        </w:rPr>
        <w:t xml:space="preserve"> </w:t>
      </w:r>
      <w:r w:rsidR="003F13C4">
        <w:rPr>
          <w:rFonts w:ascii="Arial" w:hAnsi="Arial" w:cs="Arial"/>
          <w:spacing w:val="-3"/>
          <w:sz w:val="22"/>
          <w:szCs w:val="22"/>
        </w:rPr>
        <w:t xml:space="preserve"> Twentieth Century Society, London</w:t>
      </w:r>
      <w:r w:rsidRPr="00DF43E5">
        <w:rPr>
          <w:rFonts w:ascii="Arial" w:hAnsi="Arial" w:cs="Arial"/>
          <w:spacing w:val="-3"/>
          <w:sz w:val="22"/>
          <w:szCs w:val="22"/>
        </w:rPr>
        <w:t xml:space="preserve"> [</w:t>
      </w:r>
      <w:r w:rsidRPr="003F13C4">
        <w:rPr>
          <w:rFonts w:ascii="Arial" w:hAnsi="Arial" w:cs="Arial"/>
          <w:i/>
          <w:spacing w:val="-3"/>
          <w:sz w:val="22"/>
          <w:szCs w:val="22"/>
        </w:rPr>
        <w:t xml:space="preserve">a wider geographical </w:t>
      </w:r>
      <w:r w:rsidR="003F13C4" w:rsidRPr="003F13C4">
        <w:rPr>
          <w:rFonts w:ascii="Arial" w:hAnsi="Arial" w:cs="Arial"/>
          <w:i/>
          <w:spacing w:val="-3"/>
          <w:sz w:val="22"/>
          <w:szCs w:val="22"/>
        </w:rPr>
        <w:tab/>
      </w:r>
      <w:r w:rsidRPr="003F13C4">
        <w:rPr>
          <w:rFonts w:ascii="Arial" w:hAnsi="Arial" w:cs="Arial"/>
          <w:i/>
          <w:spacing w:val="-3"/>
          <w:sz w:val="22"/>
          <w:szCs w:val="22"/>
        </w:rPr>
        <w:t>survey but including Foster's research on Birmingham churches</w:t>
      </w:r>
      <w:r w:rsidR="003F13C4">
        <w:rPr>
          <w:rFonts w:ascii="Arial" w:hAnsi="Arial" w:cs="Arial"/>
          <w:spacing w:val="-3"/>
          <w:sz w:val="22"/>
          <w:szCs w:val="22"/>
        </w:rPr>
        <w:t>.</w:t>
      </w:r>
      <w:r w:rsidRPr="00DF43E5">
        <w:rPr>
          <w:rFonts w:ascii="Arial" w:hAnsi="Arial" w:cs="Arial"/>
          <w:spacing w:val="-3"/>
          <w:sz w:val="22"/>
          <w:szCs w:val="22"/>
        </w:rPr>
        <w:t>]</w:t>
      </w:r>
    </w:p>
    <w:p w14:paraId="5A6455BF"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C0" w14:textId="77777777" w:rsidR="00245F85" w:rsidRDefault="00245F85"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Hickman, D. (1970) </w:t>
      </w:r>
      <w:r>
        <w:rPr>
          <w:rFonts w:ascii="Arial" w:hAnsi="Arial" w:cs="Arial"/>
          <w:i/>
          <w:spacing w:val="-3"/>
          <w:sz w:val="22"/>
          <w:szCs w:val="22"/>
        </w:rPr>
        <w:t>Birmingham</w:t>
      </w:r>
      <w:r>
        <w:rPr>
          <w:rFonts w:ascii="Arial" w:hAnsi="Arial" w:cs="Arial"/>
          <w:spacing w:val="-3"/>
          <w:sz w:val="22"/>
          <w:szCs w:val="22"/>
        </w:rPr>
        <w:t xml:space="preserve">  Studio Vista, London.</w:t>
      </w:r>
    </w:p>
    <w:p w14:paraId="5A6455C1" w14:textId="77777777" w:rsidR="00245F85" w:rsidRPr="00245F85" w:rsidRDefault="00245F85" w:rsidP="00DF43E5">
      <w:pPr>
        <w:tabs>
          <w:tab w:val="left" w:pos="-720"/>
        </w:tabs>
        <w:suppressAutoHyphens/>
        <w:spacing w:line="240" w:lineRule="atLeast"/>
        <w:rPr>
          <w:rFonts w:ascii="Arial" w:hAnsi="Arial" w:cs="Arial"/>
          <w:spacing w:val="-3"/>
          <w:sz w:val="22"/>
          <w:szCs w:val="22"/>
        </w:rPr>
      </w:pPr>
    </w:p>
    <w:p w14:paraId="5A6455C2" w14:textId="725C344B"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Hickman, D.</w:t>
      </w:r>
      <w:r w:rsidR="003F13C4">
        <w:rPr>
          <w:rFonts w:ascii="Arial" w:hAnsi="Arial" w:cs="Arial"/>
          <w:spacing w:val="-3"/>
          <w:sz w:val="22"/>
          <w:szCs w:val="22"/>
        </w:rPr>
        <w:t xml:space="preserve"> (1975)</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Arts and Crafts </w:t>
      </w:r>
      <w:r w:rsidR="003F13C4">
        <w:rPr>
          <w:rFonts w:ascii="Arial" w:hAnsi="Arial" w:cs="Arial"/>
          <w:i/>
          <w:iCs/>
          <w:spacing w:val="-3"/>
          <w:sz w:val="22"/>
          <w:szCs w:val="22"/>
        </w:rPr>
        <w:t>h</w:t>
      </w:r>
      <w:r w:rsidRPr="00DF43E5">
        <w:rPr>
          <w:rFonts w:ascii="Arial" w:hAnsi="Arial" w:cs="Arial"/>
          <w:i/>
          <w:iCs/>
          <w:spacing w:val="-3"/>
          <w:sz w:val="22"/>
          <w:szCs w:val="22"/>
        </w:rPr>
        <w:t xml:space="preserve">ouses of Sutton </w:t>
      </w:r>
      <w:proofErr w:type="gramStart"/>
      <w:r w:rsidRPr="00DF43E5">
        <w:rPr>
          <w:rFonts w:ascii="Arial" w:hAnsi="Arial" w:cs="Arial"/>
          <w:i/>
          <w:iCs/>
          <w:spacing w:val="-3"/>
          <w:sz w:val="22"/>
          <w:szCs w:val="22"/>
        </w:rPr>
        <w:t>Coldfield</w:t>
      </w:r>
      <w:r w:rsidR="003F13C4">
        <w:rPr>
          <w:rFonts w:ascii="Arial" w:hAnsi="Arial" w:cs="Arial"/>
          <w:i/>
          <w:iCs/>
          <w:spacing w:val="-3"/>
          <w:sz w:val="22"/>
          <w:szCs w:val="22"/>
        </w:rPr>
        <w:t xml:space="preserve">  </w:t>
      </w:r>
      <w:r w:rsidRPr="00DF43E5">
        <w:rPr>
          <w:rFonts w:ascii="Arial" w:hAnsi="Arial" w:cs="Arial"/>
          <w:spacing w:val="-3"/>
          <w:sz w:val="22"/>
          <w:szCs w:val="22"/>
        </w:rPr>
        <w:t>Victorian</w:t>
      </w:r>
      <w:proofErr w:type="gramEnd"/>
      <w:r w:rsidRPr="00DF43E5">
        <w:rPr>
          <w:rFonts w:ascii="Arial" w:hAnsi="Arial" w:cs="Arial"/>
          <w:spacing w:val="-3"/>
          <w:sz w:val="22"/>
          <w:szCs w:val="22"/>
        </w:rPr>
        <w:t xml:space="preserve"> Society</w:t>
      </w:r>
      <w:r w:rsidR="003F13C4">
        <w:rPr>
          <w:rFonts w:ascii="Arial" w:hAnsi="Arial" w:cs="Arial"/>
          <w:spacing w:val="-3"/>
          <w:sz w:val="22"/>
          <w:szCs w:val="22"/>
        </w:rPr>
        <w:t xml:space="preserve"> </w:t>
      </w:r>
      <w:r w:rsidR="003F13C4">
        <w:rPr>
          <w:rFonts w:ascii="Arial" w:hAnsi="Arial" w:cs="Arial"/>
          <w:spacing w:val="-3"/>
          <w:sz w:val="22"/>
          <w:szCs w:val="22"/>
        </w:rPr>
        <w:tab/>
        <w:t>(Birmingham Group), Birmingham</w:t>
      </w:r>
      <w:r w:rsidRPr="00DF43E5">
        <w:rPr>
          <w:rFonts w:ascii="Arial" w:hAnsi="Arial" w:cs="Arial"/>
          <w:spacing w:val="-3"/>
          <w:sz w:val="22"/>
          <w:szCs w:val="22"/>
        </w:rPr>
        <w:t>.</w:t>
      </w:r>
    </w:p>
    <w:p w14:paraId="564F04FA" w14:textId="307EBBAB" w:rsidR="00451B2A" w:rsidRDefault="00451B2A" w:rsidP="00DF43E5">
      <w:pPr>
        <w:tabs>
          <w:tab w:val="left" w:pos="-720"/>
        </w:tabs>
        <w:suppressAutoHyphens/>
        <w:spacing w:line="240" w:lineRule="atLeast"/>
        <w:rPr>
          <w:rFonts w:ascii="Arial" w:hAnsi="Arial" w:cs="Arial"/>
          <w:spacing w:val="-3"/>
          <w:sz w:val="22"/>
          <w:szCs w:val="22"/>
        </w:rPr>
      </w:pPr>
    </w:p>
    <w:p w14:paraId="56A317AF" w14:textId="55054352" w:rsidR="00451B2A" w:rsidRPr="00451B2A" w:rsidRDefault="00451B2A" w:rsidP="00451B2A">
      <w:pPr>
        <w:tabs>
          <w:tab w:val="left" w:pos="-720"/>
        </w:tabs>
        <w:suppressAutoHyphens/>
        <w:spacing w:line="240" w:lineRule="atLeast"/>
        <w:ind w:left="720" w:hanging="720"/>
        <w:rPr>
          <w:rFonts w:ascii="Arial" w:hAnsi="Arial" w:cs="Arial"/>
          <w:spacing w:val="-3"/>
          <w:sz w:val="22"/>
          <w:szCs w:val="22"/>
        </w:rPr>
      </w:pPr>
      <w:r w:rsidRPr="00451B2A">
        <w:rPr>
          <w:rFonts w:ascii="Arial" w:hAnsi="Arial" w:cs="Arial"/>
          <w:color w:val="222222"/>
          <w:sz w:val="22"/>
          <w:szCs w:val="22"/>
          <w:shd w:val="clear" w:color="auto" w:fill="FFFFFF"/>
        </w:rPr>
        <w:t xml:space="preserve">Howells, G. (2013) </w:t>
      </w:r>
      <w:r>
        <w:rPr>
          <w:rFonts w:ascii="Arial" w:hAnsi="Arial" w:cs="Arial"/>
          <w:color w:val="222222"/>
          <w:sz w:val="22"/>
          <w:szCs w:val="22"/>
          <w:shd w:val="clear" w:color="auto" w:fill="FFFFFF"/>
        </w:rPr>
        <w:t>‘</w:t>
      </w:r>
      <w:r w:rsidRPr="00451B2A">
        <w:rPr>
          <w:rFonts w:ascii="Arial" w:hAnsi="Arial" w:cs="Arial"/>
          <w:color w:val="222222"/>
          <w:sz w:val="22"/>
          <w:szCs w:val="22"/>
          <w:shd w:val="clear" w:color="auto" w:fill="FFFFFF"/>
        </w:rPr>
        <w:t xml:space="preserve">Making the </w:t>
      </w:r>
      <w:r>
        <w:rPr>
          <w:rFonts w:ascii="Arial" w:hAnsi="Arial" w:cs="Arial"/>
          <w:color w:val="222222"/>
          <w:sz w:val="22"/>
          <w:szCs w:val="22"/>
          <w:shd w:val="clear" w:color="auto" w:fill="FFFFFF"/>
        </w:rPr>
        <w:t>o</w:t>
      </w:r>
      <w:r w:rsidRPr="00451B2A">
        <w:rPr>
          <w:rFonts w:ascii="Arial" w:hAnsi="Arial" w:cs="Arial"/>
          <w:color w:val="222222"/>
          <w:sz w:val="22"/>
          <w:szCs w:val="22"/>
          <w:shd w:val="clear" w:color="auto" w:fill="FFFFFF"/>
        </w:rPr>
        <w:t xml:space="preserve">rdinary </w:t>
      </w:r>
      <w:r>
        <w:rPr>
          <w:rFonts w:ascii="Arial" w:hAnsi="Arial" w:cs="Arial"/>
          <w:color w:val="222222"/>
          <w:sz w:val="22"/>
          <w:szCs w:val="22"/>
          <w:shd w:val="clear" w:color="auto" w:fill="FFFFFF"/>
        </w:rPr>
        <w:t>e</w:t>
      </w:r>
      <w:r w:rsidRPr="00451B2A">
        <w:rPr>
          <w:rFonts w:ascii="Arial" w:hAnsi="Arial" w:cs="Arial"/>
          <w:color w:val="222222"/>
          <w:sz w:val="22"/>
          <w:szCs w:val="22"/>
          <w:shd w:val="clear" w:color="auto" w:fill="FFFFFF"/>
        </w:rPr>
        <w:t>xtraordinary</w:t>
      </w:r>
      <w:r>
        <w:rPr>
          <w:rFonts w:ascii="Arial" w:hAnsi="Arial" w:cs="Arial"/>
          <w:color w:val="222222"/>
          <w:sz w:val="22"/>
          <w:szCs w:val="22"/>
          <w:shd w:val="clear" w:color="auto" w:fill="FFFFFF"/>
        </w:rPr>
        <w:t>’,</w:t>
      </w:r>
      <w:r w:rsidRPr="00451B2A">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i</w:t>
      </w:r>
      <w:r w:rsidRPr="00451B2A">
        <w:rPr>
          <w:rFonts w:ascii="Arial" w:hAnsi="Arial" w:cs="Arial"/>
          <w:spacing w:val="-3"/>
          <w:sz w:val="22"/>
          <w:szCs w:val="22"/>
        </w:rPr>
        <w:t xml:space="preserve">n Kennedy, L. (ed.) (2004) </w:t>
      </w:r>
      <w:r w:rsidRPr="00451B2A">
        <w:rPr>
          <w:rFonts w:ascii="Arial" w:hAnsi="Arial" w:cs="Arial"/>
          <w:i/>
          <w:spacing w:val="-3"/>
          <w:sz w:val="22"/>
          <w:szCs w:val="22"/>
        </w:rPr>
        <w:t xml:space="preserve">Remaking Birmingham: the visual culture of urban </w:t>
      </w:r>
      <w:proofErr w:type="gramStart"/>
      <w:r w:rsidRPr="00451B2A">
        <w:rPr>
          <w:rFonts w:ascii="Arial" w:hAnsi="Arial" w:cs="Arial"/>
          <w:i/>
          <w:spacing w:val="-3"/>
          <w:sz w:val="22"/>
          <w:szCs w:val="22"/>
        </w:rPr>
        <w:t>regeneration</w:t>
      </w:r>
      <w:r w:rsidRPr="00451B2A">
        <w:rPr>
          <w:rFonts w:ascii="Arial" w:hAnsi="Arial" w:cs="Arial"/>
          <w:spacing w:val="-3"/>
          <w:sz w:val="22"/>
          <w:szCs w:val="22"/>
        </w:rPr>
        <w:t xml:space="preserve">  Routledge</w:t>
      </w:r>
      <w:proofErr w:type="gramEnd"/>
      <w:r w:rsidRPr="00451B2A">
        <w:rPr>
          <w:rFonts w:ascii="Arial" w:hAnsi="Arial" w:cs="Arial"/>
          <w:spacing w:val="-3"/>
          <w:sz w:val="22"/>
          <w:szCs w:val="22"/>
        </w:rPr>
        <w:t>, London.</w:t>
      </w:r>
    </w:p>
    <w:p w14:paraId="5A6455C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5C4"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Little, B.</w:t>
      </w:r>
      <w:r w:rsidR="003F13C4">
        <w:rPr>
          <w:rFonts w:ascii="Arial" w:hAnsi="Arial" w:cs="Arial"/>
          <w:spacing w:val="-3"/>
          <w:sz w:val="22"/>
          <w:szCs w:val="22"/>
        </w:rPr>
        <w:t xml:space="preserve"> (1971)</w:t>
      </w:r>
      <w:r w:rsidRPr="00DF43E5">
        <w:rPr>
          <w:rFonts w:ascii="Arial" w:hAnsi="Arial" w:cs="Arial"/>
          <w:spacing w:val="-3"/>
          <w:sz w:val="22"/>
          <w:szCs w:val="22"/>
        </w:rPr>
        <w:t xml:space="preserve"> </w:t>
      </w:r>
      <w:r w:rsidR="003F13C4">
        <w:rPr>
          <w:rFonts w:ascii="Arial" w:hAnsi="Arial" w:cs="Arial"/>
          <w:i/>
          <w:iCs/>
          <w:spacing w:val="-3"/>
          <w:sz w:val="22"/>
          <w:szCs w:val="22"/>
        </w:rPr>
        <w:t>Birmingham b</w:t>
      </w:r>
      <w:r w:rsidRPr="00DF43E5">
        <w:rPr>
          <w:rFonts w:ascii="Arial" w:hAnsi="Arial" w:cs="Arial"/>
          <w:i/>
          <w:iCs/>
          <w:spacing w:val="-3"/>
          <w:sz w:val="22"/>
          <w:szCs w:val="22"/>
        </w:rPr>
        <w:t xml:space="preserve">uildings: the </w:t>
      </w:r>
      <w:r w:rsidR="003F13C4">
        <w:rPr>
          <w:rFonts w:ascii="Arial" w:hAnsi="Arial" w:cs="Arial"/>
          <w:i/>
          <w:iCs/>
          <w:spacing w:val="-3"/>
          <w:sz w:val="22"/>
          <w:szCs w:val="22"/>
        </w:rPr>
        <w:t>a</w:t>
      </w:r>
      <w:r w:rsidRPr="00DF43E5">
        <w:rPr>
          <w:rFonts w:ascii="Arial" w:hAnsi="Arial" w:cs="Arial"/>
          <w:i/>
          <w:iCs/>
          <w:spacing w:val="-3"/>
          <w:sz w:val="22"/>
          <w:szCs w:val="22"/>
        </w:rPr>
        <w:t xml:space="preserve">rchitectural </w:t>
      </w:r>
      <w:r w:rsidR="003F13C4">
        <w:rPr>
          <w:rFonts w:ascii="Arial" w:hAnsi="Arial" w:cs="Arial"/>
          <w:i/>
          <w:iCs/>
          <w:spacing w:val="-3"/>
          <w:sz w:val="22"/>
          <w:szCs w:val="22"/>
        </w:rPr>
        <w:t>s</w:t>
      </w:r>
      <w:r w:rsidRPr="00DF43E5">
        <w:rPr>
          <w:rFonts w:ascii="Arial" w:hAnsi="Arial" w:cs="Arial"/>
          <w:i/>
          <w:iCs/>
          <w:spacing w:val="-3"/>
          <w:sz w:val="22"/>
          <w:szCs w:val="22"/>
        </w:rPr>
        <w:t xml:space="preserve">tudy of a Midland </w:t>
      </w:r>
      <w:r w:rsidR="003F13C4">
        <w:rPr>
          <w:rFonts w:ascii="Arial" w:hAnsi="Arial" w:cs="Arial"/>
          <w:i/>
          <w:iCs/>
          <w:spacing w:val="-3"/>
          <w:sz w:val="22"/>
          <w:szCs w:val="22"/>
        </w:rPr>
        <w:t>c</w:t>
      </w:r>
      <w:r w:rsidRPr="00DF43E5">
        <w:rPr>
          <w:rFonts w:ascii="Arial" w:hAnsi="Arial" w:cs="Arial"/>
          <w:i/>
          <w:iCs/>
          <w:spacing w:val="-3"/>
          <w:sz w:val="22"/>
          <w:szCs w:val="22"/>
        </w:rPr>
        <w:t>ity</w:t>
      </w:r>
      <w:r w:rsidR="003F13C4">
        <w:rPr>
          <w:rFonts w:ascii="Arial" w:hAnsi="Arial" w:cs="Arial"/>
          <w:spacing w:val="-3"/>
          <w:sz w:val="22"/>
          <w:szCs w:val="22"/>
        </w:rPr>
        <w:t xml:space="preserve">  David and </w:t>
      </w:r>
      <w:r w:rsidR="003F13C4">
        <w:rPr>
          <w:rFonts w:ascii="Arial" w:hAnsi="Arial" w:cs="Arial"/>
          <w:spacing w:val="-3"/>
          <w:sz w:val="22"/>
          <w:szCs w:val="22"/>
        </w:rPr>
        <w:tab/>
      </w:r>
      <w:r w:rsidRPr="00DF43E5">
        <w:rPr>
          <w:rFonts w:ascii="Arial" w:hAnsi="Arial" w:cs="Arial"/>
          <w:spacing w:val="-3"/>
          <w:sz w:val="22"/>
          <w:szCs w:val="22"/>
        </w:rPr>
        <w:t xml:space="preserve">Charles, </w:t>
      </w:r>
      <w:r w:rsidR="003F13C4">
        <w:rPr>
          <w:rFonts w:ascii="Arial" w:hAnsi="Arial" w:cs="Arial"/>
          <w:spacing w:val="-3"/>
          <w:sz w:val="22"/>
          <w:szCs w:val="22"/>
        </w:rPr>
        <w:t>Newton Abbot</w:t>
      </w:r>
      <w:r w:rsidRPr="00DF43E5">
        <w:rPr>
          <w:rFonts w:ascii="Arial" w:hAnsi="Arial" w:cs="Arial"/>
          <w:spacing w:val="-3"/>
          <w:sz w:val="22"/>
          <w:szCs w:val="22"/>
        </w:rPr>
        <w:t>.</w:t>
      </w:r>
    </w:p>
    <w:p w14:paraId="5A6455C5" w14:textId="77777777" w:rsidR="004C124D" w:rsidRDefault="004C124D" w:rsidP="00DF43E5">
      <w:pPr>
        <w:tabs>
          <w:tab w:val="left" w:pos="-720"/>
        </w:tabs>
        <w:suppressAutoHyphens/>
        <w:spacing w:line="240" w:lineRule="atLeast"/>
        <w:rPr>
          <w:rFonts w:ascii="Arial" w:hAnsi="Arial" w:cs="Arial"/>
          <w:spacing w:val="-3"/>
          <w:sz w:val="22"/>
          <w:szCs w:val="22"/>
        </w:rPr>
      </w:pPr>
    </w:p>
    <w:p w14:paraId="5A6455C6" w14:textId="77777777" w:rsidR="004C124D" w:rsidRPr="004C124D" w:rsidRDefault="004C124D" w:rsidP="004517C2">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Minnis</w:t>
      </w:r>
      <w:proofErr w:type="spellEnd"/>
      <w:r>
        <w:rPr>
          <w:rFonts w:ascii="Arial" w:hAnsi="Arial" w:cs="Arial"/>
          <w:spacing w:val="-3"/>
          <w:sz w:val="22"/>
          <w:szCs w:val="22"/>
        </w:rPr>
        <w:t xml:space="preserve">, J. (2015) </w:t>
      </w:r>
      <w:r>
        <w:rPr>
          <w:rFonts w:ascii="Arial" w:hAnsi="Arial" w:cs="Arial"/>
          <w:i/>
          <w:spacing w:val="-3"/>
          <w:sz w:val="22"/>
          <w:szCs w:val="22"/>
        </w:rPr>
        <w:t>Curzon Street Station, Birmingham</w:t>
      </w:r>
      <w:r>
        <w:rPr>
          <w:rFonts w:ascii="Arial" w:hAnsi="Arial" w:cs="Arial"/>
          <w:spacing w:val="-3"/>
          <w:sz w:val="22"/>
          <w:szCs w:val="22"/>
        </w:rPr>
        <w:t xml:space="preserve"> Research Report Series no. 029-2015, Historic England, London</w:t>
      </w:r>
    </w:p>
    <w:p w14:paraId="5A6455C7"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C8" w14:textId="77777777" w:rsidR="00245F85" w:rsidRDefault="00245F85" w:rsidP="00245F8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Pearson, F.S. (1902) ‘The manor and castle of </w:t>
      </w:r>
      <w:proofErr w:type="spellStart"/>
      <w:r>
        <w:rPr>
          <w:rFonts w:ascii="Arial" w:hAnsi="Arial" w:cs="Arial"/>
          <w:spacing w:val="-3"/>
          <w:sz w:val="22"/>
          <w:szCs w:val="22"/>
        </w:rPr>
        <w:t>Weoley</w:t>
      </w:r>
      <w:proofErr w:type="spellEnd"/>
      <w:r>
        <w:rPr>
          <w:rFonts w:ascii="Arial" w:hAnsi="Arial" w:cs="Arial"/>
          <w:spacing w:val="-3"/>
          <w:sz w:val="22"/>
          <w:szCs w:val="22"/>
        </w:rPr>
        <w:t xml:space="preserve">’, </w:t>
      </w:r>
      <w:r>
        <w:rPr>
          <w:rFonts w:ascii="Arial" w:hAnsi="Arial" w:cs="Arial"/>
          <w:i/>
          <w:spacing w:val="-3"/>
          <w:sz w:val="22"/>
          <w:szCs w:val="22"/>
        </w:rPr>
        <w:t xml:space="preserve">Transactions of the Birmingham </w:t>
      </w:r>
      <w:r>
        <w:rPr>
          <w:rFonts w:ascii="Arial" w:hAnsi="Arial" w:cs="Arial"/>
          <w:i/>
          <w:spacing w:val="-3"/>
          <w:sz w:val="22"/>
          <w:szCs w:val="22"/>
        </w:rPr>
        <w:tab/>
        <w:t>Archaeological Society</w:t>
      </w:r>
      <w:r>
        <w:rPr>
          <w:rFonts w:ascii="Arial" w:hAnsi="Arial" w:cs="Arial"/>
          <w:spacing w:val="-3"/>
          <w:sz w:val="22"/>
          <w:szCs w:val="22"/>
        </w:rPr>
        <w:t xml:space="preserve"> vol. 28 pp. 1-14.</w:t>
      </w:r>
    </w:p>
    <w:p w14:paraId="5A6455C9" w14:textId="77777777" w:rsidR="00245F85" w:rsidRPr="00DF43E5" w:rsidRDefault="00245F85" w:rsidP="00DF43E5">
      <w:pPr>
        <w:tabs>
          <w:tab w:val="left" w:pos="-720"/>
        </w:tabs>
        <w:suppressAutoHyphens/>
        <w:spacing w:line="240" w:lineRule="atLeast"/>
        <w:rPr>
          <w:rFonts w:ascii="Arial" w:hAnsi="Arial" w:cs="Arial"/>
          <w:spacing w:val="-3"/>
          <w:sz w:val="22"/>
          <w:szCs w:val="22"/>
        </w:rPr>
      </w:pPr>
    </w:p>
    <w:p w14:paraId="5A6455CA" w14:textId="77777777" w:rsidR="00FA1B7F" w:rsidRDefault="00FA1B7F" w:rsidP="00FA1B7F">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Peers, A. (2014) ‘The pride of Birmingham and an ornament to England’ (Ancient Monuments Society Anniversary Address 2013) </w:t>
      </w:r>
      <w:r>
        <w:rPr>
          <w:rFonts w:ascii="Arial" w:hAnsi="Arial" w:cs="Arial"/>
          <w:i/>
          <w:spacing w:val="-3"/>
          <w:sz w:val="22"/>
          <w:szCs w:val="22"/>
        </w:rPr>
        <w:t>Transactions of the Ancient Monuments Society</w:t>
      </w:r>
      <w:r>
        <w:rPr>
          <w:rFonts w:ascii="Arial" w:hAnsi="Arial" w:cs="Arial"/>
          <w:spacing w:val="-3"/>
          <w:sz w:val="22"/>
          <w:szCs w:val="22"/>
        </w:rPr>
        <w:t xml:space="preserve"> vol. 58 pp. 9-27 [on the Town Hall including its restoration]</w:t>
      </w:r>
    </w:p>
    <w:p w14:paraId="5A6455CB" w14:textId="77777777" w:rsidR="00FA1B7F" w:rsidRPr="00FA1B7F" w:rsidRDefault="00FA1B7F" w:rsidP="00DF43E5">
      <w:pPr>
        <w:tabs>
          <w:tab w:val="left" w:pos="-720"/>
        </w:tabs>
        <w:suppressAutoHyphens/>
        <w:spacing w:line="240" w:lineRule="atLeast"/>
        <w:rPr>
          <w:rFonts w:ascii="Arial" w:hAnsi="Arial" w:cs="Arial"/>
          <w:spacing w:val="-3"/>
          <w:sz w:val="22"/>
          <w:szCs w:val="22"/>
        </w:rPr>
      </w:pPr>
    </w:p>
    <w:p w14:paraId="5A6455CC"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Pevsner, N</w:t>
      </w:r>
      <w:r w:rsidR="003F13C4">
        <w:rPr>
          <w:rFonts w:ascii="Arial" w:hAnsi="Arial" w:cs="Arial"/>
          <w:spacing w:val="-3"/>
          <w:sz w:val="22"/>
          <w:szCs w:val="22"/>
        </w:rPr>
        <w:t>.</w:t>
      </w:r>
      <w:r w:rsidRPr="00DF43E5">
        <w:rPr>
          <w:rFonts w:ascii="Arial" w:hAnsi="Arial" w:cs="Arial"/>
          <w:spacing w:val="-3"/>
          <w:sz w:val="22"/>
          <w:szCs w:val="22"/>
        </w:rPr>
        <w:t xml:space="preserve"> and W</w:t>
      </w:r>
      <w:r w:rsidR="003F13C4">
        <w:rPr>
          <w:rFonts w:ascii="Arial" w:hAnsi="Arial" w:cs="Arial"/>
          <w:spacing w:val="-3"/>
          <w:sz w:val="22"/>
          <w:szCs w:val="22"/>
        </w:rPr>
        <w:t>edgwood</w:t>
      </w:r>
      <w:r w:rsidRPr="00DF43E5">
        <w:rPr>
          <w:rFonts w:ascii="Arial" w:hAnsi="Arial" w:cs="Arial"/>
          <w:spacing w:val="-3"/>
          <w:sz w:val="22"/>
          <w:szCs w:val="22"/>
        </w:rPr>
        <w:t>, A</w:t>
      </w:r>
      <w:r w:rsidR="003F13C4">
        <w:rPr>
          <w:rFonts w:ascii="Arial" w:hAnsi="Arial" w:cs="Arial"/>
          <w:spacing w:val="-3"/>
          <w:sz w:val="22"/>
          <w:szCs w:val="22"/>
        </w:rPr>
        <w:t>. (1966)</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3F13C4">
        <w:rPr>
          <w:rFonts w:ascii="Arial" w:hAnsi="Arial" w:cs="Arial"/>
          <w:i/>
          <w:iCs/>
          <w:spacing w:val="-3"/>
          <w:sz w:val="22"/>
          <w:szCs w:val="22"/>
        </w:rPr>
        <w:t>b</w:t>
      </w:r>
      <w:r w:rsidRPr="00DF43E5">
        <w:rPr>
          <w:rFonts w:ascii="Arial" w:hAnsi="Arial" w:cs="Arial"/>
          <w:i/>
          <w:iCs/>
          <w:spacing w:val="-3"/>
          <w:sz w:val="22"/>
          <w:szCs w:val="22"/>
        </w:rPr>
        <w:t>uildings of England: Warwickshire</w:t>
      </w:r>
      <w:r w:rsidR="003F13C4">
        <w:rPr>
          <w:rFonts w:ascii="Arial" w:hAnsi="Arial" w:cs="Arial"/>
          <w:i/>
          <w:iCs/>
          <w:spacing w:val="-3"/>
          <w:sz w:val="22"/>
          <w:szCs w:val="22"/>
        </w:rPr>
        <w:t xml:space="preserve"> </w:t>
      </w:r>
      <w:r w:rsidR="003F13C4">
        <w:rPr>
          <w:rFonts w:ascii="Arial" w:hAnsi="Arial" w:cs="Arial"/>
          <w:spacing w:val="-3"/>
          <w:sz w:val="22"/>
          <w:szCs w:val="22"/>
        </w:rPr>
        <w:t xml:space="preserve"> </w:t>
      </w:r>
      <w:r w:rsidRPr="00DF43E5">
        <w:rPr>
          <w:rFonts w:ascii="Arial" w:hAnsi="Arial" w:cs="Arial"/>
          <w:spacing w:val="-3"/>
          <w:sz w:val="22"/>
          <w:szCs w:val="22"/>
        </w:rPr>
        <w:t>Penguin,</w:t>
      </w:r>
      <w:r w:rsidR="003F13C4">
        <w:rPr>
          <w:rFonts w:ascii="Arial" w:hAnsi="Arial" w:cs="Arial"/>
          <w:spacing w:val="-3"/>
          <w:sz w:val="22"/>
          <w:szCs w:val="22"/>
        </w:rPr>
        <w:tab/>
        <w:t>London.</w:t>
      </w:r>
      <w:r w:rsidRPr="00DF43E5">
        <w:rPr>
          <w:rFonts w:ascii="Arial" w:hAnsi="Arial" w:cs="Arial"/>
          <w:spacing w:val="-3"/>
          <w:sz w:val="22"/>
          <w:szCs w:val="22"/>
        </w:rPr>
        <w:t xml:space="preserve"> </w:t>
      </w:r>
      <w:r w:rsidR="003F13C4">
        <w:rPr>
          <w:rFonts w:ascii="Arial" w:hAnsi="Arial" w:cs="Arial"/>
          <w:spacing w:val="-3"/>
          <w:sz w:val="22"/>
          <w:szCs w:val="22"/>
        </w:rPr>
        <w:t xml:space="preserve"> [</w:t>
      </w:r>
      <w:r w:rsidR="003F13C4" w:rsidRPr="003F13C4">
        <w:rPr>
          <w:rFonts w:ascii="Arial" w:hAnsi="Arial" w:cs="Arial"/>
          <w:i/>
          <w:spacing w:val="-3"/>
          <w:sz w:val="22"/>
          <w:szCs w:val="22"/>
        </w:rPr>
        <w:t xml:space="preserve">See </w:t>
      </w:r>
      <w:r w:rsidRPr="003F13C4">
        <w:rPr>
          <w:rFonts w:ascii="Arial" w:hAnsi="Arial" w:cs="Arial"/>
          <w:i/>
          <w:spacing w:val="-3"/>
          <w:sz w:val="22"/>
          <w:szCs w:val="22"/>
        </w:rPr>
        <w:t>pp. 98-214</w:t>
      </w:r>
      <w:r w:rsidRPr="00DF43E5">
        <w:rPr>
          <w:rFonts w:ascii="Arial" w:hAnsi="Arial" w:cs="Arial"/>
          <w:spacing w:val="-3"/>
          <w:sz w:val="22"/>
          <w:szCs w:val="22"/>
        </w:rPr>
        <w:t>.</w:t>
      </w:r>
      <w:r w:rsidR="003F13C4">
        <w:rPr>
          <w:rFonts w:ascii="Arial" w:hAnsi="Arial" w:cs="Arial"/>
          <w:spacing w:val="-3"/>
          <w:sz w:val="22"/>
          <w:szCs w:val="22"/>
        </w:rPr>
        <w:t>]</w:t>
      </w:r>
    </w:p>
    <w:p w14:paraId="5A6455CD" w14:textId="77777777" w:rsidR="00CE3D96" w:rsidRDefault="00CE3D96" w:rsidP="00DF43E5">
      <w:pPr>
        <w:tabs>
          <w:tab w:val="left" w:pos="-720"/>
        </w:tabs>
        <w:suppressAutoHyphens/>
        <w:spacing w:line="240" w:lineRule="atLeast"/>
        <w:rPr>
          <w:rFonts w:ascii="Arial" w:hAnsi="Arial" w:cs="Arial"/>
          <w:spacing w:val="-3"/>
          <w:sz w:val="22"/>
          <w:szCs w:val="22"/>
        </w:rPr>
      </w:pPr>
    </w:p>
    <w:p w14:paraId="5A6455CE" w14:textId="77777777" w:rsidR="00CE3D96" w:rsidRPr="00CE3D96" w:rsidRDefault="00CE3D96" w:rsidP="009717C5">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Price, S. (1993) </w:t>
      </w:r>
      <w:r>
        <w:rPr>
          <w:rFonts w:ascii="Arial" w:hAnsi="Arial" w:cs="Arial"/>
          <w:i/>
          <w:spacing w:val="-3"/>
          <w:sz w:val="22"/>
          <w:szCs w:val="22"/>
        </w:rPr>
        <w:t xml:space="preserve">The Old Crown Inn, </w:t>
      </w:r>
      <w:proofErr w:type="spellStart"/>
      <w:r>
        <w:rPr>
          <w:rFonts w:ascii="Arial" w:hAnsi="Arial" w:cs="Arial"/>
          <w:i/>
          <w:spacing w:val="-3"/>
          <w:sz w:val="22"/>
          <w:szCs w:val="22"/>
        </w:rPr>
        <w:t>Deritend</w:t>
      </w:r>
      <w:proofErr w:type="spellEnd"/>
      <w:r>
        <w:rPr>
          <w:rFonts w:ascii="Arial" w:hAnsi="Arial" w:cs="Arial"/>
          <w:i/>
          <w:spacing w:val="-3"/>
          <w:sz w:val="22"/>
          <w:szCs w:val="22"/>
        </w:rPr>
        <w:t>, Birmingham</w:t>
      </w:r>
      <w:r>
        <w:rPr>
          <w:rFonts w:ascii="Arial" w:hAnsi="Arial" w:cs="Arial"/>
          <w:spacing w:val="-3"/>
          <w:sz w:val="22"/>
          <w:szCs w:val="22"/>
        </w:rPr>
        <w:t xml:space="preserve">  Report prepared for English Heritage and Birmingham City Council</w:t>
      </w:r>
      <w:r w:rsidR="009717C5">
        <w:rPr>
          <w:rFonts w:ascii="Arial" w:hAnsi="Arial" w:cs="Arial"/>
          <w:spacing w:val="-3"/>
          <w:sz w:val="22"/>
          <w:szCs w:val="22"/>
        </w:rPr>
        <w:t>.  English Heritage, Birmingham.</w:t>
      </w:r>
    </w:p>
    <w:p w14:paraId="5A6455C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5D0" w14:textId="77777777" w:rsidR="00245F85" w:rsidRDefault="00245F85"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Simcox, J.W. (1896) </w:t>
      </w:r>
      <w:r>
        <w:rPr>
          <w:rFonts w:ascii="Arial" w:hAnsi="Arial" w:cs="Arial"/>
          <w:i/>
          <w:spacing w:val="-3"/>
          <w:sz w:val="22"/>
          <w:szCs w:val="22"/>
        </w:rPr>
        <w:t>Some records of an old house</w:t>
      </w:r>
      <w:r>
        <w:rPr>
          <w:rFonts w:ascii="Arial" w:hAnsi="Arial" w:cs="Arial"/>
          <w:spacing w:val="-3"/>
          <w:sz w:val="22"/>
          <w:szCs w:val="22"/>
        </w:rPr>
        <w:t xml:space="preserve">  Cornish, Birmingham.  [</w:t>
      </w:r>
      <w:r>
        <w:rPr>
          <w:rFonts w:ascii="Arial" w:hAnsi="Arial" w:cs="Arial"/>
          <w:i/>
          <w:spacing w:val="-3"/>
          <w:sz w:val="22"/>
          <w:szCs w:val="22"/>
        </w:rPr>
        <w:t>Stratford Place.</w:t>
      </w:r>
      <w:r>
        <w:rPr>
          <w:rFonts w:ascii="Arial" w:hAnsi="Arial" w:cs="Arial"/>
          <w:spacing w:val="-3"/>
          <w:sz w:val="22"/>
          <w:szCs w:val="22"/>
        </w:rPr>
        <w:t>]</w:t>
      </w:r>
    </w:p>
    <w:p w14:paraId="5A6455D1" w14:textId="77777777" w:rsidR="00245F85" w:rsidRPr="00245F85" w:rsidRDefault="00245F85" w:rsidP="00DF43E5">
      <w:pPr>
        <w:tabs>
          <w:tab w:val="left" w:pos="-720"/>
        </w:tabs>
        <w:suppressAutoHyphens/>
        <w:spacing w:line="240" w:lineRule="atLeast"/>
        <w:rPr>
          <w:rFonts w:ascii="Arial" w:hAnsi="Arial" w:cs="Arial"/>
          <w:spacing w:val="-3"/>
          <w:sz w:val="22"/>
          <w:szCs w:val="22"/>
        </w:rPr>
      </w:pPr>
    </w:p>
    <w:p w14:paraId="5A6455D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Stratton, M</w:t>
      </w:r>
      <w:r w:rsidR="003F13C4">
        <w:rPr>
          <w:rFonts w:ascii="Arial" w:hAnsi="Arial" w:cs="Arial"/>
          <w:spacing w:val="-3"/>
          <w:sz w:val="22"/>
          <w:szCs w:val="22"/>
        </w:rPr>
        <w:t>. (1989)</w:t>
      </w:r>
      <w:r w:rsidRPr="00DF43E5">
        <w:rPr>
          <w:rFonts w:ascii="Arial" w:hAnsi="Arial" w:cs="Arial"/>
          <w:spacing w:val="-3"/>
          <w:sz w:val="22"/>
          <w:szCs w:val="22"/>
        </w:rPr>
        <w:t xml:space="preserve"> </w:t>
      </w:r>
      <w:r w:rsidR="003F13C4">
        <w:rPr>
          <w:rFonts w:ascii="Arial" w:hAnsi="Arial" w:cs="Arial"/>
          <w:spacing w:val="-3"/>
          <w:sz w:val="22"/>
          <w:szCs w:val="22"/>
        </w:rPr>
        <w:t>‘</w:t>
      </w:r>
      <w:r w:rsidRPr="00DF43E5">
        <w:rPr>
          <w:rFonts w:ascii="Arial" w:hAnsi="Arial" w:cs="Arial"/>
          <w:spacing w:val="-3"/>
          <w:sz w:val="22"/>
          <w:szCs w:val="22"/>
        </w:rPr>
        <w:t>Architectural terracotta in Birmingham',</w:t>
      </w:r>
      <w:r w:rsidR="003F13C4">
        <w:rPr>
          <w:rFonts w:ascii="Arial" w:hAnsi="Arial" w:cs="Arial"/>
          <w:spacing w:val="-3"/>
          <w:sz w:val="22"/>
          <w:szCs w:val="22"/>
        </w:rPr>
        <w:t xml:space="preserve"> in Tilson, B. (ed.)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Made in </w:t>
      </w:r>
      <w:r w:rsidR="003F13C4">
        <w:rPr>
          <w:rFonts w:ascii="Arial" w:hAnsi="Arial" w:cs="Arial"/>
          <w:i/>
          <w:iCs/>
          <w:spacing w:val="-3"/>
          <w:sz w:val="22"/>
          <w:szCs w:val="22"/>
        </w:rPr>
        <w:lastRenderedPageBreak/>
        <w:tab/>
      </w:r>
      <w:r w:rsidRPr="00DF43E5">
        <w:rPr>
          <w:rFonts w:ascii="Arial" w:hAnsi="Arial" w:cs="Arial"/>
          <w:i/>
          <w:iCs/>
          <w:spacing w:val="-3"/>
          <w:sz w:val="22"/>
          <w:szCs w:val="22"/>
        </w:rPr>
        <w:t xml:space="preserve">Birmingham: </w:t>
      </w:r>
      <w:r w:rsidR="003F13C4">
        <w:rPr>
          <w:rFonts w:ascii="Arial" w:hAnsi="Arial" w:cs="Arial"/>
          <w:i/>
          <w:iCs/>
          <w:spacing w:val="-3"/>
          <w:sz w:val="22"/>
          <w:szCs w:val="22"/>
        </w:rPr>
        <w:t>d</w:t>
      </w:r>
      <w:r w:rsidRPr="00DF43E5">
        <w:rPr>
          <w:rFonts w:ascii="Arial" w:hAnsi="Arial" w:cs="Arial"/>
          <w:i/>
          <w:iCs/>
          <w:spacing w:val="-3"/>
          <w:sz w:val="22"/>
          <w:szCs w:val="22"/>
        </w:rPr>
        <w:t xml:space="preserve">esign and </w:t>
      </w:r>
      <w:r w:rsidR="003F13C4">
        <w:rPr>
          <w:rFonts w:ascii="Arial" w:hAnsi="Arial" w:cs="Arial"/>
          <w:i/>
          <w:iCs/>
          <w:spacing w:val="-3"/>
          <w:sz w:val="22"/>
          <w:szCs w:val="22"/>
        </w:rPr>
        <w:t>i</w:t>
      </w:r>
      <w:r w:rsidRPr="00DF43E5">
        <w:rPr>
          <w:rFonts w:ascii="Arial" w:hAnsi="Arial" w:cs="Arial"/>
          <w:i/>
          <w:iCs/>
          <w:spacing w:val="-3"/>
          <w:sz w:val="22"/>
          <w:szCs w:val="22"/>
        </w:rPr>
        <w:t>ndustry 1889-1989</w:t>
      </w:r>
      <w:r w:rsidRPr="00DF43E5">
        <w:rPr>
          <w:rFonts w:ascii="Arial" w:hAnsi="Arial" w:cs="Arial"/>
          <w:spacing w:val="-3"/>
          <w:sz w:val="22"/>
          <w:szCs w:val="22"/>
        </w:rPr>
        <w:t xml:space="preserve"> </w:t>
      </w:r>
      <w:r w:rsidR="003F13C4">
        <w:rPr>
          <w:rFonts w:ascii="Arial" w:hAnsi="Arial" w:cs="Arial"/>
          <w:spacing w:val="-3"/>
          <w:sz w:val="22"/>
          <w:szCs w:val="22"/>
        </w:rPr>
        <w:t xml:space="preserve"> Brewin, </w:t>
      </w:r>
      <w:r w:rsidRPr="00DF43E5">
        <w:rPr>
          <w:rFonts w:ascii="Arial" w:hAnsi="Arial" w:cs="Arial"/>
          <w:spacing w:val="-3"/>
          <w:sz w:val="22"/>
          <w:szCs w:val="22"/>
        </w:rPr>
        <w:t>Studley.</w:t>
      </w:r>
    </w:p>
    <w:p w14:paraId="5A6455D3"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D4" w14:textId="77777777" w:rsidR="00245F85" w:rsidRDefault="00245F85" w:rsidP="00245F8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Symons, D. (1983-4) ‘</w:t>
      </w:r>
      <w:proofErr w:type="spellStart"/>
      <w:r>
        <w:rPr>
          <w:rFonts w:ascii="Arial" w:hAnsi="Arial" w:cs="Arial"/>
          <w:spacing w:val="-3"/>
          <w:sz w:val="22"/>
          <w:szCs w:val="22"/>
        </w:rPr>
        <w:t>Weoley</w:t>
      </w:r>
      <w:proofErr w:type="spellEnd"/>
      <w:r>
        <w:rPr>
          <w:rFonts w:ascii="Arial" w:hAnsi="Arial" w:cs="Arial"/>
          <w:spacing w:val="-3"/>
          <w:sz w:val="22"/>
          <w:szCs w:val="22"/>
        </w:rPr>
        <w:t xml:space="preserve"> Castle, Northfield, in 1424’, </w:t>
      </w:r>
      <w:r>
        <w:rPr>
          <w:rFonts w:ascii="Arial" w:hAnsi="Arial" w:cs="Arial"/>
          <w:i/>
          <w:spacing w:val="-3"/>
          <w:sz w:val="22"/>
          <w:szCs w:val="22"/>
        </w:rPr>
        <w:t xml:space="preserve">Transactions of the Birmingham </w:t>
      </w:r>
      <w:r>
        <w:rPr>
          <w:rFonts w:ascii="Arial" w:hAnsi="Arial" w:cs="Arial"/>
          <w:i/>
          <w:spacing w:val="-3"/>
          <w:sz w:val="22"/>
          <w:szCs w:val="22"/>
        </w:rPr>
        <w:tab/>
        <w:t xml:space="preserve">and </w:t>
      </w:r>
      <w:r>
        <w:rPr>
          <w:rFonts w:ascii="Arial" w:hAnsi="Arial" w:cs="Arial"/>
          <w:i/>
          <w:spacing w:val="-3"/>
          <w:sz w:val="22"/>
          <w:szCs w:val="22"/>
        </w:rPr>
        <w:tab/>
        <w:t>Warwickshire Archaeological Society</w:t>
      </w:r>
      <w:r>
        <w:rPr>
          <w:rFonts w:ascii="Arial" w:hAnsi="Arial" w:cs="Arial"/>
          <w:spacing w:val="-3"/>
          <w:sz w:val="22"/>
          <w:szCs w:val="22"/>
        </w:rPr>
        <w:t xml:space="preserve"> vol. 93 pp. 45-56.</w:t>
      </w:r>
    </w:p>
    <w:p w14:paraId="5A6455D5" w14:textId="77777777" w:rsidR="00245F85" w:rsidRPr="00DF43E5" w:rsidRDefault="00245F85" w:rsidP="00DF43E5">
      <w:pPr>
        <w:tabs>
          <w:tab w:val="left" w:pos="-720"/>
        </w:tabs>
        <w:suppressAutoHyphens/>
        <w:spacing w:line="240" w:lineRule="atLeast"/>
        <w:rPr>
          <w:rFonts w:ascii="Arial" w:hAnsi="Arial" w:cs="Arial"/>
          <w:spacing w:val="-3"/>
          <w:sz w:val="22"/>
          <w:szCs w:val="22"/>
        </w:rPr>
      </w:pPr>
    </w:p>
    <w:p w14:paraId="5A6455D6"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Sutcliffe, A. and Smith, R.</w:t>
      </w:r>
      <w:r w:rsidR="003F13C4">
        <w:rPr>
          <w:rFonts w:ascii="Arial" w:hAnsi="Arial" w:cs="Arial"/>
          <w:spacing w:val="-3"/>
          <w:sz w:val="22"/>
          <w:szCs w:val="22"/>
        </w:rPr>
        <w:t xml:space="preserve"> (1974)</w:t>
      </w:r>
      <w:r w:rsidRPr="00DF43E5">
        <w:rPr>
          <w:rFonts w:ascii="Arial" w:hAnsi="Arial" w:cs="Arial"/>
          <w:spacing w:val="-3"/>
          <w:sz w:val="22"/>
          <w:szCs w:val="22"/>
        </w:rPr>
        <w:t xml:space="preserve"> </w:t>
      </w:r>
      <w:r w:rsidRPr="00DF43E5">
        <w:rPr>
          <w:rFonts w:ascii="Arial" w:hAnsi="Arial" w:cs="Arial"/>
          <w:i/>
          <w:iCs/>
          <w:spacing w:val="-3"/>
          <w:sz w:val="22"/>
          <w:szCs w:val="22"/>
        </w:rPr>
        <w:t>Birmingham 1939-1970</w:t>
      </w:r>
      <w:r w:rsidR="003F13C4">
        <w:rPr>
          <w:rFonts w:ascii="Arial" w:hAnsi="Arial" w:cs="Arial"/>
          <w:spacing w:val="-3"/>
          <w:sz w:val="22"/>
          <w:szCs w:val="22"/>
        </w:rPr>
        <w:t xml:space="preserve"> Oxford University Press, London.</w:t>
      </w:r>
      <w:r w:rsidRPr="00DF43E5">
        <w:rPr>
          <w:rFonts w:ascii="Arial" w:hAnsi="Arial" w:cs="Arial"/>
          <w:spacing w:val="-3"/>
          <w:sz w:val="22"/>
          <w:szCs w:val="22"/>
        </w:rPr>
        <w:t xml:space="preserve"> </w:t>
      </w:r>
      <w:r w:rsidR="003F13C4">
        <w:rPr>
          <w:rFonts w:ascii="Arial" w:hAnsi="Arial" w:cs="Arial"/>
          <w:spacing w:val="-3"/>
          <w:sz w:val="22"/>
          <w:szCs w:val="22"/>
        </w:rPr>
        <w:tab/>
        <w:t>[</w:t>
      </w:r>
      <w:r w:rsidR="003F13C4">
        <w:rPr>
          <w:rFonts w:ascii="Arial" w:hAnsi="Arial" w:cs="Arial"/>
          <w:i/>
          <w:spacing w:val="-3"/>
          <w:sz w:val="22"/>
          <w:szCs w:val="22"/>
        </w:rPr>
        <w:t>E</w:t>
      </w:r>
      <w:r w:rsidRPr="003F13C4">
        <w:rPr>
          <w:rFonts w:ascii="Arial" w:hAnsi="Arial" w:cs="Arial"/>
          <w:i/>
          <w:spacing w:val="-3"/>
          <w:sz w:val="22"/>
          <w:szCs w:val="22"/>
        </w:rPr>
        <w:t xml:space="preserve">specially Chapter XIII: </w:t>
      </w:r>
      <w:r w:rsidR="003F13C4">
        <w:rPr>
          <w:rFonts w:ascii="Arial" w:hAnsi="Arial" w:cs="Arial"/>
          <w:i/>
          <w:spacing w:val="-3"/>
          <w:sz w:val="22"/>
          <w:szCs w:val="22"/>
        </w:rPr>
        <w:t>‘</w:t>
      </w:r>
      <w:r w:rsidRPr="003F13C4">
        <w:rPr>
          <w:rFonts w:ascii="Arial" w:hAnsi="Arial" w:cs="Arial"/>
          <w:i/>
          <w:spacing w:val="-3"/>
          <w:sz w:val="22"/>
          <w:szCs w:val="22"/>
        </w:rPr>
        <w:t>Urban desig</w:t>
      </w:r>
      <w:r w:rsidR="003F13C4" w:rsidRPr="003F13C4">
        <w:rPr>
          <w:rFonts w:ascii="Arial" w:hAnsi="Arial" w:cs="Arial"/>
          <w:i/>
          <w:spacing w:val="-3"/>
          <w:sz w:val="22"/>
          <w:szCs w:val="22"/>
        </w:rPr>
        <w:t>n and architecture', pp. 427-68</w:t>
      </w:r>
      <w:r w:rsidRPr="00DF43E5">
        <w:rPr>
          <w:rFonts w:ascii="Arial" w:hAnsi="Arial" w:cs="Arial"/>
          <w:spacing w:val="-3"/>
          <w:sz w:val="22"/>
          <w:szCs w:val="22"/>
        </w:rPr>
        <w:t>.</w:t>
      </w:r>
      <w:r w:rsidR="003F13C4">
        <w:rPr>
          <w:rFonts w:ascii="Arial" w:hAnsi="Arial" w:cs="Arial"/>
          <w:spacing w:val="-3"/>
          <w:sz w:val="22"/>
          <w:szCs w:val="22"/>
        </w:rPr>
        <w:t>]</w:t>
      </w:r>
    </w:p>
    <w:p w14:paraId="5A6455D7" w14:textId="77777777" w:rsidR="003F13C4" w:rsidRPr="00DF43E5" w:rsidRDefault="003F13C4" w:rsidP="00DF43E5">
      <w:pPr>
        <w:tabs>
          <w:tab w:val="left" w:pos="-720"/>
        </w:tabs>
        <w:suppressAutoHyphens/>
        <w:spacing w:line="240" w:lineRule="atLeast"/>
        <w:rPr>
          <w:rFonts w:ascii="Arial" w:hAnsi="Arial" w:cs="Arial"/>
          <w:spacing w:val="-3"/>
          <w:sz w:val="22"/>
          <w:szCs w:val="22"/>
        </w:rPr>
      </w:pPr>
    </w:p>
    <w:p w14:paraId="5A6455D8"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Tomlinson, M.</w:t>
      </w:r>
      <w:r w:rsidR="003F13C4">
        <w:rPr>
          <w:rFonts w:ascii="Arial" w:hAnsi="Arial" w:cs="Arial"/>
          <w:spacing w:val="-3"/>
          <w:sz w:val="22"/>
          <w:szCs w:val="22"/>
        </w:rPr>
        <w:t xml:space="preserve"> (1964)</w:t>
      </w:r>
      <w:r w:rsidRPr="00DF43E5">
        <w:rPr>
          <w:rFonts w:ascii="Arial" w:hAnsi="Arial" w:cs="Arial"/>
          <w:spacing w:val="-3"/>
          <w:sz w:val="22"/>
          <w:szCs w:val="22"/>
        </w:rPr>
        <w:t xml:space="preserve"> </w:t>
      </w:r>
      <w:r w:rsidR="003F13C4">
        <w:rPr>
          <w:rFonts w:ascii="Arial" w:hAnsi="Arial" w:cs="Arial"/>
          <w:spacing w:val="-3"/>
          <w:sz w:val="22"/>
          <w:szCs w:val="22"/>
        </w:rPr>
        <w:t>‘</w:t>
      </w:r>
      <w:r w:rsidRPr="00DF43E5">
        <w:rPr>
          <w:rFonts w:ascii="Arial" w:hAnsi="Arial" w:cs="Arial"/>
          <w:spacing w:val="-3"/>
          <w:sz w:val="22"/>
          <w:szCs w:val="22"/>
        </w:rPr>
        <w:t>The city of Birmingham: secular architecture',</w:t>
      </w:r>
      <w:r w:rsidR="003F13C4">
        <w:rPr>
          <w:rFonts w:ascii="Arial" w:hAnsi="Arial" w:cs="Arial"/>
          <w:spacing w:val="-3"/>
          <w:sz w:val="22"/>
          <w:szCs w:val="22"/>
        </w:rPr>
        <w:t xml:space="preserve"> in Stephens, W.B. (ed.)</w:t>
      </w:r>
      <w:r w:rsidRPr="00DF43E5">
        <w:rPr>
          <w:rFonts w:ascii="Arial" w:hAnsi="Arial" w:cs="Arial"/>
          <w:spacing w:val="-3"/>
          <w:sz w:val="22"/>
          <w:szCs w:val="22"/>
        </w:rPr>
        <w:t xml:space="preserve"> </w:t>
      </w:r>
      <w:r w:rsidR="003F13C4">
        <w:rPr>
          <w:rFonts w:ascii="Arial" w:hAnsi="Arial" w:cs="Arial"/>
          <w:spacing w:val="-3"/>
          <w:sz w:val="22"/>
          <w:szCs w:val="22"/>
        </w:rPr>
        <w:tab/>
      </w:r>
      <w:r w:rsidRPr="00DF43E5">
        <w:rPr>
          <w:rFonts w:ascii="Arial" w:hAnsi="Arial" w:cs="Arial"/>
          <w:i/>
          <w:iCs/>
          <w:spacing w:val="-3"/>
          <w:sz w:val="22"/>
          <w:szCs w:val="22"/>
        </w:rPr>
        <w:t>Victoria County History of Warwick vol VII: the City of Birmingham</w:t>
      </w:r>
      <w:r w:rsidR="003F13C4">
        <w:rPr>
          <w:rFonts w:ascii="Arial" w:hAnsi="Arial" w:cs="Arial"/>
          <w:i/>
          <w:iCs/>
          <w:spacing w:val="-3"/>
          <w:sz w:val="22"/>
          <w:szCs w:val="22"/>
        </w:rPr>
        <w:t xml:space="preserve"> </w:t>
      </w:r>
      <w:r w:rsidRPr="00DF43E5">
        <w:rPr>
          <w:rFonts w:ascii="Arial" w:hAnsi="Arial" w:cs="Arial"/>
          <w:spacing w:val="-3"/>
          <w:sz w:val="22"/>
          <w:szCs w:val="22"/>
        </w:rPr>
        <w:t xml:space="preserve"> Oxford University </w:t>
      </w:r>
      <w:r w:rsidR="003F13C4">
        <w:rPr>
          <w:rFonts w:ascii="Arial" w:hAnsi="Arial" w:cs="Arial"/>
          <w:spacing w:val="-3"/>
          <w:sz w:val="22"/>
          <w:szCs w:val="22"/>
        </w:rPr>
        <w:tab/>
        <w:t>Press, Oxford</w:t>
      </w:r>
      <w:r w:rsidRPr="00DF43E5">
        <w:rPr>
          <w:rFonts w:ascii="Arial" w:hAnsi="Arial" w:cs="Arial"/>
          <w:spacing w:val="-3"/>
          <w:sz w:val="22"/>
          <w:szCs w:val="22"/>
        </w:rPr>
        <w:t>.</w:t>
      </w:r>
    </w:p>
    <w:p w14:paraId="5A6455D9" w14:textId="77777777" w:rsidR="00245F85" w:rsidRDefault="00245F85" w:rsidP="00DF43E5">
      <w:pPr>
        <w:tabs>
          <w:tab w:val="left" w:pos="-720"/>
        </w:tabs>
        <w:suppressAutoHyphens/>
        <w:spacing w:line="240" w:lineRule="atLeast"/>
        <w:rPr>
          <w:rFonts w:ascii="Arial" w:hAnsi="Arial" w:cs="Arial"/>
          <w:spacing w:val="-3"/>
          <w:sz w:val="22"/>
          <w:szCs w:val="22"/>
        </w:rPr>
      </w:pPr>
    </w:p>
    <w:p w14:paraId="5A6455DA" w14:textId="77777777" w:rsidR="00245F85" w:rsidRPr="00245F85" w:rsidRDefault="00245F85"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Tyack, G. (1994) </w:t>
      </w:r>
      <w:r>
        <w:rPr>
          <w:rFonts w:ascii="Arial" w:hAnsi="Arial" w:cs="Arial"/>
          <w:i/>
          <w:spacing w:val="-3"/>
          <w:sz w:val="22"/>
          <w:szCs w:val="22"/>
        </w:rPr>
        <w:t>Warwickshire country houses</w:t>
      </w:r>
      <w:r>
        <w:rPr>
          <w:rFonts w:ascii="Arial" w:hAnsi="Arial" w:cs="Arial"/>
          <w:spacing w:val="-3"/>
          <w:sz w:val="22"/>
          <w:szCs w:val="22"/>
        </w:rPr>
        <w:t xml:space="preserve">  Phillimore, Chichester.  [</w:t>
      </w:r>
      <w:r>
        <w:rPr>
          <w:rFonts w:ascii="Arial" w:hAnsi="Arial" w:cs="Arial"/>
          <w:i/>
          <w:spacing w:val="-3"/>
          <w:sz w:val="22"/>
          <w:szCs w:val="22"/>
        </w:rPr>
        <w:t xml:space="preserve">Includes Aston Hall, </w:t>
      </w:r>
      <w:r>
        <w:rPr>
          <w:rFonts w:ascii="Arial" w:hAnsi="Arial" w:cs="Arial"/>
          <w:i/>
          <w:spacing w:val="-3"/>
          <w:sz w:val="22"/>
          <w:szCs w:val="22"/>
        </w:rPr>
        <w:tab/>
      </w:r>
      <w:proofErr w:type="spellStart"/>
      <w:r>
        <w:rPr>
          <w:rFonts w:ascii="Arial" w:hAnsi="Arial" w:cs="Arial"/>
          <w:i/>
          <w:spacing w:val="-3"/>
          <w:sz w:val="22"/>
          <w:szCs w:val="22"/>
        </w:rPr>
        <w:t>Billesley</w:t>
      </w:r>
      <w:proofErr w:type="spellEnd"/>
      <w:r>
        <w:rPr>
          <w:rFonts w:ascii="Arial" w:hAnsi="Arial" w:cs="Arial"/>
          <w:i/>
          <w:spacing w:val="-3"/>
          <w:sz w:val="22"/>
          <w:szCs w:val="22"/>
        </w:rPr>
        <w:t>, Edgbaston, Castle Bromwich.</w:t>
      </w:r>
      <w:r>
        <w:rPr>
          <w:rFonts w:ascii="Arial" w:hAnsi="Arial" w:cs="Arial"/>
          <w:spacing w:val="-3"/>
          <w:sz w:val="22"/>
          <w:szCs w:val="22"/>
        </w:rPr>
        <w:t>]</w:t>
      </w:r>
    </w:p>
    <w:p w14:paraId="5A6455DB"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DC" w14:textId="77777777" w:rsidR="00245F85" w:rsidRPr="00DF43E5" w:rsidRDefault="00245F85" w:rsidP="00DF43E5">
      <w:pPr>
        <w:tabs>
          <w:tab w:val="left" w:pos="-720"/>
        </w:tabs>
        <w:suppressAutoHyphens/>
        <w:spacing w:line="240" w:lineRule="atLeast"/>
        <w:rPr>
          <w:rFonts w:ascii="Arial" w:hAnsi="Arial" w:cs="Arial"/>
          <w:spacing w:val="-3"/>
          <w:sz w:val="22"/>
          <w:szCs w:val="22"/>
        </w:rPr>
      </w:pPr>
    </w:p>
    <w:p w14:paraId="5A6455DD"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i/>
          <w:iCs/>
          <w:spacing w:val="-3"/>
          <w:sz w:val="22"/>
          <w:szCs w:val="22"/>
        </w:rPr>
        <w:t>Various decade-by-decade guides</w:t>
      </w:r>
      <w:r w:rsidR="008A368E">
        <w:rPr>
          <w:rFonts w:ascii="Arial" w:hAnsi="Arial" w:cs="Arial"/>
          <w:i/>
          <w:iCs/>
          <w:spacing w:val="-3"/>
          <w:sz w:val="22"/>
          <w:szCs w:val="22"/>
        </w:rPr>
        <w:t>, published during the 1990s,</w:t>
      </w:r>
      <w:r w:rsidRPr="00DF43E5">
        <w:rPr>
          <w:rFonts w:ascii="Arial" w:hAnsi="Arial" w:cs="Arial"/>
          <w:i/>
          <w:iCs/>
          <w:spacing w:val="-3"/>
          <w:sz w:val="22"/>
          <w:szCs w:val="22"/>
        </w:rPr>
        <w:t xml:space="preserve"> including:</w:t>
      </w:r>
    </w:p>
    <w:p w14:paraId="5A6455DE"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DF" w14:textId="77777777" w:rsidR="00245F85" w:rsidRPr="00DF43E5" w:rsidRDefault="00245F85" w:rsidP="00245F8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City Council</w:t>
      </w:r>
      <w:r>
        <w:rPr>
          <w:rFonts w:ascii="Arial" w:hAnsi="Arial" w:cs="Arial"/>
          <w:spacing w:val="-3"/>
          <w:sz w:val="22"/>
          <w:szCs w:val="22"/>
        </w:rPr>
        <w:t xml:space="preserve"> (1995)</w:t>
      </w:r>
      <w:r w:rsidRPr="00DF43E5">
        <w:rPr>
          <w:rFonts w:ascii="Arial" w:hAnsi="Arial" w:cs="Arial"/>
          <w:spacing w:val="-3"/>
          <w:sz w:val="22"/>
          <w:szCs w:val="22"/>
        </w:rPr>
        <w:t xml:space="preserve"> </w:t>
      </w:r>
      <w:r>
        <w:rPr>
          <w:rFonts w:ascii="Arial" w:hAnsi="Arial" w:cs="Arial"/>
          <w:i/>
          <w:iCs/>
          <w:spacing w:val="-3"/>
          <w:sz w:val="22"/>
          <w:szCs w:val="22"/>
        </w:rPr>
        <w:t xml:space="preserve">Architecture and austerity: Birmingham 1940-1950 </w:t>
      </w:r>
      <w:r w:rsidRPr="00DF43E5">
        <w:rPr>
          <w:rFonts w:ascii="Arial" w:hAnsi="Arial" w:cs="Arial"/>
          <w:spacing w:val="-3"/>
          <w:sz w:val="22"/>
          <w:szCs w:val="22"/>
        </w:rPr>
        <w:t xml:space="preserve"> Department of </w:t>
      </w:r>
      <w:r>
        <w:rPr>
          <w:rFonts w:ascii="Arial" w:hAnsi="Arial" w:cs="Arial"/>
          <w:spacing w:val="-3"/>
          <w:sz w:val="22"/>
          <w:szCs w:val="22"/>
        </w:rPr>
        <w:tab/>
      </w:r>
      <w:r w:rsidRPr="00DF43E5">
        <w:rPr>
          <w:rFonts w:ascii="Arial" w:hAnsi="Arial" w:cs="Arial"/>
          <w:spacing w:val="-3"/>
          <w:sz w:val="22"/>
          <w:szCs w:val="22"/>
        </w:rPr>
        <w:t>Planning an</w:t>
      </w:r>
      <w:r>
        <w:rPr>
          <w:rFonts w:ascii="Arial" w:hAnsi="Arial" w:cs="Arial"/>
          <w:spacing w:val="-3"/>
          <w:sz w:val="22"/>
          <w:szCs w:val="22"/>
        </w:rPr>
        <w:t>d Architecture, City Council, Birmingham</w:t>
      </w:r>
      <w:r w:rsidRPr="00DF43E5">
        <w:rPr>
          <w:rFonts w:ascii="Arial" w:hAnsi="Arial" w:cs="Arial"/>
          <w:spacing w:val="-3"/>
          <w:sz w:val="22"/>
          <w:szCs w:val="22"/>
        </w:rPr>
        <w:t>.</w:t>
      </w:r>
    </w:p>
    <w:p w14:paraId="5A6455E0" w14:textId="77777777" w:rsidR="00245F85" w:rsidRPr="00DF43E5" w:rsidRDefault="00245F85" w:rsidP="00DF43E5">
      <w:pPr>
        <w:tabs>
          <w:tab w:val="left" w:pos="-720"/>
        </w:tabs>
        <w:suppressAutoHyphens/>
        <w:spacing w:line="240" w:lineRule="atLeast"/>
        <w:rPr>
          <w:rFonts w:ascii="Arial" w:hAnsi="Arial" w:cs="Arial"/>
          <w:spacing w:val="-3"/>
          <w:sz w:val="22"/>
          <w:szCs w:val="22"/>
        </w:rPr>
      </w:pPr>
    </w:p>
    <w:p w14:paraId="5A6455E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City Council</w:t>
      </w:r>
      <w:r w:rsidR="00245F85">
        <w:rPr>
          <w:rFonts w:ascii="Arial" w:hAnsi="Arial" w:cs="Arial"/>
          <w:spacing w:val="-3"/>
          <w:sz w:val="22"/>
          <w:szCs w:val="22"/>
        </w:rPr>
        <w:t xml:space="preserve"> (1997</w:t>
      </w:r>
      <w:r w:rsidR="008A368E">
        <w:rPr>
          <w:rFonts w:ascii="Arial" w:hAnsi="Arial" w:cs="Arial"/>
          <w:spacing w:val="-3"/>
          <w:sz w:val="22"/>
          <w:szCs w:val="22"/>
        </w:rPr>
        <w:t>)</w:t>
      </w:r>
      <w:r w:rsidRPr="00DF43E5">
        <w:rPr>
          <w:rFonts w:ascii="Arial" w:hAnsi="Arial" w:cs="Arial"/>
          <w:spacing w:val="-3"/>
          <w:sz w:val="22"/>
          <w:szCs w:val="22"/>
        </w:rPr>
        <w:t xml:space="preserve"> </w:t>
      </w:r>
      <w:r w:rsidRPr="00DF43E5">
        <w:rPr>
          <w:rFonts w:ascii="Arial" w:hAnsi="Arial" w:cs="Arial"/>
          <w:i/>
          <w:iCs/>
          <w:spacing w:val="-3"/>
          <w:sz w:val="22"/>
          <w:szCs w:val="22"/>
        </w:rPr>
        <w:t>Signalling the 60s: 1960s Architecture in Birmingham</w:t>
      </w:r>
      <w:r w:rsidR="003F13C4">
        <w:rPr>
          <w:rFonts w:ascii="Arial" w:hAnsi="Arial" w:cs="Arial"/>
          <w:i/>
          <w:iCs/>
          <w:spacing w:val="-3"/>
          <w:sz w:val="22"/>
          <w:szCs w:val="22"/>
        </w:rPr>
        <w:t xml:space="preserve"> </w:t>
      </w:r>
      <w:r w:rsidRPr="00DF43E5">
        <w:rPr>
          <w:rFonts w:ascii="Arial" w:hAnsi="Arial" w:cs="Arial"/>
          <w:spacing w:val="-3"/>
          <w:sz w:val="22"/>
          <w:szCs w:val="22"/>
        </w:rPr>
        <w:t xml:space="preserve"> Department of </w:t>
      </w:r>
      <w:r w:rsidR="003F13C4">
        <w:rPr>
          <w:rFonts w:ascii="Arial" w:hAnsi="Arial" w:cs="Arial"/>
          <w:spacing w:val="-3"/>
          <w:sz w:val="22"/>
          <w:szCs w:val="22"/>
        </w:rPr>
        <w:tab/>
      </w:r>
      <w:r w:rsidRPr="00DF43E5">
        <w:rPr>
          <w:rFonts w:ascii="Arial" w:hAnsi="Arial" w:cs="Arial"/>
          <w:spacing w:val="-3"/>
          <w:sz w:val="22"/>
          <w:szCs w:val="22"/>
        </w:rPr>
        <w:t>Planning an</w:t>
      </w:r>
      <w:r w:rsidR="003F13C4">
        <w:rPr>
          <w:rFonts w:ascii="Arial" w:hAnsi="Arial" w:cs="Arial"/>
          <w:spacing w:val="-3"/>
          <w:sz w:val="22"/>
          <w:szCs w:val="22"/>
        </w:rPr>
        <w:t>d Architecture, City Council, Birmingham</w:t>
      </w:r>
      <w:r w:rsidRPr="00DF43E5">
        <w:rPr>
          <w:rFonts w:ascii="Arial" w:hAnsi="Arial" w:cs="Arial"/>
          <w:spacing w:val="-3"/>
          <w:sz w:val="22"/>
          <w:szCs w:val="22"/>
        </w:rPr>
        <w:t>.</w:t>
      </w:r>
    </w:p>
    <w:p w14:paraId="5A6455E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5E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Various individual buildings are featured from time to time in the Royal Institute of British Architects, West Midlands Region, </w:t>
      </w:r>
      <w:r w:rsidRPr="00DF43E5">
        <w:rPr>
          <w:rFonts w:ascii="Arial" w:hAnsi="Arial" w:cs="Arial"/>
          <w:i/>
          <w:iCs/>
          <w:spacing w:val="-3"/>
          <w:sz w:val="22"/>
          <w:szCs w:val="22"/>
        </w:rPr>
        <w:t>Yearbook</w:t>
      </w:r>
      <w:r w:rsidRPr="00DF43E5">
        <w:rPr>
          <w:rFonts w:ascii="Arial" w:hAnsi="Arial" w:cs="Arial"/>
          <w:spacing w:val="-3"/>
          <w:sz w:val="22"/>
          <w:szCs w:val="22"/>
        </w:rPr>
        <w:t xml:space="preserve">, and the journals </w:t>
      </w:r>
      <w:r w:rsidRPr="00DF43E5">
        <w:rPr>
          <w:rFonts w:ascii="Arial" w:hAnsi="Arial" w:cs="Arial"/>
          <w:i/>
          <w:iCs/>
          <w:spacing w:val="-3"/>
          <w:sz w:val="22"/>
          <w:szCs w:val="22"/>
        </w:rPr>
        <w:t>Architecture West Midlands</w:t>
      </w:r>
      <w:r w:rsidRPr="00DF43E5">
        <w:rPr>
          <w:rFonts w:ascii="Arial" w:hAnsi="Arial" w:cs="Arial"/>
          <w:spacing w:val="-3"/>
          <w:sz w:val="22"/>
          <w:szCs w:val="22"/>
        </w:rPr>
        <w:t xml:space="preserve"> (1970-1980s) and </w:t>
      </w:r>
      <w:r w:rsidRPr="00DF43E5">
        <w:rPr>
          <w:rFonts w:ascii="Arial" w:hAnsi="Arial" w:cs="Arial"/>
          <w:i/>
          <w:iCs/>
          <w:spacing w:val="-3"/>
          <w:sz w:val="22"/>
          <w:szCs w:val="22"/>
        </w:rPr>
        <w:t>Architects' Journal</w:t>
      </w:r>
      <w:r w:rsidRPr="00DF43E5">
        <w:rPr>
          <w:rFonts w:ascii="Arial" w:hAnsi="Arial" w:cs="Arial"/>
          <w:spacing w:val="-3"/>
          <w:sz w:val="22"/>
          <w:szCs w:val="22"/>
        </w:rPr>
        <w:t>.</w:t>
      </w:r>
    </w:p>
    <w:p w14:paraId="5A6455E4"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E5" w14:textId="77777777" w:rsidR="007D720D" w:rsidRDefault="007D720D" w:rsidP="00DF43E5">
      <w:pPr>
        <w:tabs>
          <w:tab w:val="left" w:pos="-720"/>
        </w:tabs>
        <w:suppressAutoHyphens/>
        <w:spacing w:line="240" w:lineRule="atLeast"/>
        <w:rPr>
          <w:rFonts w:ascii="Arial" w:hAnsi="Arial" w:cs="Arial"/>
          <w:spacing w:val="-3"/>
          <w:sz w:val="22"/>
          <w:szCs w:val="22"/>
        </w:rPr>
      </w:pPr>
      <w:r>
        <w:rPr>
          <w:rFonts w:ascii="Arial" w:hAnsi="Arial" w:cs="Arial"/>
          <w:b/>
          <w:spacing w:val="-3"/>
          <w:sz w:val="22"/>
          <w:szCs w:val="22"/>
        </w:rPr>
        <w:t>Architects</w:t>
      </w:r>
    </w:p>
    <w:p w14:paraId="5A6455E6" w14:textId="77777777" w:rsidR="007D720D" w:rsidRDefault="007D720D" w:rsidP="00DF43E5">
      <w:pPr>
        <w:tabs>
          <w:tab w:val="left" w:pos="-720"/>
        </w:tabs>
        <w:suppressAutoHyphens/>
        <w:spacing w:line="240" w:lineRule="atLeast"/>
        <w:rPr>
          <w:rFonts w:ascii="Arial" w:hAnsi="Arial" w:cs="Arial"/>
          <w:spacing w:val="-3"/>
          <w:sz w:val="22"/>
          <w:szCs w:val="22"/>
        </w:rPr>
      </w:pPr>
    </w:p>
    <w:p w14:paraId="5A6455E7" w14:textId="77777777" w:rsidR="00676B47" w:rsidRPr="00676B47" w:rsidRDefault="00676B47" w:rsidP="00676B47">
      <w:pPr>
        <w:tabs>
          <w:tab w:val="left" w:pos="-720"/>
        </w:tabs>
        <w:suppressAutoHyphens/>
        <w:spacing w:line="240" w:lineRule="atLeast"/>
        <w:ind w:left="720" w:hanging="720"/>
        <w:rPr>
          <w:rStyle w:val="Emphasis"/>
          <w:rFonts w:ascii="Arial" w:hAnsi="Arial" w:cs="Arial"/>
          <w:i w:val="0"/>
          <w:color w:val="444444"/>
          <w:sz w:val="22"/>
          <w:szCs w:val="22"/>
        </w:rPr>
      </w:pPr>
      <w:r w:rsidRPr="00676B47">
        <w:rPr>
          <w:rFonts w:ascii="Arial" w:hAnsi="Arial" w:cs="Arial"/>
          <w:spacing w:val="-3"/>
          <w:sz w:val="22"/>
          <w:szCs w:val="22"/>
        </w:rPr>
        <w:t xml:space="preserve">Adams, D. </w:t>
      </w:r>
      <w:r w:rsidRPr="00676B47">
        <w:rPr>
          <w:rFonts w:ascii="Arial" w:hAnsi="Arial" w:cs="Arial"/>
          <w:color w:val="444444"/>
          <w:sz w:val="22"/>
          <w:szCs w:val="22"/>
        </w:rPr>
        <w:t xml:space="preserve">(2012) </w:t>
      </w:r>
      <w:r w:rsidRPr="00676B47">
        <w:rPr>
          <w:rStyle w:val="Emphasis"/>
          <w:rFonts w:ascii="Arial" w:hAnsi="Arial" w:cs="Arial"/>
          <w:color w:val="444444"/>
          <w:sz w:val="22"/>
          <w:szCs w:val="22"/>
        </w:rPr>
        <w:t>Stories from the 'Big Heart of England': architects' narratives of the post-war reconstruction of Birmingham</w:t>
      </w:r>
      <w:r w:rsidRPr="00676B47">
        <w:rPr>
          <w:rStyle w:val="Emphasis"/>
          <w:rFonts w:ascii="Arial" w:hAnsi="Arial" w:cs="Arial"/>
          <w:i w:val="0"/>
          <w:color w:val="444444"/>
          <w:sz w:val="22"/>
          <w:szCs w:val="22"/>
        </w:rPr>
        <w:t xml:space="preserve"> Working Paper no. 9, Centre for Environment and Society Research, Birmingham City University</w:t>
      </w:r>
    </w:p>
    <w:p w14:paraId="5A6455E8" w14:textId="77777777" w:rsidR="00676B47" w:rsidRPr="00676B47" w:rsidRDefault="00676B47" w:rsidP="00DF43E5">
      <w:pPr>
        <w:tabs>
          <w:tab w:val="left" w:pos="-720"/>
        </w:tabs>
        <w:suppressAutoHyphens/>
        <w:spacing w:line="240" w:lineRule="atLeast"/>
        <w:rPr>
          <w:rFonts w:ascii="Arial" w:hAnsi="Arial" w:cs="Arial"/>
          <w:spacing w:val="-3"/>
          <w:sz w:val="22"/>
          <w:szCs w:val="22"/>
        </w:rPr>
      </w:pPr>
    </w:p>
    <w:p w14:paraId="5A6455E9" w14:textId="77777777" w:rsidR="007D720D" w:rsidRDefault="007D720D"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Clawley</w:t>
      </w:r>
      <w:proofErr w:type="spellEnd"/>
      <w:r>
        <w:rPr>
          <w:rFonts w:ascii="Arial" w:hAnsi="Arial" w:cs="Arial"/>
          <w:spacing w:val="-3"/>
          <w:sz w:val="22"/>
          <w:szCs w:val="22"/>
        </w:rPr>
        <w:t xml:space="preserve">, A. (2011) </w:t>
      </w:r>
      <w:r>
        <w:rPr>
          <w:rFonts w:ascii="Arial" w:hAnsi="Arial" w:cs="Arial"/>
          <w:i/>
          <w:spacing w:val="-3"/>
          <w:sz w:val="22"/>
          <w:szCs w:val="22"/>
        </w:rPr>
        <w:t xml:space="preserve">John </w:t>
      </w:r>
      <w:proofErr w:type="spellStart"/>
      <w:r>
        <w:rPr>
          <w:rFonts w:ascii="Arial" w:hAnsi="Arial" w:cs="Arial"/>
          <w:i/>
          <w:spacing w:val="-3"/>
          <w:sz w:val="22"/>
          <w:szCs w:val="22"/>
        </w:rPr>
        <w:t>Madin</w:t>
      </w:r>
      <w:proofErr w:type="spellEnd"/>
      <w:r>
        <w:rPr>
          <w:rFonts w:ascii="Arial" w:hAnsi="Arial" w:cs="Arial"/>
          <w:spacing w:val="-3"/>
          <w:sz w:val="22"/>
          <w:szCs w:val="22"/>
        </w:rPr>
        <w:t xml:space="preserve">  RIBA Publications, London</w:t>
      </w:r>
    </w:p>
    <w:p w14:paraId="491CB834" w14:textId="77777777" w:rsidR="002B5A1B" w:rsidRPr="002B5A1B" w:rsidRDefault="002B5A1B" w:rsidP="002B5A1B">
      <w:pPr>
        <w:widowControl/>
        <w:autoSpaceDE/>
        <w:autoSpaceDN/>
        <w:adjustRightInd/>
        <w:ind w:left="720" w:hanging="720"/>
        <w:rPr>
          <w:rFonts w:ascii="Arial" w:eastAsiaTheme="minorHAnsi" w:hAnsi="Arial" w:cs="Arial"/>
          <w:color w:val="222222"/>
          <w:sz w:val="22"/>
          <w:szCs w:val="22"/>
          <w:shd w:val="clear" w:color="auto" w:fill="FFFFFF"/>
          <w:lang w:eastAsia="en-US"/>
        </w:rPr>
      </w:pPr>
    </w:p>
    <w:p w14:paraId="58581AA6" w14:textId="2DC51EAD" w:rsidR="002B5A1B" w:rsidRPr="002B5A1B" w:rsidRDefault="002B5A1B" w:rsidP="002B5A1B">
      <w:pPr>
        <w:widowControl/>
        <w:autoSpaceDE/>
        <w:autoSpaceDN/>
        <w:adjustRightInd/>
        <w:ind w:left="720" w:hanging="720"/>
        <w:rPr>
          <w:rFonts w:ascii="Arial" w:eastAsiaTheme="minorHAnsi" w:hAnsi="Arial" w:cs="Arial"/>
          <w:color w:val="222222"/>
          <w:sz w:val="22"/>
          <w:szCs w:val="22"/>
          <w:shd w:val="clear" w:color="auto" w:fill="FFFFFF"/>
          <w:lang w:eastAsia="en-US"/>
        </w:rPr>
      </w:pPr>
      <w:r w:rsidRPr="002B5A1B">
        <w:rPr>
          <w:rFonts w:ascii="Arial" w:eastAsiaTheme="minorHAnsi" w:hAnsi="Arial" w:cs="Arial"/>
          <w:color w:val="222222"/>
          <w:sz w:val="22"/>
          <w:szCs w:val="22"/>
          <w:shd w:val="clear" w:color="auto" w:fill="FFFFFF"/>
          <w:lang w:eastAsia="en-US"/>
        </w:rPr>
        <w:t xml:space="preserve">Harrison, E. (2018) </w:t>
      </w:r>
      <w:proofErr w:type="gramStart"/>
      <w:r w:rsidRPr="002B5A1B">
        <w:rPr>
          <w:rFonts w:ascii="Arial" w:eastAsiaTheme="minorHAnsi" w:hAnsi="Arial" w:cs="Arial"/>
          <w:color w:val="222222"/>
          <w:sz w:val="22"/>
          <w:szCs w:val="22"/>
          <w:shd w:val="clear" w:color="auto" w:fill="FFFFFF"/>
          <w:lang w:eastAsia="en-US"/>
        </w:rPr>
        <w:t>‘</w:t>
      </w:r>
      <w:r>
        <w:rPr>
          <w:rFonts w:ascii="Arial" w:eastAsiaTheme="minorHAnsi" w:hAnsi="Arial" w:cs="Arial"/>
          <w:color w:val="222222"/>
          <w:sz w:val="22"/>
          <w:szCs w:val="22"/>
          <w:shd w:val="clear" w:color="auto" w:fill="FFFFFF"/>
          <w:lang w:eastAsia="en-US"/>
        </w:rPr>
        <w:t xml:space="preserve"> “</w:t>
      </w:r>
      <w:proofErr w:type="gramEnd"/>
      <w:r w:rsidRPr="002B5A1B">
        <w:rPr>
          <w:rFonts w:ascii="Arial" w:eastAsiaTheme="minorHAnsi" w:hAnsi="Arial" w:cs="Arial"/>
          <w:color w:val="222222"/>
          <w:sz w:val="22"/>
          <w:szCs w:val="22"/>
          <w:shd w:val="clear" w:color="auto" w:fill="FFFFFF"/>
          <w:lang w:eastAsia="en-US"/>
        </w:rPr>
        <w:t xml:space="preserve">Money </w:t>
      </w:r>
      <w:r>
        <w:rPr>
          <w:rFonts w:ascii="Arial" w:eastAsiaTheme="minorHAnsi" w:hAnsi="Arial" w:cs="Arial"/>
          <w:color w:val="222222"/>
          <w:sz w:val="22"/>
          <w:szCs w:val="22"/>
          <w:shd w:val="clear" w:color="auto" w:fill="FFFFFF"/>
          <w:lang w:eastAsia="en-US"/>
        </w:rPr>
        <w:t>s</w:t>
      </w:r>
      <w:r w:rsidRPr="002B5A1B">
        <w:rPr>
          <w:rFonts w:ascii="Arial" w:eastAsiaTheme="minorHAnsi" w:hAnsi="Arial" w:cs="Arial"/>
          <w:color w:val="222222"/>
          <w:sz w:val="22"/>
          <w:szCs w:val="22"/>
          <w:shd w:val="clear" w:color="auto" w:fill="FFFFFF"/>
          <w:lang w:eastAsia="en-US"/>
        </w:rPr>
        <w:t>pinners</w:t>
      </w:r>
      <w:r>
        <w:rPr>
          <w:rFonts w:ascii="Arial" w:eastAsiaTheme="minorHAnsi" w:hAnsi="Arial" w:cs="Arial"/>
          <w:color w:val="222222"/>
          <w:sz w:val="22"/>
          <w:szCs w:val="22"/>
          <w:shd w:val="clear" w:color="auto" w:fill="FFFFFF"/>
          <w:lang w:eastAsia="en-US"/>
        </w:rPr>
        <w:t>”</w:t>
      </w:r>
      <w:r w:rsidRPr="002B5A1B">
        <w:rPr>
          <w:rFonts w:ascii="Arial" w:eastAsiaTheme="minorHAnsi" w:hAnsi="Arial" w:cs="Arial"/>
          <w:color w:val="222222"/>
          <w:sz w:val="22"/>
          <w:szCs w:val="22"/>
          <w:shd w:val="clear" w:color="auto" w:fill="FFFFFF"/>
          <w:lang w:eastAsia="en-US"/>
        </w:rPr>
        <w:t xml:space="preserve">: R. Seifert &amp; Partners, Sir Frank Price and </w:t>
      </w:r>
      <w:r>
        <w:rPr>
          <w:rFonts w:ascii="Arial" w:eastAsiaTheme="minorHAnsi" w:hAnsi="Arial" w:cs="Arial"/>
          <w:color w:val="222222"/>
          <w:sz w:val="22"/>
          <w:szCs w:val="22"/>
          <w:shd w:val="clear" w:color="auto" w:fill="FFFFFF"/>
          <w:lang w:eastAsia="en-US"/>
        </w:rPr>
        <w:t>p</w:t>
      </w:r>
      <w:r w:rsidRPr="002B5A1B">
        <w:rPr>
          <w:rFonts w:ascii="Arial" w:eastAsiaTheme="minorHAnsi" w:hAnsi="Arial" w:cs="Arial"/>
          <w:color w:val="222222"/>
          <w:sz w:val="22"/>
          <w:szCs w:val="22"/>
          <w:shd w:val="clear" w:color="auto" w:fill="FFFFFF"/>
          <w:lang w:eastAsia="en-US"/>
        </w:rPr>
        <w:t>ublic-</w:t>
      </w:r>
      <w:r>
        <w:rPr>
          <w:rFonts w:ascii="Arial" w:eastAsiaTheme="minorHAnsi" w:hAnsi="Arial" w:cs="Arial"/>
          <w:color w:val="222222"/>
          <w:sz w:val="22"/>
          <w:szCs w:val="22"/>
          <w:shd w:val="clear" w:color="auto" w:fill="FFFFFF"/>
          <w:lang w:eastAsia="en-US"/>
        </w:rPr>
        <w:t>s</w:t>
      </w:r>
      <w:r w:rsidRPr="002B5A1B">
        <w:rPr>
          <w:rFonts w:ascii="Arial" w:eastAsiaTheme="minorHAnsi" w:hAnsi="Arial" w:cs="Arial"/>
          <w:color w:val="222222"/>
          <w:sz w:val="22"/>
          <w:szCs w:val="22"/>
          <w:shd w:val="clear" w:color="auto" w:fill="FFFFFF"/>
          <w:lang w:eastAsia="en-US"/>
        </w:rPr>
        <w:t xml:space="preserve">ector </w:t>
      </w:r>
      <w:r>
        <w:rPr>
          <w:rFonts w:ascii="Arial" w:eastAsiaTheme="minorHAnsi" w:hAnsi="Arial" w:cs="Arial"/>
          <w:color w:val="222222"/>
          <w:sz w:val="22"/>
          <w:szCs w:val="22"/>
          <w:shd w:val="clear" w:color="auto" w:fill="FFFFFF"/>
          <w:lang w:eastAsia="en-US"/>
        </w:rPr>
        <w:t>s</w:t>
      </w:r>
      <w:r w:rsidRPr="002B5A1B">
        <w:rPr>
          <w:rFonts w:ascii="Arial" w:eastAsiaTheme="minorHAnsi" w:hAnsi="Arial" w:cs="Arial"/>
          <w:color w:val="222222"/>
          <w:sz w:val="22"/>
          <w:szCs w:val="22"/>
          <w:shd w:val="clear" w:color="auto" w:fill="FFFFFF"/>
          <w:lang w:eastAsia="en-US"/>
        </w:rPr>
        <w:t xml:space="preserve">peculative </w:t>
      </w:r>
      <w:r>
        <w:rPr>
          <w:rFonts w:ascii="Arial" w:eastAsiaTheme="minorHAnsi" w:hAnsi="Arial" w:cs="Arial"/>
          <w:color w:val="222222"/>
          <w:sz w:val="22"/>
          <w:szCs w:val="22"/>
          <w:shd w:val="clear" w:color="auto" w:fill="FFFFFF"/>
          <w:lang w:eastAsia="en-US"/>
        </w:rPr>
        <w:t>d</w:t>
      </w:r>
      <w:r w:rsidRPr="002B5A1B">
        <w:rPr>
          <w:rFonts w:ascii="Arial" w:eastAsiaTheme="minorHAnsi" w:hAnsi="Arial" w:cs="Arial"/>
          <w:color w:val="222222"/>
          <w:sz w:val="22"/>
          <w:szCs w:val="22"/>
          <w:shd w:val="clear" w:color="auto" w:fill="FFFFFF"/>
          <w:lang w:eastAsia="en-US"/>
        </w:rPr>
        <w:t>evelopment in the 1970s</w:t>
      </w:r>
      <w:r>
        <w:rPr>
          <w:rFonts w:ascii="Arial" w:eastAsiaTheme="minorHAnsi" w:hAnsi="Arial" w:cs="Arial"/>
          <w:color w:val="222222"/>
          <w:sz w:val="22"/>
          <w:szCs w:val="22"/>
          <w:shd w:val="clear" w:color="auto" w:fill="FFFFFF"/>
          <w:lang w:eastAsia="en-US"/>
        </w:rPr>
        <w:t>’,</w:t>
      </w:r>
      <w:r w:rsidRPr="002B5A1B">
        <w:rPr>
          <w:rFonts w:ascii="Arial" w:eastAsiaTheme="minorHAnsi" w:hAnsi="Arial" w:cs="Arial"/>
          <w:color w:val="222222"/>
          <w:sz w:val="22"/>
          <w:szCs w:val="22"/>
          <w:shd w:val="clear" w:color="auto" w:fill="FFFFFF"/>
          <w:lang w:eastAsia="en-US"/>
        </w:rPr>
        <w:t> </w:t>
      </w:r>
      <w:r w:rsidRPr="002B5A1B">
        <w:rPr>
          <w:rFonts w:ascii="Arial" w:eastAsiaTheme="minorHAnsi" w:hAnsi="Arial" w:cs="Arial"/>
          <w:i/>
          <w:iCs/>
          <w:color w:val="222222"/>
          <w:sz w:val="22"/>
          <w:szCs w:val="22"/>
          <w:shd w:val="clear" w:color="auto" w:fill="FFFFFF"/>
          <w:lang w:eastAsia="en-US"/>
        </w:rPr>
        <w:t>Architectural History</w:t>
      </w:r>
      <w:r w:rsidRPr="002B5A1B">
        <w:rPr>
          <w:rFonts w:ascii="Arial" w:eastAsiaTheme="minorHAnsi" w:hAnsi="Arial" w:cs="Arial"/>
          <w:color w:val="222222"/>
          <w:sz w:val="22"/>
          <w:szCs w:val="22"/>
          <w:shd w:val="clear" w:color="auto" w:fill="FFFFFF"/>
          <w:lang w:eastAsia="en-US"/>
        </w:rPr>
        <w:t> </w:t>
      </w:r>
      <w:r>
        <w:rPr>
          <w:rFonts w:ascii="Arial" w:eastAsiaTheme="minorHAnsi" w:hAnsi="Arial" w:cs="Arial"/>
          <w:color w:val="222222"/>
          <w:sz w:val="22"/>
          <w:szCs w:val="22"/>
          <w:shd w:val="clear" w:color="auto" w:fill="FFFFFF"/>
          <w:lang w:eastAsia="en-US"/>
        </w:rPr>
        <w:t>vol. 61 pp.</w:t>
      </w:r>
      <w:r w:rsidRPr="002B5A1B">
        <w:rPr>
          <w:rFonts w:ascii="Arial" w:eastAsiaTheme="minorHAnsi" w:hAnsi="Arial" w:cs="Arial"/>
          <w:color w:val="222222"/>
          <w:sz w:val="22"/>
          <w:szCs w:val="22"/>
          <w:shd w:val="clear" w:color="auto" w:fill="FFFFFF"/>
          <w:lang w:eastAsia="en-US"/>
        </w:rPr>
        <w:t xml:space="preserve"> 259-280 (particular focus on proposals for Birmingham Victoria Square post office site).</w:t>
      </w:r>
    </w:p>
    <w:p w14:paraId="5A6455EA" w14:textId="77777777" w:rsidR="004517C2" w:rsidRPr="002B5A1B" w:rsidRDefault="004517C2" w:rsidP="002B5A1B">
      <w:pPr>
        <w:tabs>
          <w:tab w:val="left" w:pos="-720"/>
        </w:tabs>
        <w:suppressAutoHyphens/>
        <w:ind w:left="720" w:hanging="720"/>
        <w:rPr>
          <w:rFonts w:ascii="Arial" w:hAnsi="Arial" w:cs="Arial"/>
          <w:spacing w:val="-3"/>
          <w:sz w:val="22"/>
          <w:szCs w:val="22"/>
        </w:rPr>
      </w:pPr>
    </w:p>
    <w:p w14:paraId="5A6455EB" w14:textId="77777777" w:rsidR="004517C2" w:rsidRPr="004517C2" w:rsidRDefault="004517C2" w:rsidP="004517C2">
      <w:pPr>
        <w:ind w:left="720" w:hanging="720"/>
        <w:rPr>
          <w:rFonts w:ascii="Arial" w:hAnsi="Arial" w:cs="Arial"/>
          <w:spacing w:val="-3"/>
          <w:sz w:val="22"/>
          <w:szCs w:val="22"/>
          <w:lang w:val="en-US" w:eastAsia="en-US"/>
        </w:rPr>
      </w:pPr>
      <w:r w:rsidRPr="004517C2">
        <w:rPr>
          <w:rFonts w:ascii="Arial" w:hAnsi="Arial" w:cs="Arial"/>
          <w:spacing w:val="-3"/>
          <w:sz w:val="22"/>
          <w:szCs w:val="22"/>
          <w:lang w:val="en-US" w:eastAsia="en-US"/>
        </w:rPr>
        <w:t xml:space="preserve">Larkham, P.J. (2019) ‘Alwyn Gwilym Sheppard Fidler, 1909-1990’, in </w:t>
      </w:r>
      <w:r w:rsidRPr="004517C2">
        <w:rPr>
          <w:rFonts w:ascii="Arial" w:hAnsi="Arial" w:cs="Arial"/>
          <w:i/>
          <w:spacing w:val="-3"/>
          <w:sz w:val="22"/>
          <w:szCs w:val="22"/>
          <w:lang w:val="en-US" w:eastAsia="en-US"/>
        </w:rPr>
        <w:t xml:space="preserve">Oxford Dictionary of National </w:t>
      </w:r>
      <w:proofErr w:type="gramStart"/>
      <w:r w:rsidRPr="004517C2">
        <w:rPr>
          <w:rFonts w:ascii="Arial" w:hAnsi="Arial" w:cs="Arial"/>
          <w:i/>
          <w:spacing w:val="-3"/>
          <w:sz w:val="22"/>
          <w:szCs w:val="22"/>
          <w:lang w:val="en-US" w:eastAsia="en-US"/>
        </w:rPr>
        <w:t>Biography</w:t>
      </w:r>
      <w:r w:rsidRPr="004517C2">
        <w:rPr>
          <w:rFonts w:ascii="Arial" w:hAnsi="Arial" w:cs="Arial"/>
          <w:spacing w:val="-3"/>
          <w:sz w:val="22"/>
          <w:szCs w:val="22"/>
          <w:lang w:val="en-US" w:eastAsia="en-US"/>
        </w:rPr>
        <w:t xml:space="preserve">  Oxford</w:t>
      </w:r>
      <w:proofErr w:type="gramEnd"/>
      <w:r w:rsidRPr="004517C2">
        <w:rPr>
          <w:rFonts w:ascii="Arial" w:hAnsi="Arial" w:cs="Arial"/>
          <w:spacing w:val="-3"/>
          <w:sz w:val="22"/>
          <w:szCs w:val="22"/>
          <w:lang w:val="en-US" w:eastAsia="en-US"/>
        </w:rPr>
        <w:t xml:space="preserve"> University Press, Oxford (online)</w:t>
      </w:r>
    </w:p>
    <w:p w14:paraId="5A6455EC" w14:textId="77777777" w:rsidR="004517C2" w:rsidRDefault="004517C2" w:rsidP="00DF43E5">
      <w:pPr>
        <w:tabs>
          <w:tab w:val="left" w:pos="-720"/>
        </w:tabs>
        <w:suppressAutoHyphens/>
        <w:spacing w:line="240" w:lineRule="atLeast"/>
        <w:rPr>
          <w:rFonts w:ascii="Arial" w:hAnsi="Arial" w:cs="Arial"/>
          <w:spacing w:val="-3"/>
          <w:sz w:val="22"/>
          <w:szCs w:val="22"/>
        </w:rPr>
      </w:pPr>
    </w:p>
    <w:p w14:paraId="5A6455ED" w14:textId="77777777" w:rsidR="004517C2" w:rsidRDefault="004517C2" w:rsidP="00DF43E5">
      <w:pPr>
        <w:tabs>
          <w:tab w:val="left" w:pos="-720"/>
        </w:tabs>
        <w:suppressAutoHyphens/>
        <w:spacing w:line="240" w:lineRule="atLeast"/>
        <w:rPr>
          <w:rFonts w:ascii="Arial" w:hAnsi="Arial" w:cs="Arial"/>
          <w:spacing w:val="-3"/>
          <w:sz w:val="22"/>
          <w:szCs w:val="22"/>
        </w:rPr>
      </w:pPr>
      <w:r>
        <w:rPr>
          <w:rFonts w:ascii="Arial" w:hAnsi="Arial" w:cs="Arial"/>
          <w:b/>
          <w:bCs/>
          <w:spacing w:val="-3"/>
          <w:sz w:val="22"/>
          <w:szCs w:val="22"/>
        </w:rPr>
        <w:t>Other</w:t>
      </w:r>
    </w:p>
    <w:p w14:paraId="5A6455EE" w14:textId="77777777" w:rsidR="004517C2" w:rsidRDefault="004517C2" w:rsidP="00DF43E5">
      <w:pPr>
        <w:tabs>
          <w:tab w:val="left" w:pos="-720"/>
        </w:tabs>
        <w:suppressAutoHyphens/>
        <w:spacing w:line="240" w:lineRule="atLeast"/>
        <w:rPr>
          <w:rFonts w:ascii="Arial" w:hAnsi="Arial" w:cs="Arial"/>
          <w:spacing w:val="-3"/>
          <w:sz w:val="22"/>
          <w:szCs w:val="22"/>
        </w:rPr>
      </w:pPr>
    </w:p>
    <w:p w14:paraId="5A6455EF" w14:textId="400C1250" w:rsidR="004517C2" w:rsidRPr="004517C2" w:rsidRDefault="004517C2" w:rsidP="004517C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Potter, E.D. (2005) </w:t>
      </w:r>
      <w:r>
        <w:rPr>
          <w:rFonts w:ascii="Arial" w:hAnsi="Arial" w:cs="Arial"/>
          <w:i/>
          <w:iCs/>
          <w:spacing w:val="-3"/>
          <w:sz w:val="22"/>
          <w:szCs w:val="22"/>
        </w:rPr>
        <w:t>The First World War, Britain, and modern design: the social use of architecture in inter-war Birmingham</w:t>
      </w:r>
      <w:r>
        <w:rPr>
          <w:rFonts w:ascii="Arial" w:hAnsi="Arial" w:cs="Arial"/>
          <w:spacing w:val="-3"/>
          <w:sz w:val="22"/>
          <w:szCs w:val="22"/>
        </w:rPr>
        <w:t xml:space="preserve"> Unpublished PhD thesis, Auburn University, Auburn, Alabama</w:t>
      </w:r>
    </w:p>
    <w:p w14:paraId="5A6455F0" w14:textId="77777777" w:rsidR="007D720D" w:rsidRPr="007D720D" w:rsidRDefault="007D720D" w:rsidP="00DF43E5">
      <w:pPr>
        <w:tabs>
          <w:tab w:val="left" w:pos="-720"/>
        </w:tabs>
        <w:suppressAutoHyphens/>
        <w:spacing w:line="240" w:lineRule="atLeast"/>
        <w:rPr>
          <w:rFonts w:ascii="Arial" w:hAnsi="Arial" w:cs="Arial"/>
          <w:spacing w:val="-3"/>
          <w:sz w:val="22"/>
          <w:szCs w:val="22"/>
        </w:rPr>
      </w:pPr>
    </w:p>
    <w:p w14:paraId="5A6455F1" w14:textId="77777777" w:rsidR="005919D5" w:rsidRPr="00DF43E5" w:rsidRDefault="005919D5" w:rsidP="00DF43E5">
      <w:pPr>
        <w:tabs>
          <w:tab w:val="left" w:pos="-720"/>
        </w:tabs>
        <w:suppressAutoHyphens/>
        <w:spacing w:line="240" w:lineRule="atLeast"/>
        <w:rPr>
          <w:rFonts w:ascii="Arial" w:hAnsi="Arial" w:cs="Arial"/>
          <w:spacing w:val="-3"/>
          <w:sz w:val="22"/>
          <w:szCs w:val="22"/>
        </w:rPr>
      </w:pPr>
    </w:p>
    <w:p w14:paraId="5A6455F2" w14:textId="77777777" w:rsidR="00497BEB" w:rsidRPr="00DF43E5" w:rsidRDefault="00497BEB" w:rsidP="00DF43E5">
      <w:pPr>
        <w:tabs>
          <w:tab w:val="center" w:pos="4513"/>
        </w:tabs>
        <w:suppressAutoHyphens/>
        <w:spacing w:line="240" w:lineRule="atLeast"/>
        <w:rPr>
          <w:rFonts w:ascii="Arial" w:hAnsi="Arial" w:cs="Arial"/>
          <w:spacing w:val="-3"/>
          <w:sz w:val="22"/>
          <w:szCs w:val="22"/>
        </w:rPr>
      </w:pPr>
      <w:r w:rsidRPr="00DF43E5">
        <w:rPr>
          <w:rFonts w:ascii="Arial" w:hAnsi="Arial" w:cs="Arial"/>
          <w:b/>
          <w:bCs/>
          <w:spacing w:val="-3"/>
          <w:sz w:val="22"/>
          <w:szCs w:val="22"/>
        </w:rPr>
        <w:tab/>
        <w:t>7. The Urban Landscape</w:t>
      </w:r>
    </w:p>
    <w:p w14:paraId="5A6455F3"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5F4" w14:textId="77777777" w:rsidR="005919D5" w:rsidRPr="00DF43E5" w:rsidRDefault="005919D5" w:rsidP="00DF43E5">
      <w:pPr>
        <w:tabs>
          <w:tab w:val="left" w:pos="-720"/>
        </w:tabs>
        <w:suppressAutoHyphens/>
        <w:spacing w:line="240" w:lineRule="atLeast"/>
        <w:rPr>
          <w:rFonts w:ascii="Arial" w:hAnsi="Arial" w:cs="Arial"/>
          <w:spacing w:val="-3"/>
          <w:sz w:val="22"/>
          <w:szCs w:val="22"/>
        </w:rPr>
      </w:pPr>
    </w:p>
    <w:p w14:paraId="5A6455F5"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lastRenderedPageBreak/>
        <w:t>Townscape</w:t>
      </w:r>
    </w:p>
    <w:p w14:paraId="5A6455F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5F7" w14:textId="77777777" w:rsidR="00497BEB" w:rsidRDefault="00497BEB" w:rsidP="00DF43E5">
      <w:pPr>
        <w:tabs>
          <w:tab w:val="left" w:pos="-720"/>
        </w:tabs>
        <w:suppressAutoHyphens/>
        <w:spacing w:line="240" w:lineRule="atLeast"/>
        <w:rPr>
          <w:rFonts w:ascii="Arial" w:hAnsi="Arial" w:cs="Arial"/>
          <w:spacing w:val="-3"/>
          <w:sz w:val="22"/>
          <w:szCs w:val="22"/>
        </w:rPr>
      </w:pPr>
      <w:proofErr w:type="spellStart"/>
      <w:r w:rsidRPr="00DF43E5">
        <w:rPr>
          <w:rFonts w:ascii="Arial" w:hAnsi="Arial" w:cs="Arial"/>
          <w:spacing w:val="-3"/>
          <w:sz w:val="22"/>
          <w:szCs w:val="22"/>
        </w:rPr>
        <w:t>Broaderwick</w:t>
      </w:r>
      <w:proofErr w:type="spellEnd"/>
      <w:r w:rsidRPr="00DF43E5">
        <w:rPr>
          <w:rFonts w:ascii="Arial" w:hAnsi="Arial" w:cs="Arial"/>
          <w:spacing w:val="-3"/>
          <w:sz w:val="22"/>
          <w:szCs w:val="22"/>
        </w:rPr>
        <w:t>, R.F.</w:t>
      </w:r>
      <w:r w:rsidR="008A368E">
        <w:rPr>
          <w:rFonts w:ascii="Arial" w:hAnsi="Arial" w:cs="Arial"/>
          <w:spacing w:val="-3"/>
          <w:sz w:val="22"/>
          <w:szCs w:val="22"/>
        </w:rPr>
        <w:t xml:space="preserve"> (1981)</w:t>
      </w:r>
      <w:r w:rsidRPr="00DF43E5">
        <w:rPr>
          <w:rFonts w:ascii="Arial" w:hAnsi="Arial" w:cs="Arial"/>
          <w:spacing w:val="-3"/>
          <w:sz w:val="22"/>
          <w:szCs w:val="22"/>
        </w:rPr>
        <w:t xml:space="preserve"> </w:t>
      </w:r>
      <w:r w:rsidRPr="008A368E">
        <w:rPr>
          <w:rFonts w:ascii="Arial" w:hAnsi="Arial" w:cs="Arial"/>
          <w:i/>
          <w:spacing w:val="-3"/>
          <w:sz w:val="22"/>
          <w:szCs w:val="22"/>
        </w:rPr>
        <w:t xml:space="preserve">An </w:t>
      </w:r>
      <w:r w:rsidR="008A368E" w:rsidRPr="008A368E">
        <w:rPr>
          <w:rFonts w:ascii="Arial" w:hAnsi="Arial" w:cs="Arial"/>
          <w:i/>
          <w:spacing w:val="-3"/>
          <w:sz w:val="22"/>
          <w:szCs w:val="22"/>
        </w:rPr>
        <w:t xml:space="preserve">investigation into the location of institutional land uses in </w:t>
      </w:r>
      <w:r w:rsidR="008A368E">
        <w:rPr>
          <w:rFonts w:ascii="Arial" w:hAnsi="Arial" w:cs="Arial"/>
          <w:i/>
          <w:spacing w:val="-3"/>
          <w:sz w:val="22"/>
          <w:szCs w:val="22"/>
        </w:rPr>
        <w:tab/>
      </w:r>
      <w:r w:rsidRPr="008A368E">
        <w:rPr>
          <w:rFonts w:ascii="Arial" w:hAnsi="Arial" w:cs="Arial"/>
          <w:i/>
          <w:spacing w:val="-3"/>
          <w:sz w:val="22"/>
          <w:szCs w:val="22"/>
        </w:rPr>
        <w:t>Birmingham</w:t>
      </w:r>
      <w:r w:rsidR="008A368E">
        <w:rPr>
          <w:rFonts w:ascii="Arial" w:hAnsi="Arial" w:cs="Arial"/>
          <w:i/>
          <w:spacing w:val="-3"/>
          <w:sz w:val="22"/>
          <w:szCs w:val="22"/>
        </w:rPr>
        <w:t xml:space="preserve"> </w:t>
      </w:r>
      <w:r w:rsidRPr="00DF43E5">
        <w:rPr>
          <w:rFonts w:ascii="Arial" w:hAnsi="Arial" w:cs="Arial"/>
          <w:spacing w:val="-3"/>
          <w:sz w:val="22"/>
          <w:szCs w:val="22"/>
        </w:rPr>
        <w:t xml:space="preserve"> </w:t>
      </w:r>
      <w:r w:rsidR="008A368E">
        <w:rPr>
          <w:rFonts w:ascii="Arial" w:hAnsi="Arial" w:cs="Arial"/>
          <w:spacing w:val="-3"/>
          <w:sz w:val="22"/>
          <w:szCs w:val="22"/>
        </w:rPr>
        <w:t xml:space="preserve">unpublished PhD thesis, Department of Geography, </w:t>
      </w:r>
      <w:r w:rsidRPr="00DF43E5">
        <w:rPr>
          <w:rFonts w:ascii="Arial" w:hAnsi="Arial" w:cs="Arial"/>
          <w:spacing w:val="-3"/>
          <w:sz w:val="22"/>
          <w:szCs w:val="22"/>
        </w:rPr>
        <w:t xml:space="preserve">University of </w:t>
      </w:r>
      <w:r w:rsidR="008A368E">
        <w:rPr>
          <w:rFonts w:ascii="Arial" w:hAnsi="Arial" w:cs="Arial"/>
          <w:spacing w:val="-3"/>
          <w:sz w:val="22"/>
          <w:szCs w:val="22"/>
        </w:rPr>
        <w:tab/>
        <w:t>Birmingham</w:t>
      </w:r>
      <w:r w:rsidRPr="00DF43E5">
        <w:rPr>
          <w:rFonts w:ascii="Arial" w:hAnsi="Arial" w:cs="Arial"/>
          <w:spacing w:val="-3"/>
          <w:sz w:val="22"/>
          <w:szCs w:val="22"/>
        </w:rPr>
        <w:t>.</w:t>
      </w:r>
    </w:p>
    <w:p w14:paraId="5A6455F8" w14:textId="77777777" w:rsidR="008A419F" w:rsidRDefault="008A419F" w:rsidP="00DF43E5">
      <w:pPr>
        <w:tabs>
          <w:tab w:val="left" w:pos="-720"/>
        </w:tabs>
        <w:suppressAutoHyphens/>
        <w:spacing w:line="240" w:lineRule="atLeast"/>
        <w:rPr>
          <w:rFonts w:ascii="Arial" w:hAnsi="Arial" w:cs="Arial"/>
          <w:spacing w:val="-3"/>
          <w:sz w:val="22"/>
          <w:szCs w:val="22"/>
        </w:rPr>
      </w:pPr>
    </w:p>
    <w:p w14:paraId="5A6455F9" w14:textId="77777777" w:rsidR="008A419F" w:rsidRPr="008A419F" w:rsidRDefault="008A419F"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Hubbard, P. (1996) ‘Re-imagining the city: the transformation of Birmingham’s urban </w:t>
      </w:r>
      <w:r>
        <w:rPr>
          <w:rFonts w:ascii="Arial" w:hAnsi="Arial" w:cs="Arial"/>
          <w:spacing w:val="-3"/>
          <w:sz w:val="22"/>
          <w:szCs w:val="22"/>
        </w:rPr>
        <w:tab/>
        <w:t xml:space="preserve">landscape’, </w:t>
      </w:r>
      <w:r>
        <w:rPr>
          <w:rFonts w:ascii="Arial" w:hAnsi="Arial" w:cs="Arial"/>
          <w:i/>
          <w:spacing w:val="-3"/>
          <w:sz w:val="22"/>
          <w:szCs w:val="22"/>
        </w:rPr>
        <w:t>Geography</w:t>
      </w:r>
      <w:r>
        <w:rPr>
          <w:rFonts w:ascii="Arial" w:hAnsi="Arial" w:cs="Arial"/>
          <w:spacing w:val="-3"/>
          <w:sz w:val="22"/>
          <w:szCs w:val="22"/>
        </w:rPr>
        <w:t xml:space="preserve"> vol. 81 pp. 26-36.</w:t>
      </w:r>
    </w:p>
    <w:p w14:paraId="5A6455FA"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5FB" w14:textId="77777777" w:rsidR="00497BEB" w:rsidRPr="00DF43E5" w:rsidRDefault="008A368E"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Stedman, M. (1958)</w:t>
      </w:r>
      <w:r w:rsidR="00497BEB" w:rsidRPr="00DF43E5">
        <w:rPr>
          <w:rFonts w:ascii="Arial" w:hAnsi="Arial" w:cs="Arial"/>
          <w:spacing w:val="-3"/>
          <w:sz w:val="22"/>
          <w:szCs w:val="22"/>
        </w:rPr>
        <w:t xml:space="preserve"> </w:t>
      </w:r>
      <w:r>
        <w:rPr>
          <w:rFonts w:ascii="Arial" w:hAnsi="Arial" w:cs="Arial"/>
          <w:spacing w:val="-3"/>
          <w:sz w:val="22"/>
          <w:szCs w:val="22"/>
        </w:rPr>
        <w:t>‘</w:t>
      </w:r>
      <w:r w:rsidR="00497BEB" w:rsidRPr="00DF43E5">
        <w:rPr>
          <w:rFonts w:ascii="Arial" w:hAnsi="Arial" w:cs="Arial"/>
          <w:spacing w:val="-3"/>
          <w:sz w:val="22"/>
          <w:szCs w:val="22"/>
        </w:rPr>
        <w:t xml:space="preserve">The townscape of Birmingham in 1956', </w:t>
      </w:r>
      <w:r w:rsidR="00497BEB" w:rsidRPr="00DF43E5">
        <w:rPr>
          <w:rFonts w:ascii="Arial" w:hAnsi="Arial" w:cs="Arial"/>
          <w:i/>
          <w:iCs/>
          <w:spacing w:val="-3"/>
          <w:sz w:val="22"/>
          <w:szCs w:val="22"/>
        </w:rPr>
        <w:t xml:space="preserve">Transactions of the Institute of </w:t>
      </w:r>
      <w:r>
        <w:rPr>
          <w:rFonts w:ascii="Arial" w:hAnsi="Arial" w:cs="Arial"/>
          <w:i/>
          <w:iCs/>
          <w:spacing w:val="-3"/>
          <w:sz w:val="22"/>
          <w:szCs w:val="22"/>
        </w:rPr>
        <w:tab/>
      </w:r>
      <w:r w:rsidR="00497BEB" w:rsidRPr="00DF43E5">
        <w:rPr>
          <w:rFonts w:ascii="Arial" w:hAnsi="Arial" w:cs="Arial"/>
          <w:i/>
          <w:iCs/>
          <w:spacing w:val="-3"/>
          <w:sz w:val="22"/>
          <w:szCs w:val="22"/>
        </w:rPr>
        <w:t>British Geographers</w:t>
      </w:r>
      <w:r>
        <w:rPr>
          <w:rFonts w:ascii="Arial" w:hAnsi="Arial" w:cs="Arial"/>
          <w:spacing w:val="-3"/>
          <w:sz w:val="22"/>
          <w:szCs w:val="22"/>
        </w:rPr>
        <w:t xml:space="preserve"> vol. 25</w:t>
      </w:r>
      <w:r w:rsidR="00497BEB" w:rsidRPr="00DF43E5">
        <w:rPr>
          <w:rFonts w:ascii="Arial" w:hAnsi="Arial" w:cs="Arial"/>
          <w:spacing w:val="-3"/>
          <w:sz w:val="22"/>
          <w:szCs w:val="22"/>
        </w:rPr>
        <w:t xml:space="preserve"> pp. 225-38.</w:t>
      </w:r>
    </w:p>
    <w:p w14:paraId="5A6455F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5FD" w14:textId="77777777" w:rsidR="00497BEB"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Whitehand, J.W.R. (1996) </w:t>
      </w:r>
      <w:r w:rsidR="008A368E">
        <w:rPr>
          <w:rFonts w:ascii="Arial" w:hAnsi="Arial" w:cs="Arial"/>
          <w:spacing w:val="-3"/>
          <w:sz w:val="22"/>
          <w:szCs w:val="22"/>
        </w:rPr>
        <w:t>‘</w:t>
      </w:r>
      <w:r w:rsidRPr="00DF43E5">
        <w:rPr>
          <w:rFonts w:ascii="Arial" w:hAnsi="Arial" w:cs="Arial"/>
          <w:spacing w:val="-3"/>
          <w:sz w:val="22"/>
          <w:szCs w:val="22"/>
        </w:rPr>
        <w:t>Making sense of Birmingham's townscapes',</w:t>
      </w:r>
      <w:r w:rsidR="008A368E">
        <w:rPr>
          <w:rFonts w:ascii="Arial" w:hAnsi="Arial" w:cs="Arial"/>
          <w:spacing w:val="-3"/>
          <w:sz w:val="22"/>
          <w:szCs w:val="22"/>
        </w:rPr>
        <w:t xml:space="preserve"> in Gerrard, A.W. and </w:t>
      </w:r>
      <w:r w:rsidR="008A368E">
        <w:rPr>
          <w:rFonts w:ascii="Arial" w:hAnsi="Arial" w:cs="Arial"/>
          <w:spacing w:val="-3"/>
          <w:sz w:val="22"/>
          <w:szCs w:val="22"/>
        </w:rPr>
        <w:tab/>
        <w:t>Slater, T.R. (eds)</w:t>
      </w:r>
      <w:r w:rsidRPr="00DF43E5">
        <w:rPr>
          <w:rFonts w:ascii="Arial" w:hAnsi="Arial" w:cs="Arial"/>
          <w:spacing w:val="-3"/>
          <w:sz w:val="22"/>
          <w:szCs w:val="22"/>
        </w:rPr>
        <w:t xml:space="preserve"> </w:t>
      </w:r>
      <w:r w:rsidRPr="00DF43E5">
        <w:rPr>
          <w:rFonts w:ascii="Arial" w:hAnsi="Arial" w:cs="Arial"/>
          <w:i/>
          <w:iCs/>
          <w:spacing w:val="-3"/>
          <w:sz w:val="22"/>
          <w:szCs w:val="22"/>
        </w:rPr>
        <w:t xml:space="preserve">Managing a </w:t>
      </w:r>
      <w:r w:rsidR="008A368E">
        <w:rPr>
          <w:rFonts w:ascii="Arial" w:hAnsi="Arial" w:cs="Arial"/>
          <w:i/>
          <w:iCs/>
          <w:spacing w:val="-3"/>
          <w:sz w:val="22"/>
          <w:szCs w:val="22"/>
        </w:rPr>
        <w:t>c</w:t>
      </w:r>
      <w:r w:rsidRPr="00DF43E5">
        <w:rPr>
          <w:rFonts w:ascii="Arial" w:hAnsi="Arial" w:cs="Arial"/>
          <w:i/>
          <w:iCs/>
          <w:spacing w:val="-3"/>
          <w:sz w:val="22"/>
          <w:szCs w:val="22"/>
        </w:rPr>
        <w:t xml:space="preserve">onurbation: Birmingham and its </w:t>
      </w:r>
      <w:r w:rsidR="008A368E">
        <w:rPr>
          <w:rFonts w:ascii="Arial" w:hAnsi="Arial" w:cs="Arial"/>
          <w:i/>
          <w:iCs/>
          <w:spacing w:val="-3"/>
          <w:sz w:val="22"/>
          <w:szCs w:val="22"/>
        </w:rPr>
        <w:t>r</w:t>
      </w:r>
      <w:r w:rsidRPr="00DF43E5">
        <w:rPr>
          <w:rFonts w:ascii="Arial" w:hAnsi="Arial" w:cs="Arial"/>
          <w:i/>
          <w:iCs/>
          <w:spacing w:val="-3"/>
          <w:sz w:val="22"/>
          <w:szCs w:val="22"/>
        </w:rPr>
        <w:t>egion</w:t>
      </w:r>
      <w:r w:rsidR="008A368E">
        <w:rPr>
          <w:rFonts w:ascii="Arial" w:hAnsi="Arial" w:cs="Arial"/>
          <w:spacing w:val="-3"/>
          <w:sz w:val="22"/>
          <w:szCs w:val="22"/>
        </w:rPr>
        <w:t xml:space="preserve">  Brewin, </w:t>
      </w:r>
      <w:r w:rsidR="008A368E">
        <w:rPr>
          <w:rFonts w:ascii="Arial" w:hAnsi="Arial" w:cs="Arial"/>
          <w:spacing w:val="-3"/>
          <w:sz w:val="22"/>
          <w:szCs w:val="22"/>
        </w:rPr>
        <w:tab/>
      </w:r>
      <w:r w:rsidRPr="00DF43E5">
        <w:rPr>
          <w:rFonts w:ascii="Arial" w:hAnsi="Arial" w:cs="Arial"/>
          <w:spacing w:val="-3"/>
          <w:sz w:val="22"/>
          <w:szCs w:val="22"/>
        </w:rPr>
        <w:t>S</w:t>
      </w:r>
      <w:r w:rsidR="008A368E">
        <w:rPr>
          <w:rFonts w:ascii="Arial" w:hAnsi="Arial" w:cs="Arial"/>
          <w:spacing w:val="-3"/>
          <w:sz w:val="22"/>
          <w:szCs w:val="22"/>
        </w:rPr>
        <w:t>tudley</w:t>
      </w:r>
      <w:r w:rsidRPr="00DF43E5">
        <w:rPr>
          <w:rFonts w:ascii="Arial" w:hAnsi="Arial" w:cs="Arial"/>
          <w:spacing w:val="-3"/>
          <w:sz w:val="22"/>
          <w:szCs w:val="22"/>
        </w:rPr>
        <w:t>.</w:t>
      </w:r>
    </w:p>
    <w:p w14:paraId="5A6455FE" w14:textId="77777777" w:rsidR="00A1263C" w:rsidRDefault="00A1263C" w:rsidP="00DF43E5">
      <w:pPr>
        <w:tabs>
          <w:tab w:val="left" w:pos="-720"/>
        </w:tabs>
        <w:suppressAutoHyphens/>
        <w:spacing w:line="240" w:lineRule="atLeast"/>
        <w:rPr>
          <w:rFonts w:ascii="Arial" w:hAnsi="Arial" w:cs="Arial"/>
          <w:spacing w:val="-3"/>
          <w:sz w:val="22"/>
          <w:szCs w:val="22"/>
        </w:rPr>
      </w:pPr>
    </w:p>
    <w:p w14:paraId="5A6455FF" w14:textId="77777777" w:rsidR="00086994" w:rsidRDefault="00086994" w:rsidP="00086994">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Whitehand, J.W.R. and Morton, N.J. (2003) ‘Fringe belts and the recycling of urban land: an academic concept and planning practice’, </w:t>
      </w:r>
      <w:r>
        <w:rPr>
          <w:rFonts w:ascii="Arial" w:hAnsi="Arial" w:cs="Arial"/>
          <w:i/>
          <w:spacing w:val="-3"/>
          <w:sz w:val="22"/>
          <w:szCs w:val="22"/>
        </w:rPr>
        <w:t>Environment and Planning B: Planning and Design</w:t>
      </w:r>
      <w:r>
        <w:rPr>
          <w:rFonts w:ascii="Arial" w:hAnsi="Arial" w:cs="Arial"/>
          <w:spacing w:val="-3"/>
          <w:sz w:val="22"/>
          <w:szCs w:val="22"/>
        </w:rPr>
        <w:t xml:space="preserve"> vol. 30 no. 6 pp. 819-839.  [</w:t>
      </w:r>
      <w:r>
        <w:rPr>
          <w:rFonts w:ascii="Arial" w:hAnsi="Arial" w:cs="Arial"/>
          <w:i/>
          <w:spacing w:val="-3"/>
          <w:sz w:val="22"/>
          <w:szCs w:val="22"/>
        </w:rPr>
        <w:t>Uses Birmingham as example.</w:t>
      </w:r>
      <w:r>
        <w:rPr>
          <w:rFonts w:ascii="Arial" w:hAnsi="Arial" w:cs="Arial"/>
          <w:spacing w:val="-3"/>
          <w:sz w:val="22"/>
          <w:szCs w:val="22"/>
        </w:rPr>
        <w:t>]</w:t>
      </w:r>
    </w:p>
    <w:p w14:paraId="5A645600" w14:textId="77777777" w:rsidR="00086994" w:rsidRPr="00086994" w:rsidRDefault="00086994" w:rsidP="00DF43E5">
      <w:pPr>
        <w:tabs>
          <w:tab w:val="left" w:pos="-720"/>
        </w:tabs>
        <w:suppressAutoHyphens/>
        <w:spacing w:line="240" w:lineRule="atLeast"/>
        <w:rPr>
          <w:rFonts w:ascii="Arial" w:hAnsi="Arial" w:cs="Arial"/>
          <w:spacing w:val="-3"/>
          <w:sz w:val="22"/>
          <w:szCs w:val="22"/>
        </w:rPr>
      </w:pPr>
    </w:p>
    <w:p w14:paraId="5A645601" w14:textId="77777777" w:rsidR="00086994" w:rsidRPr="00A1263C" w:rsidRDefault="006C09C0" w:rsidP="00086994">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Whitehand, J.W.R. and Morton, N.J. (2004) ‘Urban morphology and planning: the case of fringe belts’, </w:t>
      </w:r>
      <w:r>
        <w:rPr>
          <w:rFonts w:ascii="Arial" w:hAnsi="Arial" w:cs="Arial"/>
          <w:i/>
          <w:spacing w:val="-3"/>
          <w:sz w:val="22"/>
          <w:szCs w:val="22"/>
        </w:rPr>
        <w:t>Cities</w:t>
      </w:r>
      <w:r>
        <w:rPr>
          <w:rFonts w:ascii="Arial" w:hAnsi="Arial" w:cs="Arial"/>
          <w:spacing w:val="-3"/>
          <w:sz w:val="22"/>
          <w:szCs w:val="22"/>
        </w:rPr>
        <w:t xml:space="preserve"> vol. 21 no. 4 pp. 275-289.</w:t>
      </w:r>
      <w:bookmarkStart w:id="2" w:name="OLE_LINK3"/>
      <w:bookmarkStart w:id="3" w:name="OLE_LINK4"/>
      <w:r w:rsidR="00086994">
        <w:rPr>
          <w:rFonts w:ascii="Arial" w:hAnsi="Arial" w:cs="Arial"/>
          <w:spacing w:val="-3"/>
          <w:sz w:val="22"/>
          <w:szCs w:val="22"/>
        </w:rPr>
        <w:t xml:space="preserve"> [</w:t>
      </w:r>
      <w:r w:rsidR="00086994">
        <w:rPr>
          <w:rFonts w:ascii="Arial" w:hAnsi="Arial" w:cs="Arial"/>
          <w:i/>
          <w:spacing w:val="-3"/>
          <w:sz w:val="22"/>
          <w:szCs w:val="22"/>
        </w:rPr>
        <w:t xml:space="preserve">Uses Birmingham as </w:t>
      </w:r>
      <w:r w:rsidR="00086994">
        <w:rPr>
          <w:rFonts w:ascii="Arial" w:hAnsi="Arial" w:cs="Arial"/>
          <w:i/>
          <w:spacing w:val="-3"/>
          <w:sz w:val="22"/>
          <w:szCs w:val="22"/>
        </w:rPr>
        <w:tab/>
        <w:t>example.</w:t>
      </w:r>
      <w:r w:rsidR="00086994">
        <w:rPr>
          <w:rFonts w:ascii="Arial" w:hAnsi="Arial" w:cs="Arial"/>
          <w:spacing w:val="-3"/>
          <w:sz w:val="22"/>
          <w:szCs w:val="22"/>
        </w:rPr>
        <w:t>]</w:t>
      </w:r>
      <w:bookmarkEnd w:id="2"/>
      <w:bookmarkEnd w:id="3"/>
    </w:p>
    <w:p w14:paraId="5A645602" w14:textId="77777777" w:rsidR="006C09C0" w:rsidRPr="006C09C0" w:rsidRDefault="006C09C0" w:rsidP="00DF43E5">
      <w:pPr>
        <w:tabs>
          <w:tab w:val="left" w:pos="-720"/>
        </w:tabs>
        <w:suppressAutoHyphens/>
        <w:spacing w:line="240" w:lineRule="atLeast"/>
        <w:rPr>
          <w:rFonts w:ascii="Arial" w:hAnsi="Arial" w:cs="Arial"/>
          <w:spacing w:val="-3"/>
          <w:sz w:val="22"/>
          <w:szCs w:val="22"/>
        </w:rPr>
      </w:pPr>
    </w:p>
    <w:p w14:paraId="5A645603" w14:textId="77777777" w:rsidR="00A1263C" w:rsidRPr="00A1263C" w:rsidRDefault="00A1263C"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Whitehand, J.W.R. and Morton, N.J. (2006) ‘The fringe-belt phenomenon and socioeconomic </w:t>
      </w:r>
      <w:r>
        <w:rPr>
          <w:rFonts w:ascii="Arial" w:hAnsi="Arial" w:cs="Arial"/>
          <w:spacing w:val="-3"/>
          <w:sz w:val="22"/>
          <w:szCs w:val="22"/>
        </w:rPr>
        <w:tab/>
        <w:t xml:space="preserve">change’, </w:t>
      </w:r>
      <w:r>
        <w:rPr>
          <w:rFonts w:ascii="Arial" w:hAnsi="Arial" w:cs="Arial"/>
          <w:i/>
          <w:spacing w:val="-3"/>
          <w:sz w:val="22"/>
          <w:szCs w:val="22"/>
        </w:rPr>
        <w:t>Urban Studies</w:t>
      </w:r>
      <w:r>
        <w:rPr>
          <w:rFonts w:ascii="Arial" w:hAnsi="Arial" w:cs="Arial"/>
          <w:spacing w:val="-3"/>
          <w:sz w:val="22"/>
          <w:szCs w:val="22"/>
        </w:rPr>
        <w:t xml:space="preserve"> vol. 43 no., 11 pp. 2047-2066.  [</w:t>
      </w:r>
      <w:r>
        <w:rPr>
          <w:rFonts w:ascii="Arial" w:hAnsi="Arial" w:cs="Arial"/>
          <w:i/>
          <w:spacing w:val="-3"/>
          <w:sz w:val="22"/>
          <w:szCs w:val="22"/>
        </w:rPr>
        <w:t xml:space="preserve">Uses Birmingham as </w:t>
      </w:r>
      <w:r>
        <w:rPr>
          <w:rFonts w:ascii="Arial" w:hAnsi="Arial" w:cs="Arial"/>
          <w:i/>
          <w:spacing w:val="-3"/>
          <w:sz w:val="22"/>
          <w:szCs w:val="22"/>
        </w:rPr>
        <w:tab/>
        <w:t>example.</w:t>
      </w:r>
      <w:r>
        <w:rPr>
          <w:rFonts w:ascii="Arial" w:hAnsi="Arial" w:cs="Arial"/>
          <w:spacing w:val="-3"/>
          <w:sz w:val="22"/>
          <w:szCs w:val="22"/>
        </w:rPr>
        <w:t>]</w:t>
      </w:r>
    </w:p>
    <w:p w14:paraId="5A645604"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05" w14:textId="77777777" w:rsidR="00E00540" w:rsidRPr="00DF43E5" w:rsidRDefault="00E00540" w:rsidP="00DF43E5">
      <w:pPr>
        <w:tabs>
          <w:tab w:val="left" w:pos="-720"/>
        </w:tabs>
        <w:suppressAutoHyphens/>
        <w:spacing w:line="240" w:lineRule="atLeast"/>
        <w:rPr>
          <w:rFonts w:ascii="Arial" w:hAnsi="Arial" w:cs="Arial"/>
          <w:spacing w:val="-3"/>
          <w:sz w:val="22"/>
          <w:szCs w:val="22"/>
        </w:rPr>
      </w:pPr>
    </w:p>
    <w:p w14:paraId="5A64560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Conservation and heritage</w:t>
      </w:r>
    </w:p>
    <w:p w14:paraId="5A64560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08" w14:textId="77777777" w:rsidR="00497BEB" w:rsidRPr="00DF43E5" w:rsidRDefault="008A368E"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Barrett, H. (1996)</w:t>
      </w:r>
      <w:r w:rsidR="00497BEB" w:rsidRPr="00DF43E5">
        <w:rPr>
          <w:rFonts w:ascii="Arial" w:hAnsi="Arial" w:cs="Arial"/>
          <w:spacing w:val="-3"/>
          <w:sz w:val="22"/>
          <w:szCs w:val="22"/>
        </w:rPr>
        <w:t xml:space="preserve"> </w:t>
      </w:r>
      <w:r w:rsidR="00497BEB" w:rsidRPr="008A368E">
        <w:rPr>
          <w:rFonts w:ascii="Arial" w:hAnsi="Arial" w:cs="Arial"/>
          <w:i/>
          <w:spacing w:val="-3"/>
          <w:sz w:val="22"/>
          <w:szCs w:val="22"/>
        </w:rPr>
        <w:t xml:space="preserve">Townscape </w:t>
      </w:r>
      <w:r w:rsidRPr="008A368E">
        <w:rPr>
          <w:rFonts w:ascii="Arial" w:hAnsi="Arial" w:cs="Arial"/>
          <w:i/>
          <w:spacing w:val="-3"/>
          <w:sz w:val="22"/>
          <w:szCs w:val="22"/>
        </w:rPr>
        <w:t xml:space="preserve">change and local planning management in city centre </w:t>
      </w:r>
      <w:r>
        <w:rPr>
          <w:rFonts w:ascii="Arial" w:hAnsi="Arial" w:cs="Arial"/>
          <w:i/>
          <w:spacing w:val="-3"/>
          <w:sz w:val="22"/>
          <w:szCs w:val="22"/>
        </w:rPr>
        <w:tab/>
      </w:r>
      <w:r w:rsidRPr="008A368E">
        <w:rPr>
          <w:rFonts w:ascii="Arial" w:hAnsi="Arial" w:cs="Arial"/>
          <w:i/>
          <w:spacing w:val="-3"/>
          <w:sz w:val="22"/>
          <w:szCs w:val="22"/>
        </w:rPr>
        <w:t xml:space="preserve">conservation areas: the example </w:t>
      </w:r>
      <w:r w:rsidR="00497BEB" w:rsidRPr="008A368E">
        <w:rPr>
          <w:rFonts w:ascii="Arial" w:hAnsi="Arial" w:cs="Arial"/>
          <w:i/>
          <w:spacing w:val="-3"/>
          <w:sz w:val="22"/>
          <w:szCs w:val="22"/>
        </w:rPr>
        <w:t>of Birmingham and Bristol</w:t>
      </w:r>
      <w:r w:rsidR="00497BEB" w:rsidRPr="00DF43E5">
        <w:rPr>
          <w:rFonts w:ascii="Arial" w:hAnsi="Arial" w:cs="Arial"/>
          <w:spacing w:val="-3"/>
          <w:sz w:val="22"/>
          <w:szCs w:val="22"/>
        </w:rPr>
        <w:t xml:space="preserve"> </w:t>
      </w:r>
      <w:r>
        <w:rPr>
          <w:rFonts w:ascii="Arial" w:hAnsi="Arial" w:cs="Arial"/>
          <w:spacing w:val="-3"/>
          <w:sz w:val="22"/>
          <w:szCs w:val="22"/>
        </w:rPr>
        <w:t xml:space="preserve"> unpublished PhD thesis, </w:t>
      </w:r>
      <w:r>
        <w:rPr>
          <w:rFonts w:ascii="Arial" w:hAnsi="Arial" w:cs="Arial"/>
          <w:spacing w:val="-3"/>
          <w:sz w:val="22"/>
          <w:szCs w:val="22"/>
        </w:rPr>
        <w:tab/>
        <w:t>School of Geography, University of Birmingham</w:t>
      </w:r>
      <w:r w:rsidR="00497BEB" w:rsidRPr="00DF43E5">
        <w:rPr>
          <w:rFonts w:ascii="Arial" w:hAnsi="Arial" w:cs="Arial"/>
          <w:spacing w:val="-3"/>
          <w:sz w:val="22"/>
          <w:szCs w:val="22"/>
        </w:rPr>
        <w:t>.</w:t>
      </w:r>
    </w:p>
    <w:p w14:paraId="5A645609"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0A" w14:textId="77777777" w:rsidR="00382885" w:rsidRPr="008A368E" w:rsidRDefault="00382885" w:rsidP="00382885">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Barrett, H. (1993) ‘Investigating townscape change and management in urban conservation areas: the importance of detailed monitoring of planned alterations’, </w:t>
      </w:r>
      <w:r>
        <w:rPr>
          <w:rFonts w:ascii="Arial" w:hAnsi="Arial" w:cs="Arial"/>
          <w:i/>
          <w:spacing w:val="-3"/>
          <w:sz w:val="22"/>
          <w:szCs w:val="22"/>
        </w:rPr>
        <w:t>Town Planning Review</w:t>
      </w:r>
      <w:r>
        <w:rPr>
          <w:rFonts w:ascii="Arial" w:hAnsi="Arial" w:cs="Arial"/>
          <w:spacing w:val="-3"/>
          <w:sz w:val="22"/>
          <w:szCs w:val="22"/>
        </w:rPr>
        <w:t xml:space="preserve"> vol. 64 no. 4 pp. 435-456.  </w:t>
      </w:r>
      <w:r w:rsidR="008A368E">
        <w:rPr>
          <w:rFonts w:ascii="Arial" w:hAnsi="Arial" w:cs="Arial"/>
          <w:spacing w:val="-3"/>
          <w:sz w:val="22"/>
          <w:szCs w:val="22"/>
        </w:rPr>
        <w:t>[</w:t>
      </w:r>
      <w:r>
        <w:rPr>
          <w:rFonts w:ascii="Arial" w:hAnsi="Arial" w:cs="Arial"/>
          <w:i/>
          <w:spacing w:val="-3"/>
          <w:sz w:val="22"/>
          <w:szCs w:val="22"/>
        </w:rPr>
        <w:t>Birmingham and Bristol examples; publication derived from Barrett (1996).</w:t>
      </w:r>
      <w:r w:rsidR="008A368E">
        <w:rPr>
          <w:rFonts w:ascii="Arial" w:hAnsi="Arial" w:cs="Arial"/>
          <w:spacing w:val="-3"/>
          <w:sz w:val="22"/>
          <w:szCs w:val="22"/>
        </w:rPr>
        <w:t>]</w:t>
      </w:r>
    </w:p>
    <w:p w14:paraId="5A64560B" w14:textId="77777777" w:rsidR="00382885" w:rsidRDefault="00382885" w:rsidP="00DF43E5">
      <w:pPr>
        <w:tabs>
          <w:tab w:val="left" w:pos="-720"/>
        </w:tabs>
        <w:suppressAutoHyphens/>
        <w:spacing w:line="240" w:lineRule="atLeast"/>
        <w:rPr>
          <w:rFonts w:ascii="Arial" w:hAnsi="Arial" w:cs="Arial"/>
          <w:spacing w:val="-3"/>
          <w:sz w:val="22"/>
          <w:szCs w:val="22"/>
        </w:rPr>
      </w:pPr>
    </w:p>
    <w:p w14:paraId="5A64560C" w14:textId="56A15201" w:rsidR="0023127C" w:rsidRDefault="0023127C" w:rsidP="0023127C">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Beauchampé</w:t>
      </w:r>
      <w:proofErr w:type="spellEnd"/>
      <w:r>
        <w:rPr>
          <w:rFonts w:ascii="Arial" w:hAnsi="Arial" w:cs="Arial"/>
          <w:spacing w:val="-3"/>
          <w:sz w:val="22"/>
          <w:szCs w:val="22"/>
        </w:rPr>
        <w:t xml:space="preserve">, A. and Inglis, S. (2006) </w:t>
      </w:r>
      <w:r>
        <w:rPr>
          <w:rFonts w:ascii="Arial" w:hAnsi="Arial" w:cs="Arial"/>
          <w:i/>
          <w:spacing w:val="-3"/>
          <w:sz w:val="22"/>
          <w:szCs w:val="22"/>
        </w:rPr>
        <w:t xml:space="preserve">Played in Birmingham: charting the heritage of a city at </w:t>
      </w:r>
      <w:proofErr w:type="gramStart"/>
      <w:r>
        <w:rPr>
          <w:rFonts w:ascii="Arial" w:hAnsi="Arial" w:cs="Arial"/>
          <w:i/>
          <w:spacing w:val="-3"/>
          <w:sz w:val="22"/>
          <w:szCs w:val="22"/>
        </w:rPr>
        <w:t>play</w:t>
      </w:r>
      <w:r>
        <w:rPr>
          <w:rFonts w:ascii="Arial" w:hAnsi="Arial" w:cs="Arial"/>
          <w:spacing w:val="-3"/>
          <w:sz w:val="22"/>
          <w:szCs w:val="22"/>
        </w:rPr>
        <w:t xml:space="preserve">  English</w:t>
      </w:r>
      <w:proofErr w:type="gramEnd"/>
      <w:r>
        <w:rPr>
          <w:rFonts w:ascii="Arial" w:hAnsi="Arial" w:cs="Arial"/>
          <w:spacing w:val="-3"/>
          <w:sz w:val="22"/>
          <w:szCs w:val="22"/>
        </w:rPr>
        <w:t xml:space="preserve"> Heritage, London.</w:t>
      </w:r>
    </w:p>
    <w:p w14:paraId="05D3D898" w14:textId="2B28E5BC" w:rsidR="00246CB1" w:rsidRDefault="00246CB1" w:rsidP="0023127C">
      <w:pPr>
        <w:tabs>
          <w:tab w:val="left" w:pos="-720"/>
        </w:tabs>
        <w:suppressAutoHyphens/>
        <w:spacing w:line="240" w:lineRule="atLeast"/>
        <w:ind w:left="720" w:hanging="720"/>
        <w:rPr>
          <w:rFonts w:ascii="Arial" w:hAnsi="Arial" w:cs="Arial"/>
          <w:spacing w:val="-3"/>
          <w:sz w:val="22"/>
          <w:szCs w:val="22"/>
        </w:rPr>
      </w:pPr>
    </w:p>
    <w:p w14:paraId="5B021EB5" w14:textId="36D359C4" w:rsidR="00246CB1" w:rsidRPr="00246CB1" w:rsidRDefault="00246CB1" w:rsidP="0023127C">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Belcher, M., Short, M. and Tewdwr-Jones, M. (2019) ‘The heritage-creation process and attempts to protect buildings of the recent past: the case of Birmingham Central Library’, </w:t>
      </w:r>
      <w:r>
        <w:rPr>
          <w:rFonts w:ascii="Arial" w:hAnsi="Arial" w:cs="Arial"/>
          <w:i/>
          <w:iCs/>
          <w:spacing w:val="-3"/>
          <w:sz w:val="22"/>
          <w:szCs w:val="22"/>
        </w:rPr>
        <w:t>The Historic Environment: Policy and Practice</w:t>
      </w:r>
      <w:r>
        <w:rPr>
          <w:rFonts w:ascii="Arial" w:hAnsi="Arial" w:cs="Arial"/>
          <w:spacing w:val="-3"/>
          <w:sz w:val="22"/>
          <w:szCs w:val="22"/>
        </w:rPr>
        <w:t xml:space="preserve"> vol. 10 issue 3-4 pp. 408-430.</w:t>
      </w:r>
    </w:p>
    <w:p w14:paraId="5A64560D" w14:textId="1C19AB00" w:rsidR="0014407C" w:rsidRPr="00FD6639" w:rsidRDefault="0014407C" w:rsidP="00FD6639">
      <w:pPr>
        <w:tabs>
          <w:tab w:val="left" w:pos="-720"/>
        </w:tabs>
        <w:suppressAutoHyphens/>
        <w:ind w:left="720" w:hanging="720"/>
        <w:rPr>
          <w:rFonts w:ascii="Arial" w:hAnsi="Arial" w:cs="Arial"/>
          <w:spacing w:val="-3"/>
          <w:sz w:val="22"/>
          <w:szCs w:val="22"/>
        </w:rPr>
      </w:pPr>
    </w:p>
    <w:p w14:paraId="6907EBC0" w14:textId="7249EFE6" w:rsidR="00FD6639" w:rsidRPr="00FD6639" w:rsidRDefault="00FD6639" w:rsidP="00FD6639">
      <w:pPr>
        <w:widowControl/>
        <w:autoSpaceDE/>
        <w:autoSpaceDN/>
        <w:adjustRightInd/>
        <w:ind w:left="720" w:hanging="720"/>
        <w:rPr>
          <w:rFonts w:ascii="Arial" w:eastAsiaTheme="minorHAnsi" w:hAnsi="Arial" w:cs="Arial"/>
          <w:sz w:val="22"/>
          <w:szCs w:val="22"/>
          <w:lang w:eastAsia="en-US"/>
        </w:rPr>
      </w:pPr>
      <w:r w:rsidRPr="00FD6639">
        <w:rPr>
          <w:rFonts w:ascii="Arial" w:eastAsiaTheme="minorHAnsi" w:hAnsi="Arial" w:cs="Arial"/>
          <w:sz w:val="22"/>
          <w:szCs w:val="22"/>
          <w:bdr w:val="none" w:sz="0" w:space="0" w:color="auto" w:frame="1"/>
          <w:shd w:val="clear" w:color="auto" w:fill="FFFFFF"/>
          <w:lang w:eastAsia="en-US"/>
        </w:rPr>
        <w:t>Belcher, M., Short, M. and Tewdwr-Jones, M. (2021) </w:t>
      </w:r>
      <w:r>
        <w:rPr>
          <w:rFonts w:ascii="Arial" w:eastAsiaTheme="minorHAnsi" w:hAnsi="Arial" w:cs="Arial"/>
          <w:sz w:val="22"/>
          <w:szCs w:val="22"/>
          <w:bdr w:val="none" w:sz="0" w:space="0" w:color="auto" w:frame="1"/>
          <w:shd w:val="clear" w:color="auto" w:fill="FFFFFF"/>
          <w:lang w:eastAsia="en-US"/>
        </w:rPr>
        <w:t>‘</w:t>
      </w:r>
      <w:hyperlink r:id="rId8" w:tgtFrame="_blank" w:tooltip="Original URL: https://www.routledge.com/Engaging-with-Heritage-and-Historic-Environment-Policy-Agency-Interpretation/Morel-Dawson/p/book/9780367725648. Click or tap if you trust this link." w:history="1">
        <w:r w:rsidRPr="00FD6639">
          <w:rPr>
            <w:rFonts w:ascii="Arial" w:eastAsiaTheme="minorHAnsi" w:hAnsi="Arial" w:cs="Arial"/>
            <w:sz w:val="22"/>
            <w:szCs w:val="22"/>
            <w:bdr w:val="none" w:sz="0" w:space="0" w:color="auto" w:frame="1"/>
            <w:shd w:val="clear" w:color="auto" w:fill="FFFFFF"/>
            <w:lang w:eastAsia="en-US"/>
          </w:rPr>
          <w:t>The heritage-creation process and attempts to protect buildings of the recent past: the case of Birmingham Central Library</w:t>
        </w:r>
      </w:hyperlink>
      <w:r>
        <w:rPr>
          <w:rFonts w:ascii="Arial" w:eastAsiaTheme="minorHAnsi" w:hAnsi="Arial" w:cs="Arial"/>
          <w:sz w:val="22"/>
          <w:szCs w:val="22"/>
          <w:bdr w:val="none" w:sz="0" w:space="0" w:color="auto" w:frame="1"/>
          <w:shd w:val="clear" w:color="auto" w:fill="FFFFFF"/>
          <w:lang w:eastAsia="en-US"/>
        </w:rPr>
        <w:t>’,</w:t>
      </w:r>
      <w:r w:rsidRPr="00FD6639">
        <w:rPr>
          <w:rFonts w:ascii="Arial" w:eastAsiaTheme="minorHAnsi" w:hAnsi="Arial" w:cs="Arial"/>
          <w:sz w:val="22"/>
          <w:szCs w:val="22"/>
          <w:bdr w:val="none" w:sz="0" w:space="0" w:color="auto" w:frame="1"/>
          <w:shd w:val="clear" w:color="auto" w:fill="FFFFFF"/>
          <w:lang w:eastAsia="en-US"/>
        </w:rPr>
        <w:t xml:space="preserve"> </w:t>
      </w:r>
      <w:r>
        <w:rPr>
          <w:rFonts w:ascii="Arial" w:eastAsiaTheme="minorHAnsi" w:hAnsi="Arial" w:cs="Arial"/>
          <w:sz w:val="22"/>
          <w:szCs w:val="22"/>
          <w:bdr w:val="none" w:sz="0" w:space="0" w:color="auto" w:frame="1"/>
          <w:shd w:val="clear" w:color="auto" w:fill="FFFFFF"/>
          <w:lang w:eastAsia="en-US"/>
        </w:rPr>
        <w:t>i</w:t>
      </w:r>
      <w:r w:rsidRPr="00FD6639">
        <w:rPr>
          <w:rFonts w:ascii="Arial" w:eastAsiaTheme="minorHAnsi" w:hAnsi="Arial" w:cs="Arial"/>
          <w:sz w:val="22"/>
          <w:szCs w:val="22"/>
          <w:bdr w:val="none" w:sz="0" w:space="0" w:color="auto" w:frame="1"/>
          <w:shd w:val="clear" w:color="auto" w:fill="FFFFFF"/>
          <w:lang w:eastAsia="en-US"/>
        </w:rPr>
        <w:t>n Morel</w:t>
      </w:r>
      <w:r>
        <w:rPr>
          <w:rFonts w:ascii="Arial" w:eastAsiaTheme="minorHAnsi" w:hAnsi="Arial" w:cs="Arial"/>
          <w:sz w:val="22"/>
          <w:szCs w:val="22"/>
          <w:bdr w:val="none" w:sz="0" w:space="0" w:color="auto" w:frame="1"/>
          <w:shd w:val="clear" w:color="auto" w:fill="FFFFFF"/>
          <w:lang w:eastAsia="en-US"/>
        </w:rPr>
        <w:t>,</w:t>
      </w:r>
      <w:r w:rsidRPr="00FD6639">
        <w:rPr>
          <w:rFonts w:ascii="Arial" w:eastAsiaTheme="minorHAnsi" w:hAnsi="Arial" w:cs="Arial"/>
          <w:sz w:val="22"/>
          <w:szCs w:val="22"/>
          <w:bdr w:val="none" w:sz="0" w:space="0" w:color="auto" w:frame="1"/>
          <w:shd w:val="clear" w:color="auto" w:fill="FFFFFF"/>
          <w:lang w:eastAsia="en-US"/>
        </w:rPr>
        <w:t xml:space="preserve"> H. and Dawson, M. (eds) </w:t>
      </w:r>
      <w:r w:rsidRPr="00FD6639">
        <w:rPr>
          <w:rFonts w:ascii="Arial" w:eastAsiaTheme="minorHAnsi" w:hAnsi="Arial" w:cs="Arial"/>
          <w:i/>
          <w:iCs/>
          <w:sz w:val="22"/>
          <w:szCs w:val="22"/>
          <w:bdr w:val="none" w:sz="0" w:space="0" w:color="auto" w:frame="1"/>
          <w:shd w:val="clear" w:color="auto" w:fill="FFFFFF"/>
          <w:lang w:eastAsia="en-US"/>
        </w:rPr>
        <w:t xml:space="preserve">Engaging with </w:t>
      </w:r>
      <w:r>
        <w:rPr>
          <w:rFonts w:ascii="Arial" w:eastAsiaTheme="minorHAnsi" w:hAnsi="Arial" w:cs="Arial"/>
          <w:i/>
          <w:iCs/>
          <w:sz w:val="22"/>
          <w:szCs w:val="22"/>
          <w:bdr w:val="none" w:sz="0" w:space="0" w:color="auto" w:frame="1"/>
          <w:shd w:val="clear" w:color="auto" w:fill="FFFFFF"/>
          <w:lang w:eastAsia="en-US"/>
        </w:rPr>
        <w:t>h</w:t>
      </w:r>
      <w:r w:rsidRPr="00FD6639">
        <w:rPr>
          <w:rFonts w:ascii="Arial" w:eastAsiaTheme="minorHAnsi" w:hAnsi="Arial" w:cs="Arial"/>
          <w:i/>
          <w:iCs/>
          <w:sz w:val="22"/>
          <w:szCs w:val="22"/>
          <w:bdr w:val="none" w:sz="0" w:space="0" w:color="auto" w:frame="1"/>
          <w:shd w:val="clear" w:color="auto" w:fill="FFFFFF"/>
          <w:lang w:eastAsia="en-US"/>
        </w:rPr>
        <w:t xml:space="preserve">eritage and </w:t>
      </w:r>
      <w:r>
        <w:rPr>
          <w:rFonts w:ascii="Arial" w:eastAsiaTheme="minorHAnsi" w:hAnsi="Arial" w:cs="Arial"/>
          <w:i/>
          <w:iCs/>
          <w:sz w:val="22"/>
          <w:szCs w:val="22"/>
          <w:bdr w:val="none" w:sz="0" w:space="0" w:color="auto" w:frame="1"/>
          <w:shd w:val="clear" w:color="auto" w:fill="FFFFFF"/>
          <w:lang w:eastAsia="en-US"/>
        </w:rPr>
        <w:t>h</w:t>
      </w:r>
      <w:r w:rsidRPr="00FD6639">
        <w:rPr>
          <w:rFonts w:ascii="Arial" w:eastAsiaTheme="minorHAnsi" w:hAnsi="Arial" w:cs="Arial"/>
          <w:i/>
          <w:iCs/>
          <w:sz w:val="22"/>
          <w:szCs w:val="22"/>
          <w:bdr w:val="none" w:sz="0" w:space="0" w:color="auto" w:frame="1"/>
          <w:shd w:val="clear" w:color="auto" w:fill="FFFFFF"/>
          <w:lang w:eastAsia="en-US"/>
        </w:rPr>
        <w:t xml:space="preserve">istoric </w:t>
      </w:r>
      <w:r>
        <w:rPr>
          <w:rFonts w:ascii="Arial" w:eastAsiaTheme="minorHAnsi" w:hAnsi="Arial" w:cs="Arial"/>
          <w:i/>
          <w:iCs/>
          <w:sz w:val="22"/>
          <w:szCs w:val="22"/>
          <w:bdr w:val="none" w:sz="0" w:space="0" w:color="auto" w:frame="1"/>
          <w:shd w:val="clear" w:color="auto" w:fill="FFFFFF"/>
          <w:lang w:eastAsia="en-US"/>
        </w:rPr>
        <w:t>e</w:t>
      </w:r>
      <w:r w:rsidRPr="00FD6639">
        <w:rPr>
          <w:rFonts w:ascii="Arial" w:eastAsiaTheme="minorHAnsi" w:hAnsi="Arial" w:cs="Arial"/>
          <w:i/>
          <w:iCs/>
          <w:sz w:val="22"/>
          <w:szCs w:val="22"/>
          <w:bdr w:val="none" w:sz="0" w:space="0" w:color="auto" w:frame="1"/>
          <w:shd w:val="clear" w:color="auto" w:fill="FFFFFF"/>
          <w:lang w:eastAsia="en-US"/>
        </w:rPr>
        <w:t xml:space="preserve">nvironment </w:t>
      </w:r>
      <w:r>
        <w:rPr>
          <w:rFonts w:ascii="Arial" w:eastAsiaTheme="minorHAnsi" w:hAnsi="Arial" w:cs="Arial"/>
          <w:i/>
          <w:iCs/>
          <w:sz w:val="22"/>
          <w:szCs w:val="22"/>
          <w:bdr w:val="none" w:sz="0" w:space="0" w:color="auto" w:frame="1"/>
          <w:shd w:val="clear" w:color="auto" w:fill="FFFFFF"/>
          <w:lang w:eastAsia="en-US"/>
        </w:rPr>
        <w:t>p</w:t>
      </w:r>
      <w:r w:rsidRPr="00FD6639">
        <w:rPr>
          <w:rFonts w:ascii="Arial" w:eastAsiaTheme="minorHAnsi" w:hAnsi="Arial" w:cs="Arial"/>
          <w:i/>
          <w:iCs/>
          <w:sz w:val="22"/>
          <w:szCs w:val="22"/>
          <w:bdr w:val="none" w:sz="0" w:space="0" w:color="auto" w:frame="1"/>
          <w:shd w:val="clear" w:color="auto" w:fill="FFFFFF"/>
          <w:lang w:eastAsia="en-US"/>
        </w:rPr>
        <w:t xml:space="preserve">olicy: </w:t>
      </w:r>
      <w:r>
        <w:rPr>
          <w:rFonts w:ascii="Arial" w:eastAsiaTheme="minorHAnsi" w:hAnsi="Arial" w:cs="Arial"/>
          <w:i/>
          <w:iCs/>
          <w:sz w:val="22"/>
          <w:szCs w:val="22"/>
          <w:bdr w:val="none" w:sz="0" w:space="0" w:color="auto" w:frame="1"/>
          <w:shd w:val="clear" w:color="auto" w:fill="FFFFFF"/>
          <w:lang w:eastAsia="en-US"/>
        </w:rPr>
        <w:t>a</w:t>
      </w:r>
      <w:r w:rsidRPr="00FD6639">
        <w:rPr>
          <w:rFonts w:ascii="Arial" w:eastAsiaTheme="minorHAnsi" w:hAnsi="Arial" w:cs="Arial"/>
          <w:i/>
          <w:iCs/>
          <w:sz w:val="22"/>
          <w:szCs w:val="22"/>
          <w:bdr w:val="none" w:sz="0" w:space="0" w:color="auto" w:frame="1"/>
          <w:shd w:val="clear" w:color="auto" w:fill="FFFFFF"/>
          <w:lang w:eastAsia="en-US"/>
        </w:rPr>
        <w:t xml:space="preserve">gency, </w:t>
      </w:r>
      <w:r>
        <w:rPr>
          <w:rFonts w:ascii="Arial" w:eastAsiaTheme="minorHAnsi" w:hAnsi="Arial" w:cs="Arial"/>
          <w:i/>
          <w:iCs/>
          <w:sz w:val="22"/>
          <w:szCs w:val="22"/>
          <w:bdr w:val="none" w:sz="0" w:space="0" w:color="auto" w:frame="1"/>
          <w:shd w:val="clear" w:color="auto" w:fill="FFFFFF"/>
          <w:lang w:eastAsia="en-US"/>
        </w:rPr>
        <w:t>i</w:t>
      </w:r>
      <w:r w:rsidRPr="00FD6639">
        <w:rPr>
          <w:rFonts w:ascii="Arial" w:eastAsiaTheme="minorHAnsi" w:hAnsi="Arial" w:cs="Arial"/>
          <w:i/>
          <w:iCs/>
          <w:sz w:val="22"/>
          <w:szCs w:val="22"/>
          <w:bdr w:val="none" w:sz="0" w:space="0" w:color="auto" w:frame="1"/>
          <w:shd w:val="clear" w:color="auto" w:fill="FFFFFF"/>
          <w:lang w:eastAsia="en-US"/>
        </w:rPr>
        <w:t xml:space="preserve">nterpretation and </w:t>
      </w:r>
      <w:r>
        <w:rPr>
          <w:rFonts w:ascii="Arial" w:eastAsiaTheme="minorHAnsi" w:hAnsi="Arial" w:cs="Arial"/>
          <w:i/>
          <w:iCs/>
          <w:sz w:val="22"/>
          <w:szCs w:val="22"/>
          <w:bdr w:val="none" w:sz="0" w:space="0" w:color="auto" w:frame="1"/>
          <w:shd w:val="clear" w:color="auto" w:fill="FFFFFF"/>
          <w:lang w:eastAsia="en-US"/>
        </w:rPr>
        <w:t>i</w:t>
      </w:r>
      <w:r w:rsidRPr="00FD6639">
        <w:rPr>
          <w:rFonts w:ascii="Arial" w:eastAsiaTheme="minorHAnsi" w:hAnsi="Arial" w:cs="Arial"/>
          <w:i/>
          <w:iCs/>
          <w:sz w:val="22"/>
          <w:szCs w:val="22"/>
          <w:bdr w:val="none" w:sz="0" w:space="0" w:color="auto" w:frame="1"/>
          <w:shd w:val="clear" w:color="auto" w:fill="FFFFFF"/>
          <w:lang w:eastAsia="en-US"/>
        </w:rPr>
        <w:t>mplementation</w:t>
      </w:r>
      <w:r>
        <w:rPr>
          <w:rFonts w:ascii="Arial" w:eastAsiaTheme="minorHAnsi" w:hAnsi="Arial" w:cs="Arial"/>
          <w:sz w:val="22"/>
          <w:szCs w:val="22"/>
          <w:bdr w:val="none" w:sz="0" w:space="0" w:color="auto" w:frame="1"/>
          <w:shd w:val="clear" w:color="auto" w:fill="FFFFFF"/>
          <w:lang w:eastAsia="en-US"/>
        </w:rPr>
        <w:t xml:space="preserve">  </w:t>
      </w:r>
      <w:r w:rsidRPr="00FD6639">
        <w:rPr>
          <w:rFonts w:ascii="Arial" w:eastAsiaTheme="minorHAnsi" w:hAnsi="Arial" w:cs="Arial"/>
          <w:sz w:val="22"/>
          <w:szCs w:val="22"/>
          <w:bdr w:val="none" w:sz="0" w:space="0" w:color="auto" w:frame="1"/>
          <w:shd w:val="clear" w:color="auto" w:fill="FFFFFF"/>
          <w:lang w:eastAsia="en-US"/>
        </w:rPr>
        <w:t>Routledge: Abingdon.</w:t>
      </w:r>
    </w:p>
    <w:p w14:paraId="1FC1CDFB" w14:textId="77777777" w:rsidR="00FD6639" w:rsidRPr="00FD6639" w:rsidRDefault="00FD6639" w:rsidP="00FD6639">
      <w:pPr>
        <w:tabs>
          <w:tab w:val="left" w:pos="-720"/>
        </w:tabs>
        <w:suppressAutoHyphens/>
        <w:ind w:left="720" w:hanging="720"/>
        <w:rPr>
          <w:rFonts w:ascii="Arial" w:hAnsi="Arial" w:cs="Arial"/>
          <w:spacing w:val="-3"/>
          <w:sz w:val="22"/>
          <w:szCs w:val="22"/>
        </w:rPr>
      </w:pPr>
    </w:p>
    <w:p w14:paraId="5A64560E" w14:textId="77777777" w:rsidR="008A368E"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Birmingham Civic Society (edited by Haywood</w:t>
      </w:r>
      <w:r w:rsidR="008A368E">
        <w:rPr>
          <w:rFonts w:ascii="Arial" w:hAnsi="Arial" w:cs="Arial"/>
          <w:spacing w:val="-3"/>
          <w:sz w:val="22"/>
          <w:szCs w:val="22"/>
        </w:rPr>
        <w:t>, W.</w:t>
      </w:r>
      <w:r w:rsidRPr="00DF43E5">
        <w:rPr>
          <w:rFonts w:ascii="Arial" w:hAnsi="Arial" w:cs="Arial"/>
          <w:spacing w:val="-3"/>
          <w:sz w:val="22"/>
          <w:szCs w:val="22"/>
        </w:rPr>
        <w:t>)</w:t>
      </w:r>
      <w:r w:rsidR="008A368E">
        <w:rPr>
          <w:rFonts w:ascii="Arial" w:hAnsi="Arial" w:cs="Arial"/>
          <w:spacing w:val="-3"/>
          <w:sz w:val="22"/>
          <w:szCs w:val="22"/>
        </w:rPr>
        <w:t xml:space="preserve"> (</w:t>
      </w:r>
      <w:r w:rsidR="00807642">
        <w:rPr>
          <w:rFonts w:ascii="Arial" w:hAnsi="Arial" w:cs="Arial"/>
          <w:spacing w:val="-3"/>
          <w:sz w:val="22"/>
          <w:szCs w:val="22"/>
        </w:rPr>
        <w:t>1934</w:t>
      </w:r>
      <w:r w:rsidR="008A368E">
        <w:rPr>
          <w:rFonts w:ascii="Arial" w:hAnsi="Arial" w:cs="Arial"/>
          <w:spacing w:val="-3"/>
          <w:sz w:val="22"/>
          <w:szCs w:val="22"/>
        </w:rPr>
        <w:t>)</w:t>
      </w:r>
      <w:r w:rsidRPr="00DF43E5">
        <w:rPr>
          <w:rFonts w:ascii="Arial" w:hAnsi="Arial" w:cs="Arial"/>
          <w:spacing w:val="-3"/>
          <w:sz w:val="22"/>
          <w:szCs w:val="22"/>
        </w:rPr>
        <w:t xml:space="preserve"> </w:t>
      </w:r>
      <w:r w:rsidRPr="00DF43E5">
        <w:rPr>
          <w:rFonts w:ascii="Arial" w:hAnsi="Arial" w:cs="Arial"/>
          <w:i/>
          <w:iCs/>
          <w:spacing w:val="-3"/>
          <w:sz w:val="22"/>
          <w:szCs w:val="22"/>
        </w:rPr>
        <w:t xml:space="preserve">The </w:t>
      </w:r>
      <w:r w:rsidR="008A368E">
        <w:rPr>
          <w:rFonts w:ascii="Arial" w:hAnsi="Arial" w:cs="Arial"/>
          <w:i/>
          <w:iCs/>
          <w:spacing w:val="-3"/>
          <w:sz w:val="22"/>
          <w:szCs w:val="22"/>
        </w:rPr>
        <w:t>w</w:t>
      </w:r>
      <w:r w:rsidRPr="00DF43E5">
        <w:rPr>
          <w:rFonts w:ascii="Arial" w:hAnsi="Arial" w:cs="Arial"/>
          <w:i/>
          <w:iCs/>
          <w:spacing w:val="-3"/>
          <w:sz w:val="22"/>
          <w:szCs w:val="22"/>
        </w:rPr>
        <w:t xml:space="preserve">ork of the Birmingham Civic </w:t>
      </w:r>
      <w:r w:rsidR="008A368E">
        <w:rPr>
          <w:rFonts w:ascii="Arial" w:hAnsi="Arial" w:cs="Arial"/>
          <w:i/>
          <w:iCs/>
          <w:spacing w:val="-3"/>
          <w:sz w:val="22"/>
          <w:szCs w:val="22"/>
        </w:rPr>
        <w:tab/>
      </w:r>
      <w:r w:rsidRPr="00DF43E5">
        <w:rPr>
          <w:rFonts w:ascii="Arial" w:hAnsi="Arial" w:cs="Arial"/>
          <w:i/>
          <w:iCs/>
          <w:spacing w:val="-3"/>
          <w:sz w:val="22"/>
          <w:szCs w:val="22"/>
        </w:rPr>
        <w:t xml:space="preserve">Society from June 1918 to June </w:t>
      </w:r>
      <w:proofErr w:type="gramStart"/>
      <w:r w:rsidRPr="00DF43E5">
        <w:rPr>
          <w:rFonts w:ascii="Arial" w:hAnsi="Arial" w:cs="Arial"/>
          <w:i/>
          <w:iCs/>
          <w:spacing w:val="-3"/>
          <w:sz w:val="22"/>
          <w:szCs w:val="22"/>
        </w:rPr>
        <w:t>1946</w:t>
      </w:r>
      <w:r w:rsidR="008A368E">
        <w:rPr>
          <w:rFonts w:ascii="Arial" w:hAnsi="Arial" w:cs="Arial"/>
          <w:i/>
          <w:iCs/>
          <w:spacing w:val="-3"/>
          <w:sz w:val="22"/>
          <w:szCs w:val="22"/>
        </w:rPr>
        <w:t xml:space="preserve"> </w:t>
      </w:r>
      <w:r w:rsidRPr="00DF43E5">
        <w:rPr>
          <w:rFonts w:ascii="Arial" w:hAnsi="Arial" w:cs="Arial"/>
          <w:spacing w:val="-3"/>
          <w:sz w:val="22"/>
          <w:szCs w:val="22"/>
        </w:rPr>
        <w:t xml:space="preserve"> </w:t>
      </w:r>
      <w:proofErr w:type="spellStart"/>
      <w:r w:rsidR="00807642">
        <w:rPr>
          <w:rFonts w:ascii="Arial" w:hAnsi="Arial" w:cs="Arial"/>
          <w:spacing w:val="-3"/>
          <w:sz w:val="22"/>
          <w:szCs w:val="22"/>
        </w:rPr>
        <w:t>Kynoch</w:t>
      </w:r>
      <w:proofErr w:type="spellEnd"/>
      <w:proofErr w:type="gramEnd"/>
      <w:r w:rsidR="00807642">
        <w:rPr>
          <w:rFonts w:ascii="Arial" w:hAnsi="Arial" w:cs="Arial"/>
          <w:spacing w:val="-3"/>
          <w:sz w:val="22"/>
          <w:szCs w:val="22"/>
        </w:rPr>
        <w:t xml:space="preserve">, for the </w:t>
      </w:r>
      <w:r w:rsidRPr="00DF43E5">
        <w:rPr>
          <w:rFonts w:ascii="Arial" w:hAnsi="Arial" w:cs="Arial"/>
          <w:spacing w:val="-3"/>
          <w:sz w:val="22"/>
          <w:szCs w:val="22"/>
        </w:rPr>
        <w:t>Civic Society</w:t>
      </w:r>
      <w:r w:rsidR="008A368E">
        <w:rPr>
          <w:rFonts w:ascii="Arial" w:hAnsi="Arial" w:cs="Arial"/>
          <w:spacing w:val="-3"/>
          <w:sz w:val="22"/>
          <w:szCs w:val="22"/>
        </w:rPr>
        <w:t>, Birmingham</w:t>
      </w:r>
      <w:r w:rsidRPr="00DF43E5">
        <w:rPr>
          <w:rFonts w:ascii="Arial" w:hAnsi="Arial" w:cs="Arial"/>
          <w:spacing w:val="-3"/>
          <w:sz w:val="22"/>
          <w:szCs w:val="22"/>
        </w:rPr>
        <w:t>.</w:t>
      </w:r>
    </w:p>
    <w:p w14:paraId="5A64560F"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10" w14:textId="77777777" w:rsidR="00D3174A" w:rsidRDefault="00D3174A" w:rsidP="00D3174A">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Bournville Village Trust (2006) </w:t>
      </w:r>
      <w:r w:rsidRPr="00D3174A">
        <w:rPr>
          <w:rFonts w:ascii="Arial" w:hAnsi="Arial" w:cs="Arial"/>
          <w:i/>
          <w:spacing w:val="-3"/>
          <w:sz w:val="22"/>
          <w:szCs w:val="22"/>
        </w:rPr>
        <w:t>Bournville Estate design guide for residential areas in Bournville</w:t>
      </w:r>
      <w:r>
        <w:rPr>
          <w:rFonts w:ascii="Arial" w:hAnsi="Arial" w:cs="Arial"/>
          <w:i/>
          <w:spacing w:val="-3"/>
          <w:sz w:val="22"/>
          <w:szCs w:val="22"/>
        </w:rPr>
        <w:t xml:space="preserve"> </w:t>
      </w:r>
      <w:proofErr w:type="spellStart"/>
      <w:r>
        <w:rPr>
          <w:rFonts w:ascii="Arial" w:hAnsi="Arial" w:cs="Arial"/>
          <w:spacing w:val="-3"/>
          <w:sz w:val="22"/>
          <w:szCs w:val="22"/>
        </w:rPr>
        <w:t>Bournville</w:t>
      </w:r>
      <w:proofErr w:type="spellEnd"/>
      <w:r>
        <w:rPr>
          <w:rFonts w:ascii="Arial" w:hAnsi="Arial" w:cs="Arial"/>
          <w:spacing w:val="-3"/>
          <w:sz w:val="22"/>
          <w:szCs w:val="22"/>
        </w:rPr>
        <w:t xml:space="preserve"> Village Trust, Birmingham.</w:t>
      </w:r>
    </w:p>
    <w:p w14:paraId="5A645611" w14:textId="77777777" w:rsidR="00D3174A" w:rsidRPr="00D3174A" w:rsidRDefault="00D3174A" w:rsidP="00DF43E5">
      <w:pPr>
        <w:tabs>
          <w:tab w:val="left" w:pos="-720"/>
        </w:tabs>
        <w:suppressAutoHyphens/>
        <w:spacing w:line="240" w:lineRule="atLeast"/>
        <w:rPr>
          <w:rFonts w:ascii="Arial" w:hAnsi="Arial" w:cs="Arial"/>
          <w:i/>
          <w:spacing w:val="-3"/>
          <w:sz w:val="22"/>
          <w:szCs w:val="22"/>
        </w:rPr>
      </w:pPr>
    </w:p>
    <w:p w14:paraId="5A645612" w14:textId="77777777" w:rsidR="008A419F" w:rsidRDefault="008A419F"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t>Caffyn</w:t>
      </w:r>
      <w:proofErr w:type="spellEnd"/>
      <w:r>
        <w:rPr>
          <w:rFonts w:ascii="Arial" w:hAnsi="Arial" w:cs="Arial"/>
          <w:spacing w:val="-3"/>
          <w:sz w:val="22"/>
          <w:szCs w:val="22"/>
        </w:rPr>
        <w:t xml:space="preserve">, A. and Lutz, J. (1999) ‘Developing the heritage tourism product in multi-ethnic cities’, </w:t>
      </w:r>
      <w:r>
        <w:rPr>
          <w:rFonts w:ascii="Arial" w:hAnsi="Arial" w:cs="Arial"/>
          <w:spacing w:val="-3"/>
          <w:sz w:val="22"/>
          <w:szCs w:val="22"/>
        </w:rPr>
        <w:tab/>
      </w:r>
      <w:r>
        <w:rPr>
          <w:rFonts w:ascii="Arial" w:hAnsi="Arial" w:cs="Arial"/>
          <w:i/>
          <w:spacing w:val="-3"/>
          <w:sz w:val="22"/>
          <w:szCs w:val="22"/>
        </w:rPr>
        <w:t>Tourism Management</w:t>
      </w:r>
      <w:r>
        <w:rPr>
          <w:rFonts w:ascii="Arial" w:hAnsi="Arial" w:cs="Arial"/>
          <w:spacing w:val="-3"/>
          <w:sz w:val="22"/>
          <w:szCs w:val="22"/>
        </w:rPr>
        <w:t xml:space="preserve"> vol. 20 pp. 213-221.</w:t>
      </w:r>
    </w:p>
    <w:p w14:paraId="5A645613" w14:textId="77777777" w:rsidR="008A419F" w:rsidRDefault="008A419F" w:rsidP="00DF43E5">
      <w:pPr>
        <w:tabs>
          <w:tab w:val="left" w:pos="-720"/>
        </w:tabs>
        <w:suppressAutoHyphens/>
        <w:spacing w:line="240" w:lineRule="atLeast"/>
        <w:rPr>
          <w:rFonts w:ascii="Arial" w:hAnsi="Arial" w:cs="Arial"/>
          <w:spacing w:val="-3"/>
          <w:sz w:val="22"/>
          <w:szCs w:val="22"/>
        </w:rPr>
      </w:pPr>
    </w:p>
    <w:p w14:paraId="5A645614" w14:textId="77777777" w:rsidR="00A81B72" w:rsidRPr="00A81B72" w:rsidRDefault="00794177"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Everitt, A</w:t>
      </w:r>
      <w:r w:rsidR="00A81B72">
        <w:rPr>
          <w:rFonts w:ascii="Arial" w:hAnsi="Arial" w:cs="Arial"/>
          <w:spacing w:val="-3"/>
          <w:sz w:val="22"/>
          <w:szCs w:val="22"/>
        </w:rPr>
        <w:t xml:space="preserve">.E. (1882-3) ‘Our neighbourhood’, </w:t>
      </w:r>
      <w:r w:rsidR="00A81B72">
        <w:rPr>
          <w:rFonts w:ascii="Arial" w:hAnsi="Arial" w:cs="Arial"/>
          <w:i/>
          <w:spacing w:val="-3"/>
          <w:sz w:val="22"/>
          <w:szCs w:val="22"/>
        </w:rPr>
        <w:t xml:space="preserve">Transactions of the Birmingham Archaeological </w:t>
      </w:r>
      <w:r w:rsidR="00A81B72">
        <w:rPr>
          <w:rFonts w:ascii="Arial" w:hAnsi="Arial" w:cs="Arial"/>
          <w:i/>
          <w:spacing w:val="-3"/>
          <w:sz w:val="22"/>
          <w:szCs w:val="22"/>
        </w:rPr>
        <w:tab/>
        <w:t>Society</w:t>
      </w:r>
      <w:r w:rsidR="00A81B72">
        <w:rPr>
          <w:rFonts w:ascii="Arial" w:hAnsi="Arial" w:cs="Arial"/>
          <w:spacing w:val="-3"/>
          <w:sz w:val="22"/>
          <w:szCs w:val="22"/>
        </w:rPr>
        <w:t xml:space="preserve"> vol. 10 pp. 1-12.  [</w:t>
      </w:r>
      <w:r w:rsidR="00A81B72">
        <w:rPr>
          <w:rFonts w:ascii="Arial" w:hAnsi="Arial" w:cs="Arial"/>
          <w:i/>
          <w:spacing w:val="-3"/>
          <w:sz w:val="22"/>
          <w:szCs w:val="22"/>
        </w:rPr>
        <w:t xml:space="preserve">An interesting early plea for the preservation of historic </w:t>
      </w:r>
      <w:r w:rsidR="00A81B72">
        <w:rPr>
          <w:rFonts w:ascii="Arial" w:hAnsi="Arial" w:cs="Arial"/>
          <w:i/>
          <w:spacing w:val="-3"/>
          <w:sz w:val="22"/>
          <w:szCs w:val="22"/>
        </w:rPr>
        <w:tab/>
        <w:t>buildings.</w:t>
      </w:r>
      <w:r w:rsidR="00A81B72">
        <w:rPr>
          <w:rFonts w:ascii="Arial" w:hAnsi="Arial" w:cs="Arial"/>
          <w:spacing w:val="-3"/>
          <w:sz w:val="22"/>
          <w:szCs w:val="22"/>
        </w:rPr>
        <w:t>]</w:t>
      </w:r>
    </w:p>
    <w:p w14:paraId="5A645615" w14:textId="77777777" w:rsidR="00A81B72" w:rsidRPr="008A419F" w:rsidRDefault="00A81B72" w:rsidP="00DF43E5">
      <w:pPr>
        <w:tabs>
          <w:tab w:val="left" w:pos="-720"/>
        </w:tabs>
        <w:suppressAutoHyphens/>
        <w:spacing w:line="240" w:lineRule="atLeast"/>
        <w:rPr>
          <w:rFonts w:ascii="Arial" w:hAnsi="Arial" w:cs="Arial"/>
          <w:spacing w:val="-3"/>
          <w:sz w:val="22"/>
          <w:szCs w:val="22"/>
        </w:rPr>
      </w:pPr>
    </w:p>
    <w:p w14:paraId="5A645616" w14:textId="77777777" w:rsidR="00497BEB" w:rsidRPr="00DF43E5" w:rsidRDefault="00497BEB" w:rsidP="00807642">
      <w:pPr>
        <w:ind w:left="720" w:hanging="720"/>
        <w:rPr>
          <w:rFonts w:ascii="Arial" w:hAnsi="Arial" w:cs="Arial"/>
          <w:spacing w:val="-3"/>
          <w:sz w:val="22"/>
          <w:szCs w:val="22"/>
        </w:rPr>
      </w:pPr>
      <w:proofErr w:type="spellStart"/>
      <w:r w:rsidRPr="00DF43E5">
        <w:rPr>
          <w:rFonts w:ascii="Arial" w:hAnsi="Arial" w:cs="Arial"/>
          <w:spacing w:val="-3"/>
          <w:sz w:val="22"/>
          <w:szCs w:val="22"/>
        </w:rPr>
        <w:t>Insall</w:t>
      </w:r>
      <w:proofErr w:type="spellEnd"/>
      <w:r w:rsidRPr="00DF43E5">
        <w:rPr>
          <w:rFonts w:ascii="Arial" w:hAnsi="Arial" w:cs="Arial"/>
          <w:spacing w:val="-3"/>
          <w:sz w:val="22"/>
          <w:szCs w:val="22"/>
        </w:rPr>
        <w:t>, Donald W. and Associates</w:t>
      </w:r>
      <w:r w:rsidR="00807642">
        <w:rPr>
          <w:rFonts w:ascii="Arial" w:hAnsi="Arial" w:cs="Arial"/>
          <w:spacing w:val="-3"/>
          <w:sz w:val="22"/>
          <w:szCs w:val="22"/>
        </w:rPr>
        <w:t xml:space="preserve"> (1973)</w:t>
      </w:r>
      <w:r w:rsidRPr="00DF43E5">
        <w:rPr>
          <w:rFonts w:ascii="Arial" w:hAnsi="Arial" w:cs="Arial"/>
          <w:spacing w:val="-3"/>
          <w:sz w:val="22"/>
          <w:szCs w:val="22"/>
        </w:rPr>
        <w:t xml:space="preserve"> </w:t>
      </w:r>
      <w:r w:rsidRPr="00DF43E5">
        <w:rPr>
          <w:rFonts w:ascii="Arial" w:hAnsi="Arial" w:cs="Arial"/>
          <w:i/>
          <w:iCs/>
          <w:spacing w:val="-3"/>
          <w:sz w:val="22"/>
          <w:szCs w:val="22"/>
        </w:rPr>
        <w:t xml:space="preserve">Conservation in Edgbaston: a </w:t>
      </w:r>
      <w:r w:rsidR="00807642">
        <w:rPr>
          <w:rFonts w:ascii="Arial" w:hAnsi="Arial" w:cs="Arial"/>
          <w:i/>
          <w:iCs/>
          <w:spacing w:val="-3"/>
          <w:sz w:val="22"/>
          <w:szCs w:val="22"/>
        </w:rPr>
        <w:t>r</w:t>
      </w:r>
      <w:r w:rsidRPr="00DF43E5">
        <w:rPr>
          <w:rFonts w:ascii="Arial" w:hAnsi="Arial" w:cs="Arial"/>
          <w:i/>
          <w:iCs/>
          <w:spacing w:val="-3"/>
          <w:sz w:val="22"/>
          <w:szCs w:val="22"/>
        </w:rPr>
        <w:t>eport on the Calthorpe Estate, Edgbaston</w:t>
      </w:r>
      <w:r w:rsidR="00807642">
        <w:rPr>
          <w:rFonts w:ascii="Arial" w:hAnsi="Arial" w:cs="Arial"/>
          <w:i/>
          <w:iCs/>
          <w:spacing w:val="-3"/>
          <w:sz w:val="22"/>
          <w:szCs w:val="22"/>
        </w:rPr>
        <w:t xml:space="preserve"> </w:t>
      </w:r>
      <w:r w:rsidRPr="00DF43E5">
        <w:rPr>
          <w:rFonts w:ascii="Arial" w:hAnsi="Arial" w:cs="Arial"/>
          <w:spacing w:val="-3"/>
          <w:sz w:val="22"/>
          <w:szCs w:val="22"/>
        </w:rPr>
        <w:t xml:space="preserve"> Donald W. </w:t>
      </w:r>
      <w:proofErr w:type="spellStart"/>
      <w:r w:rsidRPr="00DF43E5">
        <w:rPr>
          <w:rFonts w:ascii="Arial" w:hAnsi="Arial" w:cs="Arial"/>
          <w:spacing w:val="-3"/>
          <w:sz w:val="22"/>
          <w:szCs w:val="22"/>
        </w:rPr>
        <w:t>Insall</w:t>
      </w:r>
      <w:proofErr w:type="spellEnd"/>
      <w:r w:rsidRPr="00DF43E5">
        <w:rPr>
          <w:rFonts w:ascii="Arial" w:hAnsi="Arial" w:cs="Arial"/>
          <w:spacing w:val="-3"/>
          <w:sz w:val="22"/>
          <w:szCs w:val="22"/>
        </w:rPr>
        <w:t xml:space="preserve"> and Associates, </w:t>
      </w:r>
      <w:r w:rsidR="00807642">
        <w:rPr>
          <w:rFonts w:ascii="Arial" w:hAnsi="Arial" w:cs="Arial"/>
          <w:spacing w:val="-3"/>
          <w:sz w:val="22"/>
          <w:szCs w:val="22"/>
        </w:rPr>
        <w:t>London</w:t>
      </w:r>
      <w:r w:rsidRPr="00DF43E5">
        <w:rPr>
          <w:rFonts w:ascii="Arial" w:hAnsi="Arial" w:cs="Arial"/>
          <w:spacing w:val="-3"/>
          <w:sz w:val="22"/>
          <w:szCs w:val="22"/>
        </w:rPr>
        <w:t>.</w:t>
      </w:r>
    </w:p>
    <w:p w14:paraId="5A645617"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18" w14:textId="77777777" w:rsidR="005D39C1" w:rsidRPr="005D39C1" w:rsidRDefault="005D39C1" w:rsidP="005D39C1">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Larkham, P.J. and Adams, D. (2016) ‘The un-necessary monument?  The origins, impact and potential conservation of Birmingham Central Library’,  </w:t>
      </w:r>
      <w:r>
        <w:rPr>
          <w:rFonts w:ascii="Arial" w:hAnsi="Arial" w:cs="Arial"/>
          <w:i/>
          <w:spacing w:val="-3"/>
          <w:sz w:val="22"/>
          <w:szCs w:val="22"/>
        </w:rPr>
        <w:t>Transactions of the Ancient Monuments Society</w:t>
      </w:r>
      <w:r>
        <w:rPr>
          <w:rFonts w:ascii="Arial" w:hAnsi="Arial" w:cs="Arial"/>
          <w:spacing w:val="-3"/>
          <w:sz w:val="22"/>
          <w:szCs w:val="22"/>
        </w:rPr>
        <w:t xml:space="preserve"> vol. 60 pp. 94-127.</w:t>
      </w:r>
    </w:p>
    <w:p w14:paraId="5A645619" w14:textId="77777777" w:rsidR="005D39C1" w:rsidRDefault="005D39C1" w:rsidP="00807642">
      <w:pPr>
        <w:tabs>
          <w:tab w:val="left" w:pos="-720"/>
        </w:tabs>
        <w:suppressAutoHyphens/>
        <w:spacing w:line="240" w:lineRule="atLeast"/>
        <w:ind w:left="720" w:hanging="720"/>
        <w:rPr>
          <w:rFonts w:ascii="Arial" w:hAnsi="Arial" w:cs="Arial"/>
          <w:spacing w:val="-3"/>
          <w:sz w:val="22"/>
          <w:szCs w:val="22"/>
        </w:rPr>
      </w:pPr>
    </w:p>
    <w:p w14:paraId="5A64561A" w14:textId="77777777" w:rsidR="00497BEB" w:rsidRPr="00DF43E5" w:rsidRDefault="00497BEB" w:rsidP="00807642">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Slater, T</w:t>
      </w:r>
      <w:r w:rsidR="00807642">
        <w:rPr>
          <w:rFonts w:ascii="Arial" w:hAnsi="Arial" w:cs="Arial"/>
          <w:spacing w:val="-3"/>
          <w:sz w:val="22"/>
          <w:szCs w:val="22"/>
        </w:rPr>
        <w:t>.R.</w:t>
      </w:r>
      <w:r w:rsidRPr="00DF43E5">
        <w:rPr>
          <w:rFonts w:ascii="Arial" w:hAnsi="Arial" w:cs="Arial"/>
          <w:spacing w:val="-3"/>
          <w:sz w:val="22"/>
          <w:szCs w:val="22"/>
        </w:rPr>
        <w:t xml:space="preserve"> and Larkham, P</w:t>
      </w:r>
      <w:r w:rsidR="00807642">
        <w:rPr>
          <w:rFonts w:ascii="Arial" w:hAnsi="Arial" w:cs="Arial"/>
          <w:spacing w:val="-3"/>
          <w:sz w:val="22"/>
          <w:szCs w:val="22"/>
        </w:rPr>
        <w:t>.J. (1996)</w:t>
      </w:r>
      <w:r w:rsidRPr="00DF43E5">
        <w:rPr>
          <w:rFonts w:ascii="Arial" w:hAnsi="Arial" w:cs="Arial"/>
          <w:spacing w:val="-3"/>
          <w:sz w:val="22"/>
          <w:szCs w:val="22"/>
        </w:rPr>
        <w:t xml:space="preserve"> </w:t>
      </w:r>
      <w:r w:rsidR="00807642">
        <w:rPr>
          <w:rFonts w:ascii="Arial" w:hAnsi="Arial" w:cs="Arial"/>
          <w:spacing w:val="-3"/>
          <w:sz w:val="22"/>
          <w:szCs w:val="22"/>
        </w:rPr>
        <w:t>‘</w:t>
      </w:r>
      <w:r w:rsidRPr="00DF43E5">
        <w:rPr>
          <w:rFonts w:ascii="Arial" w:hAnsi="Arial" w:cs="Arial"/>
          <w:spacing w:val="-3"/>
          <w:sz w:val="22"/>
          <w:szCs w:val="22"/>
        </w:rPr>
        <w:t>Whose heritage? Conserving historical townscapes in Birmingham',</w:t>
      </w:r>
      <w:r w:rsidR="00807642">
        <w:rPr>
          <w:rFonts w:ascii="Arial" w:hAnsi="Arial" w:cs="Arial"/>
          <w:spacing w:val="-3"/>
          <w:sz w:val="22"/>
          <w:szCs w:val="22"/>
        </w:rPr>
        <w:t xml:space="preserve"> in Gerrard, A.J. and Slater, T.R. (eds)</w:t>
      </w:r>
      <w:r w:rsidRPr="00DF43E5">
        <w:rPr>
          <w:rFonts w:ascii="Arial" w:hAnsi="Arial" w:cs="Arial"/>
          <w:spacing w:val="-3"/>
          <w:sz w:val="22"/>
          <w:szCs w:val="22"/>
        </w:rPr>
        <w:t xml:space="preserve"> </w:t>
      </w:r>
      <w:r w:rsidRPr="00DF43E5">
        <w:rPr>
          <w:rFonts w:ascii="Arial" w:hAnsi="Arial" w:cs="Arial"/>
          <w:i/>
          <w:iCs/>
          <w:spacing w:val="-3"/>
          <w:sz w:val="22"/>
          <w:szCs w:val="22"/>
        </w:rPr>
        <w:t xml:space="preserve">Managing a </w:t>
      </w:r>
      <w:r w:rsidR="00807642">
        <w:rPr>
          <w:rFonts w:ascii="Arial" w:hAnsi="Arial" w:cs="Arial"/>
          <w:i/>
          <w:iCs/>
          <w:spacing w:val="-3"/>
          <w:sz w:val="22"/>
          <w:szCs w:val="22"/>
        </w:rPr>
        <w:t>c</w:t>
      </w:r>
      <w:r w:rsidRPr="00DF43E5">
        <w:rPr>
          <w:rFonts w:ascii="Arial" w:hAnsi="Arial" w:cs="Arial"/>
          <w:i/>
          <w:iCs/>
          <w:spacing w:val="-3"/>
          <w:sz w:val="22"/>
          <w:szCs w:val="22"/>
        </w:rPr>
        <w:t xml:space="preserve">onurbation: Birmingham and its </w:t>
      </w:r>
      <w:r w:rsidR="00807642">
        <w:rPr>
          <w:rFonts w:ascii="Arial" w:hAnsi="Arial" w:cs="Arial"/>
          <w:i/>
          <w:iCs/>
          <w:spacing w:val="-3"/>
          <w:sz w:val="22"/>
          <w:szCs w:val="22"/>
        </w:rPr>
        <w:t>r</w:t>
      </w:r>
      <w:r w:rsidRPr="00DF43E5">
        <w:rPr>
          <w:rFonts w:ascii="Arial" w:hAnsi="Arial" w:cs="Arial"/>
          <w:i/>
          <w:iCs/>
          <w:spacing w:val="-3"/>
          <w:sz w:val="22"/>
          <w:szCs w:val="22"/>
        </w:rPr>
        <w:t>egion</w:t>
      </w:r>
      <w:r w:rsidRPr="00DF43E5">
        <w:rPr>
          <w:rFonts w:ascii="Arial" w:hAnsi="Arial" w:cs="Arial"/>
          <w:spacing w:val="-3"/>
          <w:sz w:val="22"/>
          <w:szCs w:val="22"/>
        </w:rPr>
        <w:t xml:space="preserve"> </w:t>
      </w:r>
      <w:r w:rsidR="00807642">
        <w:rPr>
          <w:rFonts w:ascii="Arial" w:hAnsi="Arial" w:cs="Arial"/>
          <w:spacing w:val="-3"/>
          <w:sz w:val="22"/>
          <w:szCs w:val="22"/>
        </w:rPr>
        <w:t xml:space="preserve"> Brewin, </w:t>
      </w:r>
      <w:r w:rsidRPr="00DF43E5">
        <w:rPr>
          <w:rFonts w:ascii="Arial" w:hAnsi="Arial" w:cs="Arial"/>
          <w:spacing w:val="-3"/>
          <w:sz w:val="22"/>
          <w:szCs w:val="22"/>
        </w:rPr>
        <w:t>S</w:t>
      </w:r>
      <w:r w:rsidR="00807642">
        <w:rPr>
          <w:rFonts w:ascii="Arial" w:hAnsi="Arial" w:cs="Arial"/>
          <w:spacing w:val="-3"/>
          <w:sz w:val="22"/>
          <w:szCs w:val="22"/>
        </w:rPr>
        <w:t>tudley</w:t>
      </w:r>
      <w:r w:rsidRPr="00DF43E5">
        <w:rPr>
          <w:rFonts w:ascii="Arial" w:hAnsi="Arial" w:cs="Arial"/>
          <w:spacing w:val="-3"/>
          <w:sz w:val="22"/>
          <w:szCs w:val="22"/>
        </w:rPr>
        <w:t>.</w:t>
      </w:r>
    </w:p>
    <w:p w14:paraId="5A64561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1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 xml:space="preserve">Zuckerman, J. and </w:t>
      </w:r>
      <w:proofErr w:type="spellStart"/>
      <w:r w:rsidRPr="00DF43E5">
        <w:rPr>
          <w:rFonts w:ascii="Arial" w:hAnsi="Arial" w:cs="Arial"/>
          <w:spacing w:val="-3"/>
          <w:sz w:val="22"/>
          <w:szCs w:val="22"/>
        </w:rPr>
        <w:t>Eley</w:t>
      </w:r>
      <w:proofErr w:type="spellEnd"/>
      <w:r w:rsidRPr="00DF43E5">
        <w:rPr>
          <w:rFonts w:ascii="Arial" w:hAnsi="Arial" w:cs="Arial"/>
          <w:spacing w:val="-3"/>
          <w:sz w:val="22"/>
          <w:szCs w:val="22"/>
        </w:rPr>
        <w:t>, G</w:t>
      </w:r>
      <w:r w:rsidR="00807642">
        <w:rPr>
          <w:rFonts w:ascii="Arial" w:hAnsi="Arial" w:cs="Arial"/>
          <w:spacing w:val="-3"/>
          <w:sz w:val="22"/>
          <w:szCs w:val="22"/>
        </w:rPr>
        <w:t xml:space="preserve"> (1979)</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Birmingham </w:t>
      </w:r>
      <w:r w:rsidR="00807642">
        <w:rPr>
          <w:rFonts w:ascii="Arial" w:hAnsi="Arial" w:cs="Arial"/>
          <w:i/>
          <w:iCs/>
          <w:spacing w:val="-3"/>
          <w:sz w:val="22"/>
          <w:szCs w:val="22"/>
        </w:rPr>
        <w:t>h</w:t>
      </w:r>
      <w:r w:rsidRPr="00DF43E5">
        <w:rPr>
          <w:rFonts w:ascii="Arial" w:hAnsi="Arial" w:cs="Arial"/>
          <w:i/>
          <w:iCs/>
          <w:spacing w:val="-3"/>
          <w:sz w:val="22"/>
          <w:szCs w:val="22"/>
        </w:rPr>
        <w:t>eritage</w:t>
      </w:r>
      <w:r w:rsidR="00807642">
        <w:rPr>
          <w:rFonts w:ascii="Arial" w:hAnsi="Arial" w:cs="Arial"/>
          <w:i/>
          <w:iCs/>
          <w:spacing w:val="-3"/>
          <w:sz w:val="22"/>
          <w:szCs w:val="22"/>
        </w:rPr>
        <w:t xml:space="preserve"> </w:t>
      </w:r>
      <w:r w:rsidR="00807642">
        <w:rPr>
          <w:rFonts w:ascii="Arial" w:hAnsi="Arial" w:cs="Arial"/>
          <w:spacing w:val="-3"/>
          <w:sz w:val="22"/>
          <w:szCs w:val="22"/>
        </w:rPr>
        <w:t xml:space="preserve"> Croom Helm, London</w:t>
      </w:r>
      <w:r w:rsidRPr="00DF43E5">
        <w:rPr>
          <w:rFonts w:ascii="Arial" w:hAnsi="Arial" w:cs="Arial"/>
          <w:spacing w:val="-3"/>
          <w:sz w:val="22"/>
          <w:szCs w:val="22"/>
        </w:rPr>
        <w:t xml:space="preserve">. </w:t>
      </w:r>
    </w:p>
    <w:p w14:paraId="5A64561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1E" w14:textId="77777777" w:rsidR="00837C43" w:rsidRPr="00DF43E5" w:rsidRDefault="00837C43" w:rsidP="00DF43E5">
      <w:pPr>
        <w:tabs>
          <w:tab w:val="left" w:pos="-720"/>
        </w:tabs>
        <w:suppressAutoHyphens/>
        <w:spacing w:line="240" w:lineRule="atLeast"/>
        <w:rPr>
          <w:rFonts w:ascii="Arial" w:hAnsi="Arial" w:cs="Arial"/>
          <w:spacing w:val="-3"/>
          <w:sz w:val="22"/>
          <w:szCs w:val="22"/>
        </w:rPr>
      </w:pPr>
    </w:p>
    <w:p w14:paraId="5A64561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i/>
          <w:iCs/>
          <w:spacing w:val="-3"/>
          <w:sz w:val="22"/>
          <w:szCs w:val="22"/>
        </w:rPr>
        <w:t>Local Planning Authority publications</w:t>
      </w:r>
    </w:p>
    <w:p w14:paraId="5A64562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2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City Council</w:t>
      </w:r>
      <w:r w:rsidR="00807642">
        <w:rPr>
          <w:rFonts w:ascii="Arial" w:hAnsi="Arial" w:cs="Arial"/>
          <w:spacing w:val="-3"/>
          <w:sz w:val="22"/>
          <w:szCs w:val="22"/>
        </w:rPr>
        <w:t xml:space="preserve"> (</w:t>
      </w:r>
      <w:r w:rsidR="00807642" w:rsidRPr="00DF43E5">
        <w:rPr>
          <w:rFonts w:ascii="Arial" w:hAnsi="Arial" w:cs="Arial"/>
          <w:spacing w:val="-3"/>
          <w:sz w:val="22"/>
          <w:szCs w:val="22"/>
        </w:rPr>
        <w:t>1986, 1992, 1998</w:t>
      </w:r>
      <w:r w:rsidR="00807642">
        <w:rPr>
          <w:rFonts w:ascii="Arial" w:hAnsi="Arial" w:cs="Arial"/>
          <w:spacing w:val="-3"/>
          <w:sz w:val="22"/>
          <w:szCs w:val="22"/>
        </w:rPr>
        <w:t>)</w:t>
      </w:r>
      <w:r w:rsidRPr="00DF43E5">
        <w:rPr>
          <w:rFonts w:ascii="Arial" w:hAnsi="Arial" w:cs="Arial"/>
          <w:spacing w:val="-3"/>
          <w:sz w:val="22"/>
          <w:szCs w:val="22"/>
        </w:rPr>
        <w:t xml:space="preserve"> </w:t>
      </w:r>
      <w:r w:rsidRPr="00DF43E5">
        <w:rPr>
          <w:rFonts w:ascii="Arial" w:hAnsi="Arial" w:cs="Arial"/>
          <w:i/>
          <w:iCs/>
          <w:spacing w:val="-3"/>
          <w:sz w:val="22"/>
          <w:szCs w:val="22"/>
        </w:rPr>
        <w:t xml:space="preserve">Conservation </w:t>
      </w:r>
      <w:r w:rsidR="00807642">
        <w:rPr>
          <w:rFonts w:ascii="Arial" w:hAnsi="Arial" w:cs="Arial"/>
          <w:i/>
          <w:iCs/>
          <w:spacing w:val="-3"/>
          <w:sz w:val="22"/>
          <w:szCs w:val="22"/>
        </w:rPr>
        <w:t>s</w:t>
      </w:r>
      <w:r w:rsidRPr="00DF43E5">
        <w:rPr>
          <w:rFonts w:ascii="Arial" w:hAnsi="Arial" w:cs="Arial"/>
          <w:i/>
          <w:iCs/>
          <w:spacing w:val="-3"/>
          <w:sz w:val="22"/>
          <w:szCs w:val="22"/>
        </w:rPr>
        <w:t>trategy</w:t>
      </w:r>
      <w:r w:rsidRPr="00DF43E5">
        <w:rPr>
          <w:rFonts w:ascii="Arial" w:hAnsi="Arial" w:cs="Arial"/>
          <w:spacing w:val="-3"/>
          <w:sz w:val="22"/>
          <w:szCs w:val="22"/>
        </w:rPr>
        <w:t xml:space="preserve"> </w:t>
      </w:r>
      <w:r w:rsidR="00807642">
        <w:rPr>
          <w:rFonts w:ascii="Arial" w:hAnsi="Arial" w:cs="Arial"/>
          <w:spacing w:val="-3"/>
          <w:sz w:val="22"/>
          <w:szCs w:val="22"/>
        </w:rPr>
        <w:t xml:space="preserve"> </w:t>
      </w:r>
      <w:r w:rsidRPr="00DF43E5">
        <w:rPr>
          <w:rFonts w:ascii="Arial" w:hAnsi="Arial" w:cs="Arial"/>
          <w:spacing w:val="-3"/>
          <w:sz w:val="22"/>
          <w:szCs w:val="22"/>
        </w:rPr>
        <w:t>City Council,</w:t>
      </w:r>
      <w:r w:rsidR="00807642">
        <w:rPr>
          <w:rFonts w:ascii="Arial" w:hAnsi="Arial" w:cs="Arial"/>
          <w:spacing w:val="-3"/>
          <w:sz w:val="22"/>
          <w:szCs w:val="22"/>
        </w:rPr>
        <w:t xml:space="preserve"> Birmingham</w:t>
      </w:r>
      <w:r w:rsidRPr="00DF43E5">
        <w:rPr>
          <w:rFonts w:ascii="Arial" w:hAnsi="Arial" w:cs="Arial"/>
          <w:spacing w:val="-3"/>
          <w:sz w:val="22"/>
          <w:szCs w:val="22"/>
        </w:rPr>
        <w:t>.</w:t>
      </w:r>
    </w:p>
    <w:p w14:paraId="5A64562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23"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i/>
          <w:iCs/>
          <w:spacing w:val="-3"/>
          <w:sz w:val="22"/>
          <w:szCs w:val="22"/>
        </w:rPr>
        <w:t>Various subject- and area-specific design guides including:</w:t>
      </w:r>
    </w:p>
    <w:p w14:paraId="5A64562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25" w14:textId="77777777" w:rsidR="006D1C63" w:rsidRPr="00DF43E5" w:rsidRDefault="006D1C63" w:rsidP="006D1C63">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City Council</w:t>
      </w:r>
      <w:r>
        <w:rPr>
          <w:rFonts w:ascii="Arial" w:hAnsi="Arial" w:cs="Arial"/>
          <w:spacing w:val="-3"/>
          <w:sz w:val="22"/>
          <w:szCs w:val="22"/>
        </w:rPr>
        <w:t xml:space="preserve"> (1980)</w:t>
      </w:r>
      <w:r w:rsidRPr="00DF43E5">
        <w:rPr>
          <w:rFonts w:ascii="Arial" w:hAnsi="Arial" w:cs="Arial"/>
          <w:spacing w:val="-3"/>
          <w:sz w:val="22"/>
          <w:szCs w:val="22"/>
        </w:rPr>
        <w:t xml:space="preserve"> </w:t>
      </w:r>
      <w:r>
        <w:rPr>
          <w:rFonts w:ascii="Arial" w:hAnsi="Arial" w:cs="Arial"/>
          <w:i/>
          <w:iCs/>
          <w:spacing w:val="-3"/>
          <w:sz w:val="22"/>
          <w:szCs w:val="22"/>
        </w:rPr>
        <w:t xml:space="preserve">Four Oaks Estate, Sutton Coldfield: development and conservation guidelines </w:t>
      </w:r>
      <w:r w:rsidRPr="00DF43E5">
        <w:rPr>
          <w:rFonts w:ascii="Arial" w:hAnsi="Arial" w:cs="Arial"/>
          <w:spacing w:val="-3"/>
          <w:sz w:val="22"/>
          <w:szCs w:val="22"/>
        </w:rPr>
        <w:t xml:space="preserve"> Department of Planning and Architecture, </w:t>
      </w:r>
      <w:r>
        <w:rPr>
          <w:rFonts w:ascii="Arial" w:hAnsi="Arial" w:cs="Arial"/>
          <w:spacing w:val="-3"/>
          <w:sz w:val="22"/>
          <w:szCs w:val="22"/>
        </w:rPr>
        <w:t>City Council, Birmingham</w:t>
      </w:r>
      <w:r w:rsidRPr="00DF43E5">
        <w:rPr>
          <w:rFonts w:ascii="Arial" w:hAnsi="Arial" w:cs="Arial"/>
          <w:spacing w:val="-3"/>
          <w:sz w:val="22"/>
          <w:szCs w:val="22"/>
        </w:rPr>
        <w:t>.</w:t>
      </w:r>
      <w:r>
        <w:rPr>
          <w:rFonts w:ascii="Arial" w:hAnsi="Arial" w:cs="Arial"/>
          <w:spacing w:val="-3"/>
          <w:sz w:val="22"/>
          <w:szCs w:val="22"/>
        </w:rPr>
        <w:t xml:space="preserve">  [</w:t>
      </w:r>
      <w:r>
        <w:rPr>
          <w:rFonts w:ascii="Arial" w:hAnsi="Arial" w:cs="Arial"/>
          <w:i/>
          <w:spacing w:val="-3"/>
          <w:sz w:val="22"/>
          <w:szCs w:val="22"/>
        </w:rPr>
        <w:t>Updated 1983, 1985, 1993.</w:t>
      </w:r>
      <w:r>
        <w:rPr>
          <w:rFonts w:ascii="Arial" w:hAnsi="Arial" w:cs="Arial"/>
          <w:spacing w:val="-3"/>
          <w:sz w:val="22"/>
          <w:szCs w:val="22"/>
        </w:rPr>
        <w:t>]</w:t>
      </w:r>
    </w:p>
    <w:p w14:paraId="5A645626" w14:textId="77777777" w:rsidR="006D1C63" w:rsidRDefault="006D1C63" w:rsidP="00807642">
      <w:pPr>
        <w:tabs>
          <w:tab w:val="left" w:pos="-720"/>
        </w:tabs>
        <w:suppressAutoHyphens/>
        <w:spacing w:line="240" w:lineRule="atLeast"/>
        <w:ind w:left="720" w:hanging="720"/>
        <w:rPr>
          <w:rFonts w:ascii="Arial" w:hAnsi="Arial" w:cs="Arial"/>
          <w:spacing w:val="-3"/>
          <w:sz w:val="22"/>
          <w:szCs w:val="22"/>
        </w:rPr>
      </w:pPr>
    </w:p>
    <w:p w14:paraId="5A645627" w14:textId="77777777" w:rsidR="00497BEB" w:rsidRPr="00DF43E5" w:rsidRDefault="00497BEB" w:rsidP="00807642">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City Council</w:t>
      </w:r>
      <w:r w:rsidR="00807642">
        <w:rPr>
          <w:rFonts w:ascii="Arial" w:hAnsi="Arial" w:cs="Arial"/>
          <w:spacing w:val="-3"/>
          <w:sz w:val="22"/>
          <w:szCs w:val="22"/>
        </w:rPr>
        <w:t xml:space="preserve"> (1998)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Bournville </w:t>
      </w:r>
      <w:r w:rsidR="00807642">
        <w:rPr>
          <w:rFonts w:ascii="Arial" w:hAnsi="Arial" w:cs="Arial"/>
          <w:i/>
          <w:iCs/>
          <w:spacing w:val="-3"/>
          <w:sz w:val="22"/>
          <w:szCs w:val="22"/>
        </w:rPr>
        <w:t>v</w:t>
      </w:r>
      <w:r w:rsidRPr="00DF43E5">
        <w:rPr>
          <w:rFonts w:ascii="Arial" w:hAnsi="Arial" w:cs="Arial"/>
          <w:i/>
          <w:iCs/>
          <w:spacing w:val="-3"/>
          <w:sz w:val="22"/>
          <w:szCs w:val="22"/>
        </w:rPr>
        <w:t xml:space="preserve">illage: </w:t>
      </w:r>
      <w:r w:rsidR="00807642">
        <w:rPr>
          <w:rFonts w:ascii="Arial" w:hAnsi="Arial" w:cs="Arial"/>
          <w:i/>
          <w:iCs/>
          <w:spacing w:val="-3"/>
          <w:sz w:val="22"/>
          <w:szCs w:val="22"/>
        </w:rPr>
        <w:t>conservation ar</w:t>
      </w:r>
      <w:r w:rsidRPr="00DF43E5">
        <w:rPr>
          <w:rFonts w:ascii="Arial" w:hAnsi="Arial" w:cs="Arial"/>
          <w:i/>
          <w:iCs/>
          <w:spacing w:val="-3"/>
          <w:sz w:val="22"/>
          <w:szCs w:val="22"/>
        </w:rPr>
        <w:t xml:space="preserve">ea </w:t>
      </w:r>
      <w:r w:rsidR="00807642">
        <w:rPr>
          <w:rFonts w:ascii="Arial" w:hAnsi="Arial" w:cs="Arial"/>
          <w:i/>
          <w:iCs/>
          <w:spacing w:val="-3"/>
          <w:sz w:val="22"/>
          <w:szCs w:val="22"/>
        </w:rPr>
        <w:t>d</w:t>
      </w:r>
      <w:r w:rsidRPr="00DF43E5">
        <w:rPr>
          <w:rFonts w:ascii="Arial" w:hAnsi="Arial" w:cs="Arial"/>
          <w:i/>
          <w:iCs/>
          <w:spacing w:val="-3"/>
          <w:sz w:val="22"/>
          <w:szCs w:val="22"/>
        </w:rPr>
        <w:t xml:space="preserve">esign </w:t>
      </w:r>
      <w:r w:rsidR="00807642">
        <w:rPr>
          <w:rFonts w:ascii="Arial" w:hAnsi="Arial" w:cs="Arial"/>
          <w:i/>
          <w:iCs/>
          <w:spacing w:val="-3"/>
          <w:sz w:val="22"/>
          <w:szCs w:val="22"/>
        </w:rPr>
        <w:t>g</w:t>
      </w:r>
      <w:r w:rsidRPr="00DF43E5">
        <w:rPr>
          <w:rFonts w:ascii="Arial" w:hAnsi="Arial" w:cs="Arial"/>
          <w:i/>
          <w:iCs/>
          <w:spacing w:val="-3"/>
          <w:sz w:val="22"/>
          <w:szCs w:val="22"/>
        </w:rPr>
        <w:t>uide</w:t>
      </w:r>
      <w:r w:rsidR="006D1C63">
        <w:rPr>
          <w:rFonts w:ascii="Arial" w:hAnsi="Arial" w:cs="Arial"/>
          <w:i/>
          <w:iCs/>
          <w:spacing w:val="-3"/>
          <w:sz w:val="22"/>
          <w:szCs w:val="22"/>
        </w:rPr>
        <w:t xml:space="preserve"> </w:t>
      </w:r>
      <w:r w:rsidRPr="00DF43E5">
        <w:rPr>
          <w:rFonts w:ascii="Arial" w:hAnsi="Arial" w:cs="Arial"/>
          <w:spacing w:val="-3"/>
          <w:sz w:val="22"/>
          <w:szCs w:val="22"/>
        </w:rPr>
        <w:t xml:space="preserve"> Department of Planning and Architecture, </w:t>
      </w:r>
      <w:r w:rsidR="00807642">
        <w:rPr>
          <w:rFonts w:ascii="Arial" w:hAnsi="Arial" w:cs="Arial"/>
          <w:spacing w:val="-3"/>
          <w:sz w:val="22"/>
          <w:szCs w:val="22"/>
        </w:rPr>
        <w:t>City Council, Birmingham</w:t>
      </w:r>
      <w:r w:rsidRPr="00DF43E5">
        <w:rPr>
          <w:rFonts w:ascii="Arial" w:hAnsi="Arial" w:cs="Arial"/>
          <w:spacing w:val="-3"/>
          <w:sz w:val="22"/>
          <w:szCs w:val="22"/>
        </w:rPr>
        <w:t>.</w:t>
      </w:r>
    </w:p>
    <w:p w14:paraId="5A645628"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29" w14:textId="77777777" w:rsidR="00573E0A" w:rsidRPr="00DF43E5" w:rsidRDefault="008F1537" w:rsidP="00573E0A">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C</w:t>
      </w:r>
      <w:r w:rsidR="00573E0A" w:rsidRPr="00DF43E5">
        <w:rPr>
          <w:rFonts w:ascii="Arial" w:hAnsi="Arial" w:cs="Arial"/>
          <w:spacing w:val="-3"/>
          <w:sz w:val="22"/>
          <w:szCs w:val="22"/>
        </w:rPr>
        <w:t>ity Council</w:t>
      </w:r>
      <w:r w:rsidR="00573E0A">
        <w:rPr>
          <w:rFonts w:ascii="Arial" w:hAnsi="Arial" w:cs="Arial"/>
          <w:spacing w:val="-3"/>
          <w:sz w:val="22"/>
          <w:szCs w:val="22"/>
        </w:rPr>
        <w:t xml:space="preserve"> (undated)</w:t>
      </w:r>
      <w:r w:rsidR="00573E0A" w:rsidRPr="00DF43E5">
        <w:rPr>
          <w:rFonts w:ascii="Arial" w:hAnsi="Arial" w:cs="Arial"/>
          <w:spacing w:val="-3"/>
          <w:sz w:val="22"/>
          <w:szCs w:val="22"/>
        </w:rPr>
        <w:t xml:space="preserve"> </w:t>
      </w:r>
      <w:r w:rsidR="00573E0A" w:rsidRPr="00DF43E5">
        <w:rPr>
          <w:rFonts w:ascii="Arial" w:hAnsi="Arial" w:cs="Arial"/>
          <w:i/>
          <w:iCs/>
          <w:spacing w:val="-3"/>
          <w:sz w:val="22"/>
          <w:szCs w:val="22"/>
        </w:rPr>
        <w:t xml:space="preserve">Bournville </w:t>
      </w:r>
      <w:r w:rsidR="00573E0A">
        <w:rPr>
          <w:rFonts w:ascii="Arial" w:hAnsi="Arial" w:cs="Arial"/>
          <w:i/>
          <w:iCs/>
          <w:spacing w:val="-3"/>
          <w:sz w:val="22"/>
          <w:szCs w:val="22"/>
        </w:rPr>
        <w:t>v</w:t>
      </w:r>
      <w:r w:rsidR="00573E0A" w:rsidRPr="00DF43E5">
        <w:rPr>
          <w:rFonts w:ascii="Arial" w:hAnsi="Arial" w:cs="Arial"/>
          <w:i/>
          <w:iCs/>
          <w:spacing w:val="-3"/>
          <w:sz w:val="22"/>
          <w:szCs w:val="22"/>
        </w:rPr>
        <w:t>illage</w:t>
      </w:r>
      <w:r w:rsidR="00573E0A">
        <w:rPr>
          <w:rFonts w:ascii="Arial" w:hAnsi="Arial" w:cs="Arial"/>
          <w:i/>
          <w:iCs/>
          <w:spacing w:val="-3"/>
          <w:sz w:val="22"/>
          <w:szCs w:val="22"/>
        </w:rPr>
        <w:t xml:space="preserve"> character appraisal </w:t>
      </w:r>
      <w:r w:rsidR="00573E0A" w:rsidRPr="00DF43E5">
        <w:rPr>
          <w:rFonts w:ascii="Arial" w:hAnsi="Arial" w:cs="Arial"/>
          <w:spacing w:val="-3"/>
          <w:sz w:val="22"/>
          <w:szCs w:val="22"/>
        </w:rPr>
        <w:t xml:space="preserve"> Department of Planning and Architecture, </w:t>
      </w:r>
      <w:r w:rsidR="00573E0A">
        <w:rPr>
          <w:rFonts w:ascii="Arial" w:hAnsi="Arial" w:cs="Arial"/>
          <w:spacing w:val="-3"/>
          <w:sz w:val="22"/>
          <w:szCs w:val="22"/>
        </w:rPr>
        <w:t>City Council, Birmingham</w:t>
      </w:r>
      <w:r w:rsidR="00573E0A" w:rsidRPr="00DF43E5">
        <w:rPr>
          <w:rFonts w:ascii="Arial" w:hAnsi="Arial" w:cs="Arial"/>
          <w:spacing w:val="-3"/>
          <w:sz w:val="22"/>
          <w:szCs w:val="22"/>
        </w:rPr>
        <w:t>.</w:t>
      </w:r>
    </w:p>
    <w:p w14:paraId="5A64562A" w14:textId="77777777" w:rsidR="00837C43" w:rsidRDefault="00837C43" w:rsidP="00DF43E5">
      <w:pPr>
        <w:tabs>
          <w:tab w:val="left" w:pos="-720"/>
        </w:tabs>
        <w:suppressAutoHyphens/>
        <w:spacing w:line="240" w:lineRule="atLeast"/>
        <w:rPr>
          <w:rFonts w:ascii="Arial" w:hAnsi="Arial" w:cs="Arial"/>
          <w:spacing w:val="-3"/>
          <w:sz w:val="22"/>
          <w:szCs w:val="22"/>
        </w:rPr>
      </w:pPr>
    </w:p>
    <w:p w14:paraId="5A64562B" w14:textId="77777777" w:rsidR="00573E0A" w:rsidRPr="00DF43E5" w:rsidRDefault="00573E0A" w:rsidP="00DF43E5">
      <w:pPr>
        <w:tabs>
          <w:tab w:val="left" w:pos="-720"/>
        </w:tabs>
        <w:suppressAutoHyphens/>
        <w:spacing w:line="240" w:lineRule="atLeast"/>
        <w:rPr>
          <w:rFonts w:ascii="Arial" w:hAnsi="Arial" w:cs="Arial"/>
          <w:spacing w:val="-3"/>
          <w:sz w:val="22"/>
          <w:szCs w:val="22"/>
        </w:rPr>
      </w:pPr>
    </w:p>
    <w:p w14:paraId="5A64562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i/>
          <w:iCs/>
          <w:spacing w:val="-3"/>
          <w:sz w:val="22"/>
          <w:szCs w:val="22"/>
        </w:rPr>
        <w:t>The Jewellery Quarter</w:t>
      </w:r>
    </w:p>
    <w:p w14:paraId="5A64562D" w14:textId="77777777" w:rsidR="00277C8C" w:rsidRDefault="00277C8C" w:rsidP="00277C8C">
      <w:pPr>
        <w:tabs>
          <w:tab w:val="left" w:pos="-720"/>
        </w:tabs>
        <w:suppressAutoHyphens/>
        <w:spacing w:line="240" w:lineRule="atLeast"/>
        <w:rPr>
          <w:rFonts w:ascii="Arial" w:hAnsi="Arial" w:cs="Arial"/>
          <w:spacing w:val="-3"/>
          <w:sz w:val="22"/>
          <w:szCs w:val="22"/>
        </w:rPr>
      </w:pPr>
    </w:p>
    <w:p w14:paraId="5A64562E" w14:textId="77777777" w:rsidR="00573E0A" w:rsidRPr="00DF43E5" w:rsidRDefault="00573E0A" w:rsidP="00573E0A">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City Council</w:t>
      </w:r>
      <w:r>
        <w:rPr>
          <w:rFonts w:ascii="Arial" w:hAnsi="Arial" w:cs="Arial"/>
          <w:spacing w:val="-3"/>
          <w:sz w:val="22"/>
          <w:szCs w:val="22"/>
        </w:rPr>
        <w:t xml:space="preserve"> (2005)</w:t>
      </w:r>
      <w:r w:rsidRPr="00DF43E5">
        <w:rPr>
          <w:rFonts w:ascii="Arial" w:hAnsi="Arial" w:cs="Arial"/>
          <w:spacing w:val="-3"/>
          <w:sz w:val="22"/>
          <w:szCs w:val="22"/>
        </w:rPr>
        <w:t xml:space="preserve"> </w:t>
      </w:r>
      <w:r>
        <w:rPr>
          <w:rFonts w:ascii="Arial" w:hAnsi="Arial" w:cs="Arial"/>
          <w:i/>
          <w:iCs/>
          <w:spacing w:val="-3"/>
          <w:sz w:val="22"/>
          <w:szCs w:val="22"/>
        </w:rPr>
        <w:t>Jewellery Quarter</w:t>
      </w:r>
      <w:r w:rsidRPr="00DF43E5">
        <w:rPr>
          <w:rFonts w:ascii="Arial" w:hAnsi="Arial" w:cs="Arial"/>
          <w:i/>
          <w:iCs/>
          <w:spacing w:val="-3"/>
          <w:sz w:val="22"/>
          <w:szCs w:val="22"/>
        </w:rPr>
        <w:t xml:space="preserve"> </w:t>
      </w:r>
      <w:r>
        <w:rPr>
          <w:rFonts w:ascii="Arial" w:hAnsi="Arial" w:cs="Arial"/>
          <w:i/>
          <w:iCs/>
          <w:spacing w:val="-3"/>
          <w:sz w:val="22"/>
          <w:szCs w:val="22"/>
        </w:rPr>
        <w:t>conservation ar</w:t>
      </w:r>
      <w:r w:rsidRPr="00DF43E5">
        <w:rPr>
          <w:rFonts w:ascii="Arial" w:hAnsi="Arial" w:cs="Arial"/>
          <w:i/>
          <w:iCs/>
          <w:spacing w:val="-3"/>
          <w:sz w:val="22"/>
          <w:szCs w:val="22"/>
        </w:rPr>
        <w:t xml:space="preserve">ea </w:t>
      </w:r>
      <w:r>
        <w:rPr>
          <w:rFonts w:ascii="Arial" w:hAnsi="Arial" w:cs="Arial"/>
          <w:i/>
          <w:iCs/>
          <w:spacing w:val="-3"/>
          <w:sz w:val="22"/>
          <w:szCs w:val="22"/>
        </w:rPr>
        <w:t>d</w:t>
      </w:r>
      <w:r w:rsidRPr="00DF43E5">
        <w:rPr>
          <w:rFonts w:ascii="Arial" w:hAnsi="Arial" w:cs="Arial"/>
          <w:i/>
          <w:iCs/>
          <w:spacing w:val="-3"/>
          <w:sz w:val="22"/>
          <w:szCs w:val="22"/>
        </w:rPr>
        <w:t xml:space="preserve">esign </w:t>
      </w:r>
      <w:r>
        <w:rPr>
          <w:rFonts w:ascii="Arial" w:hAnsi="Arial" w:cs="Arial"/>
          <w:i/>
          <w:iCs/>
          <w:spacing w:val="-3"/>
          <w:sz w:val="22"/>
          <w:szCs w:val="22"/>
        </w:rPr>
        <w:t>g</w:t>
      </w:r>
      <w:r w:rsidRPr="00DF43E5">
        <w:rPr>
          <w:rFonts w:ascii="Arial" w:hAnsi="Arial" w:cs="Arial"/>
          <w:i/>
          <w:iCs/>
          <w:spacing w:val="-3"/>
          <w:sz w:val="22"/>
          <w:szCs w:val="22"/>
        </w:rPr>
        <w:t>uide</w:t>
      </w:r>
      <w:r>
        <w:rPr>
          <w:rFonts w:ascii="Arial" w:hAnsi="Arial" w:cs="Arial"/>
          <w:i/>
          <w:iCs/>
          <w:spacing w:val="-3"/>
          <w:sz w:val="22"/>
          <w:szCs w:val="22"/>
        </w:rPr>
        <w:t xml:space="preserve"> </w:t>
      </w:r>
      <w:r w:rsidRPr="00DF43E5">
        <w:rPr>
          <w:rFonts w:ascii="Arial" w:hAnsi="Arial" w:cs="Arial"/>
          <w:spacing w:val="-3"/>
          <w:sz w:val="22"/>
          <w:szCs w:val="22"/>
        </w:rPr>
        <w:t xml:space="preserve"> </w:t>
      </w:r>
      <w:r>
        <w:rPr>
          <w:rFonts w:ascii="Arial" w:hAnsi="Arial" w:cs="Arial"/>
          <w:spacing w:val="-3"/>
          <w:sz w:val="22"/>
          <w:szCs w:val="22"/>
        </w:rPr>
        <w:t xml:space="preserve">Planning </w:t>
      </w:r>
      <w:r w:rsidRPr="00DF43E5">
        <w:rPr>
          <w:rFonts w:ascii="Arial" w:hAnsi="Arial" w:cs="Arial"/>
          <w:spacing w:val="-3"/>
          <w:sz w:val="22"/>
          <w:szCs w:val="22"/>
        </w:rPr>
        <w:t xml:space="preserve">Department, </w:t>
      </w:r>
      <w:r>
        <w:rPr>
          <w:rFonts w:ascii="Arial" w:hAnsi="Arial" w:cs="Arial"/>
          <w:spacing w:val="-3"/>
          <w:sz w:val="22"/>
          <w:szCs w:val="22"/>
        </w:rPr>
        <w:t>City Council, Birmingham</w:t>
      </w:r>
      <w:r w:rsidRPr="00DF43E5">
        <w:rPr>
          <w:rFonts w:ascii="Arial" w:hAnsi="Arial" w:cs="Arial"/>
          <w:spacing w:val="-3"/>
          <w:sz w:val="22"/>
          <w:szCs w:val="22"/>
        </w:rPr>
        <w:t>.</w:t>
      </w:r>
    </w:p>
    <w:p w14:paraId="5A64562F" w14:textId="77777777" w:rsidR="00573E0A" w:rsidRDefault="00573E0A" w:rsidP="00277C8C">
      <w:pPr>
        <w:tabs>
          <w:tab w:val="left" w:pos="-720"/>
        </w:tabs>
        <w:suppressAutoHyphens/>
        <w:spacing w:line="240" w:lineRule="atLeast"/>
        <w:rPr>
          <w:rFonts w:ascii="Arial" w:hAnsi="Arial" w:cs="Arial"/>
          <w:spacing w:val="-3"/>
          <w:sz w:val="22"/>
          <w:szCs w:val="22"/>
        </w:rPr>
      </w:pPr>
    </w:p>
    <w:p w14:paraId="5A645630" w14:textId="77777777" w:rsidR="00837C43" w:rsidRPr="00807642" w:rsidRDefault="00837C43" w:rsidP="00837C4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Cattell, J. (2000) </w:t>
      </w:r>
      <w:r>
        <w:rPr>
          <w:rFonts w:ascii="Arial" w:hAnsi="Arial" w:cs="Arial"/>
          <w:i/>
          <w:spacing w:val="-3"/>
          <w:sz w:val="22"/>
          <w:szCs w:val="22"/>
        </w:rPr>
        <w:t>The Birmingham Jewellery Quarter: an introduction and guide</w:t>
      </w:r>
      <w:r>
        <w:rPr>
          <w:rFonts w:ascii="Arial" w:hAnsi="Arial" w:cs="Arial"/>
          <w:spacing w:val="-3"/>
          <w:sz w:val="22"/>
          <w:szCs w:val="22"/>
        </w:rPr>
        <w:t xml:space="preserve">  English Heritage, London.  [</w:t>
      </w:r>
      <w:r>
        <w:rPr>
          <w:rFonts w:ascii="Arial" w:hAnsi="Arial" w:cs="Arial"/>
          <w:i/>
          <w:spacing w:val="-3"/>
          <w:sz w:val="22"/>
          <w:szCs w:val="22"/>
        </w:rPr>
        <w:t xml:space="preserve">Mass-market pamphlet version of Cattell </w:t>
      </w:r>
      <w:r>
        <w:rPr>
          <w:rFonts w:ascii="Arial" w:hAnsi="Arial" w:cs="Arial"/>
          <w:spacing w:val="-3"/>
          <w:sz w:val="22"/>
          <w:szCs w:val="22"/>
        </w:rPr>
        <w:t>et al.</w:t>
      </w:r>
      <w:r>
        <w:rPr>
          <w:rFonts w:ascii="Arial" w:hAnsi="Arial" w:cs="Arial"/>
          <w:i/>
          <w:spacing w:val="-3"/>
          <w:sz w:val="22"/>
          <w:szCs w:val="22"/>
        </w:rPr>
        <w:t xml:space="preserve"> (2000).</w:t>
      </w:r>
      <w:r>
        <w:rPr>
          <w:rFonts w:ascii="Arial" w:hAnsi="Arial" w:cs="Arial"/>
          <w:spacing w:val="-3"/>
          <w:sz w:val="22"/>
          <w:szCs w:val="22"/>
        </w:rPr>
        <w:t>]</w:t>
      </w:r>
    </w:p>
    <w:p w14:paraId="5A645631" w14:textId="77777777" w:rsidR="00837C43" w:rsidRDefault="00837C43" w:rsidP="00837C43">
      <w:pPr>
        <w:tabs>
          <w:tab w:val="left" w:pos="-720"/>
        </w:tabs>
        <w:suppressAutoHyphens/>
        <w:spacing w:line="240" w:lineRule="atLeast"/>
        <w:ind w:left="720" w:hanging="720"/>
        <w:rPr>
          <w:rFonts w:ascii="Arial" w:hAnsi="Arial" w:cs="Arial"/>
          <w:spacing w:val="-3"/>
          <w:sz w:val="22"/>
          <w:szCs w:val="22"/>
        </w:rPr>
      </w:pPr>
    </w:p>
    <w:p w14:paraId="5A645632" w14:textId="77777777" w:rsidR="00837C43" w:rsidRPr="00807642" w:rsidRDefault="00837C43" w:rsidP="00837C43">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Cattell, J., Ely, S. and Jones, B. (2000) </w:t>
      </w:r>
      <w:r>
        <w:rPr>
          <w:rFonts w:ascii="Arial" w:hAnsi="Arial" w:cs="Arial"/>
          <w:i/>
          <w:spacing w:val="-3"/>
          <w:sz w:val="22"/>
          <w:szCs w:val="22"/>
        </w:rPr>
        <w:t>The Birmingham Jewellery Quarter: an architectural survey</w:t>
      </w:r>
      <w:r>
        <w:rPr>
          <w:rFonts w:ascii="Arial" w:hAnsi="Arial" w:cs="Arial"/>
          <w:spacing w:val="-3"/>
          <w:sz w:val="22"/>
          <w:szCs w:val="22"/>
        </w:rPr>
        <w:t xml:space="preserve">  English Heritage, London.  [</w:t>
      </w:r>
      <w:r>
        <w:rPr>
          <w:rFonts w:ascii="Arial" w:hAnsi="Arial" w:cs="Arial"/>
          <w:i/>
          <w:spacing w:val="-3"/>
          <w:sz w:val="22"/>
          <w:szCs w:val="22"/>
        </w:rPr>
        <w:t>Major report of EH’s research in this area.</w:t>
      </w:r>
      <w:r>
        <w:rPr>
          <w:rFonts w:ascii="Arial" w:hAnsi="Arial" w:cs="Arial"/>
          <w:spacing w:val="-3"/>
          <w:sz w:val="22"/>
          <w:szCs w:val="22"/>
        </w:rPr>
        <w:t>]</w:t>
      </w:r>
    </w:p>
    <w:p w14:paraId="5A645633" w14:textId="77777777" w:rsidR="00837C43" w:rsidRPr="00DF43E5" w:rsidRDefault="00837C43" w:rsidP="00DF43E5">
      <w:pPr>
        <w:tabs>
          <w:tab w:val="left" w:pos="-720"/>
        </w:tabs>
        <w:suppressAutoHyphens/>
        <w:spacing w:line="240" w:lineRule="atLeast"/>
        <w:rPr>
          <w:rFonts w:ascii="Arial" w:hAnsi="Arial" w:cs="Arial"/>
          <w:spacing w:val="-3"/>
          <w:sz w:val="22"/>
          <w:szCs w:val="22"/>
        </w:rPr>
      </w:pPr>
    </w:p>
    <w:p w14:paraId="5A645634" w14:textId="77777777" w:rsidR="00277C8C" w:rsidRDefault="00277C8C" w:rsidP="00807642">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lastRenderedPageBreak/>
        <w:t xml:space="preserve">Jewellery Quarter Urban Village Partnership Board (undated, </w:t>
      </w:r>
      <w:r>
        <w:rPr>
          <w:rFonts w:ascii="Arial" w:hAnsi="Arial" w:cs="Arial"/>
          <w:i/>
          <w:spacing w:val="-3"/>
          <w:sz w:val="22"/>
          <w:szCs w:val="22"/>
        </w:rPr>
        <w:t>c.</w:t>
      </w:r>
      <w:r>
        <w:rPr>
          <w:rFonts w:ascii="Arial" w:hAnsi="Arial" w:cs="Arial"/>
          <w:spacing w:val="-3"/>
          <w:sz w:val="22"/>
          <w:szCs w:val="22"/>
        </w:rPr>
        <w:t xml:space="preserve"> 1998) </w:t>
      </w:r>
      <w:r>
        <w:rPr>
          <w:rFonts w:ascii="Arial" w:hAnsi="Arial" w:cs="Arial"/>
          <w:i/>
          <w:spacing w:val="-3"/>
          <w:sz w:val="22"/>
          <w:szCs w:val="22"/>
        </w:rPr>
        <w:t>Jewellery Quarter urban village prospectus</w:t>
      </w:r>
      <w:r>
        <w:rPr>
          <w:rFonts w:ascii="Arial" w:hAnsi="Arial" w:cs="Arial"/>
          <w:spacing w:val="-3"/>
          <w:sz w:val="22"/>
          <w:szCs w:val="22"/>
        </w:rPr>
        <w:t xml:space="preserve">  Jewellery Quarter Urban Village Partnership Board, Birmingham</w:t>
      </w:r>
    </w:p>
    <w:p w14:paraId="5A645635" w14:textId="77777777" w:rsidR="00277C8C" w:rsidRPr="00277C8C" w:rsidRDefault="00277C8C" w:rsidP="00807642">
      <w:pPr>
        <w:tabs>
          <w:tab w:val="left" w:pos="-720"/>
        </w:tabs>
        <w:suppressAutoHyphens/>
        <w:spacing w:line="240" w:lineRule="atLeast"/>
        <w:ind w:left="720" w:hanging="720"/>
        <w:rPr>
          <w:rFonts w:ascii="Arial" w:hAnsi="Arial" w:cs="Arial"/>
          <w:spacing w:val="-3"/>
          <w:sz w:val="22"/>
          <w:szCs w:val="22"/>
        </w:rPr>
      </w:pPr>
    </w:p>
    <w:p w14:paraId="5A645636" w14:textId="77777777" w:rsidR="00497BEB" w:rsidRPr="00DF43E5" w:rsidRDefault="00497BEB" w:rsidP="00807642">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Pratt, D</w:t>
      </w:r>
      <w:r w:rsidR="00807642">
        <w:rPr>
          <w:rFonts w:ascii="Arial" w:hAnsi="Arial" w:cs="Arial"/>
          <w:spacing w:val="-3"/>
          <w:sz w:val="22"/>
          <w:szCs w:val="22"/>
        </w:rPr>
        <w:t>. (1990)</w:t>
      </w:r>
      <w:r w:rsidRPr="00DF43E5">
        <w:rPr>
          <w:rFonts w:ascii="Arial" w:hAnsi="Arial" w:cs="Arial"/>
          <w:spacing w:val="-3"/>
          <w:sz w:val="22"/>
          <w:szCs w:val="22"/>
        </w:rPr>
        <w:t xml:space="preserve"> </w:t>
      </w:r>
      <w:r w:rsidRPr="00DF43E5">
        <w:rPr>
          <w:rFonts w:ascii="Arial" w:hAnsi="Arial" w:cs="Arial"/>
          <w:i/>
          <w:iCs/>
          <w:spacing w:val="-3"/>
          <w:sz w:val="22"/>
          <w:szCs w:val="22"/>
        </w:rPr>
        <w:t xml:space="preserve">Indirect </w:t>
      </w:r>
      <w:r w:rsidR="0053363E">
        <w:rPr>
          <w:rFonts w:ascii="Arial" w:hAnsi="Arial" w:cs="Arial"/>
          <w:i/>
          <w:iCs/>
          <w:spacing w:val="-3"/>
          <w:sz w:val="22"/>
          <w:szCs w:val="22"/>
        </w:rPr>
        <w:t>m</w:t>
      </w:r>
      <w:r w:rsidRPr="00DF43E5">
        <w:rPr>
          <w:rFonts w:ascii="Arial" w:hAnsi="Arial" w:cs="Arial"/>
          <w:i/>
          <w:iCs/>
          <w:spacing w:val="-3"/>
          <w:sz w:val="22"/>
          <w:szCs w:val="22"/>
        </w:rPr>
        <w:t xml:space="preserve">onitoring </w:t>
      </w:r>
      <w:r w:rsidR="0053363E">
        <w:rPr>
          <w:rFonts w:ascii="Arial" w:hAnsi="Arial" w:cs="Arial"/>
          <w:i/>
          <w:iCs/>
          <w:spacing w:val="-3"/>
          <w:sz w:val="22"/>
          <w:szCs w:val="22"/>
        </w:rPr>
        <w:t>r</w:t>
      </w:r>
      <w:r w:rsidRPr="00DF43E5">
        <w:rPr>
          <w:rFonts w:ascii="Arial" w:hAnsi="Arial" w:cs="Arial"/>
          <w:i/>
          <w:iCs/>
          <w:spacing w:val="-3"/>
          <w:sz w:val="22"/>
          <w:szCs w:val="22"/>
        </w:rPr>
        <w:t>eport to the Jewellery Quarter Action Steering Group</w:t>
      </w:r>
      <w:r w:rsidRPr="00DF43E5">
        <w:rPr>
          <w:rFonts w:ascii="Arial" w:hAnsi="Arial" w:cs="Arial"/>
          <w:spacing w:val="-3"/>
          <w:sz w:val="22"/>
          <w:szCs w:val="22"/>
        </w:rPr>
        <w:t xml:space="preserve"> Working Paper 42, Department of Planning and L</w:t>
      </w:r>
      <w:r w:rsidR="0053363E">
        <w:rPr>
          <w:rFonts w:ascii="Arial" w:hAnsi="Arial" w:cs="Arial"/>
          <w:spacing w:val="-3"/>
          <w:sz w:val="22"/>
          <w:szCs w:val="22"/>
        </w:rPr>
        <w:t>andscape, Birmingham Polytechnic.</w:t>
      </w:r>
    </w:p>
    <w:p w14:paraId="5A64563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38"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 xml:space="preserve">Segal Quince </w:t>
      </w:r>
      <w:proofErr w:type="spellStart"/>
      <w:r w:rsidRPr="00DF43E5">
        <w:rPr>
          <w:rFonts w:ascii="Arial" w:hAnsi="Arial" w:cs="Arial"/>
          <w:spacing w:val="-3"/>
          <w:sz w:val="22"/>
          <w:szCs w:val="22"/>
        </w:rPr>
        <w:t>Wicksteed</w:t>
      </w:r>
      <w:proofErr w:type="spellEnd"/>
      <w:r w:rsidR="0053363E">
        <w:rPr>
          <w:rFonts w:ascii="Arial" w:hAnsi="Arial" w:cs="Arial"/>
          <w:spacing w:val="-3"/>
          <w:sz w:val="22"/>
          <w:szCs w:val="22"/>
        </w:rPr>
        <w:t xml:space="preserve"> (1987)</w:t>
      </w:r>
      <w:r w:rsidRPr="00DF43E5">
        <w:rPr>
          <w:rFonts w:ascii="Arial" w:hAnsi="Arial" w:cs="Arial"/>
          <w:spacing w:val="-3"/>
          <w:sz w:val="22"/>
          <w:szCs w:val="22"/>
        </w:rPr>
        <w:t xml:space="preserve"> </w:t>
      </w:r>
      <w:r w:rsidRPr="00DF43E5">
        <w:rPr>
          <w:rFonts w:ascii="Arial" w:hAnsi="Arial" w:cs="Arial"/>
          <w:i/>
          <w:iCs/>
          <w:spacing w:val="-3"/>
          <w:sz w:val="22"/>
          <w:szCs w:val="22"/>
        </w:rPr>
        <w:t xml:space="preserve">Jewellery </w:t>
      </w:r>
      <w:r w:rsidR="0053363E">
        <w:rPr>
          <w:rFonts w:ascii="Arial" w:hAnsi="Arial" w:cs="Arial"/>
          <w:i/>
          <w:iCs/>
          <w:spacing w:val="-3"/>
          <w:sz w:val="22"/>
          <w:szCs w:val="22"/>
        </w:rPr>
        <w:t>i</w:t>
      </w:r>
      <w:r w:rsidRPr="00DF43E5">
        <w:rPr>
          <w:rFonts w:ascii="Arial" w:hAnsi="Arial" w:cs="Arial"/>
          <w:i/>
          <w:iCs/>
          <w:spacing w:val="-3"/>
          <w:sz w:val="22"/>
          <w:szCs w:val="22"/>
        </w:rPr>
        <w:t xml:space="preserve">ndustry and Jewellery Quarter </w:t>
      </w:r>
      <w:r w:rsidR="0053363E">
        <w:rPr>
          <w:rFonts w:ascii="Arial" w:hAnsi="Arial" w:cs="Arial"/>
          <w:i/>
          <w:iCs/>
          <w:spacing w:val="-3"/>
          <w:sz w:val="22"/>
          <w:szCs w:val="22"/>
        </w:rPr>
        <w:t>d</w:t>
      </w:r>
      <w:r w:rsidRPr="00DF43E5">
        <w:rPr>
          <w:rFonts w:ascii="Arial" w:hAnsi="Arial" w:cs="Arial"/>
          <w:i/>
          <w:iCs/>
          <w:spacing w:val="-3"/>
          <w:sz w:val="22"/>
          <w:szCs w:val="22"/>
        </w:rPr>
        <w:t xml:space="preserve">evelopment </w:t>
      </w:r>
      <w:r w:rsidR="0053363E">
        <w:rPr>
          <w:rFonts w:ascii="Arial" w:hAnsi="Arial" w:cs="Arial"/>
          <w:i/>
          <w:iCs/>
          <w:spacing w:val="-3"/>
          <w:sz w:val="22"/>
          <w:szCs w:val="22"/>
        </w:rPr>
        <w:t>s</w:t>
      </w:r>
      <w:r w:rsidRPr="00DF43E5">
        <w:rPr>
          <w:rFonts w:ascii="Arial" w:hAnsi="Arial" w:cs="Arial"/>
          <w:i/>
          <w:iCs/>
          <w:spacing w:val="-3"/>
          <w:sz w:val="22"/>
          <w:szCs w:val="22"/>
        </w:rPr>
        <w:t>tudy</w:t>
      </w:r>
      <w:r w:rsidR="0053363E">
        <w:rPr>
          <w:rFonts w:ascii="Arial" w:hAnsi="Arial" w:cs="Arial"/>
          <w:spacing w:val="-3"/>
          <w:sz w:val="22"/>
          <w:szCs w:val="22"/>
        </w:rPr>
        <w:t xml:space="preserve"> </w:t>
      </w:r>
      <w:r w:rsidRPr="00DF43E5">
        <w:rPr>
          <w:rFonts w:ascii="Arial" w:hAnsi="Arial" w:cs="Arial"/>
          <w:spacing w:val="-3"/>
          <w:sz w:val="22"/>
          <w:szCs w:val="22"/>
        </w:rPr>
        <w:t xml:space="preserve">Segal Quince </w:t>
      </w:r>
      <w:proofErr w:type="spellStart"/>
      <w:r w:rsidRPr="00DF43E5">
        <w:rPr>
          <w:rFonts w:ascii="Arial" w:hAnsi="Arial" w:cs="Arial"/>
          <w:spacing w:val="-3"/>
          <w:sz w:val="22"/>
          <w:szCs w:val="22"/>
        </w:rPr>
        <w:t>Wicksteed</w:t>
      </w:r>
      <w:proofErr w:type="spellEnd"/>
      <w:r w:rsidRPr="00DF43E5">
        <w:rPr>
          <w:rFonts w:ascii="Arial" w:hAnsi="Arial" w:cs="Arial"/>
          <w:spacing w:val="-3"/>
          <w:sz w:val="22"/>
          <w:szCs w:val="22"/>
        </w:rPr>
        <w:t xml:space="preserve">, </w:t>
      </w:r>
      <w:r w:rsidR="0053363E">
        <w:rPr>
          <w:rFonts w:ascii="Arial" w:hAnsi="Arial" w:cs="Arial"/>
          <w:spacing w:val="-3"/>
          <w:sz w:val="22"/>
          <w:szCs w:val="22"/>
        </w:rPr>
        <w:t>Birmingham</w:t>
      </w:r>
      <w:r w:rsidRPr="00DF43E5">
        <w:rPr>
          <w:rFonts w:ascii="Arial" w:hAnsi="Arial" w:cs="Arial"/>
          <w:spacing w:val="-3"/>
          <w:sz w:val="22"/>
          <w:szCs w:val="22"/>
        </w:rPr>
        <w:t>.</w:t>
      </w:r>
    </w:p>
    <w:p w14:paraId="5A645639"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3A"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Slater, T</w:t>
      </w:r>
      <w:r w:rsidR="0053363E">
        <w:rPr>
          <w:rFonts w:ascii="Arial" w:hAnsi="Arial" w:cs="Arial"/>
          <w:spacing w:val="-3"/>
          <w:sz w:val="22"/>
          <w:szCs w:val="22"/>
        </w:rPr>
        <w:t>.R. (1994)</w:t>
      </w:r>
      <w:r w:rsidRPr="00DF43E5">
        <w:rPr>
          <w:rFonts w:ascii="Arial" w:hAnsi="Arial" w:cs="Arial"/>
          <w:spacing w:val="-3"/>
          <w:sz w:val="22"/>
          <w:szCs w:val="22"/>
        </w:rPr>
        <w:t xml:space="preserve"> </w:t>
      </w:r>
      <w:r w:rsidR="0053363E">
        <w:rPr>
          <w:rFonts w:ascii="Arial" w:hAnsi="Arial" w:cs="Arial"/>
          <w:spacing w:val="-3"/>
          <w:sz w:val="22"/>
          <w:szCs w:val="22"/>
        </w:rPr>
        <w:t>‘</w:t>
      </w:r>
      <w:r w:rsidRPr="00DF43E5">
        <w:rPr>
          <w:rFonts w:ascii="Arial" w:hAnsi="Arial" w:cs="Arial"/>
          <w:spacing w:val="-3"/>
          <w:sz w:val="22"/>
          <w:szCs w:val="22"/>
        </w:rPr>
        <w:t>Practice examined: the Jewellery Quarter, Birmingham',</w:t>
      </w:r>
      <w:r w:rsidR="0053363E">
        <w:rPr>
          <w:rFonts w:ascii="Arial" w:hAnsi="Arial" w:cs="Arial"/>
          <w:spacing w:val="-3"/>
          <w:sz w:val="22"/>
          <w:szCs w:val="22"/>
        </w:rPr>
        <w:t xml:space="preserve"> in Larkham, P.J. (ed.)</w:t>
      </w:r>
      <w:r w:rsidRPr="00DF43E5">
        <w:rPr>
          <w:rFonts w:ascii="Arial" w:hAnsi="Arial" w:cs="Arial"/>
          <w:spacing w:val="-3"/>
          <w:sz w:val="22"/>
          <w:szCs w:val="22"/>
        </w:rPr>
        <w:t xml:space="preserve"> </w:t>
      </w:r>
      <w:r w:rsidRPr="00DF43E5">
        <w:rPr>
          <w:rFonts w:ascii="Arial" w:hAnsi="Arial" w:cs="Arial"/>
          <w:i/>
          <w:iCs/>
          <w:spacing w:val="-3"/>
          <w:sz w:val="22"/>
          <w:szCs w:val="22"/>
        </w:rPr>
        <w:t xml:space="preserve">Conservation </w:t>
      </w:r>
      <w:r w:rsidR="0053363E">
        <w:rPr>
          <w:rFonts w:ascii="Arial" w:hAnsi="Arial" w:cs="Arial"/>
          <w:i/>
          <w:iCs/>
          <w:spacing w:val="-3"/>
          <w:sz w:val="22"/>
          <w:szCs w:val="22"/>
        </w:rPr>
        <w:t>areas: issues and m</w:t>
      </w:r>
      <w:r w:rsidRPr="00DF43E5">
        <w:rPr>
          <w:rFonts w:ascii="Arial" w:hAnsi="Arial" w:cs="Arial"/>
          <w:i/>
          <w:iCs/>
          <w:spacing w:val="-3"/>
          <w:sz w:val="22"/>
          <w:szCs w:val="22"/>
        </w:rPr>
        <w:t>anagement</w:t>
      </w:r>
      <w:r w:rsidR="0053363E">
        <w:rPr>
          <w:rFonts w:ascii="Arial" w:hAnsi="Arial" w:cs="Arial"/>
          <w:i/>
          <w:iCs/>
          <w:spacing w:val="-3"/>
          <w:sz w:val="22"/>
          <w:szCs w:val="22"/>
        </w:rPr>
        <w:t xml:space="preserve"> </w:t>
      </w:r>
      <w:r w:rsidRPr="00DF43E5">
        <w:rPr>
          <w:rFonts w:ascii="Arial" w:hAnsi="Arial" w:cs="Arial"/>
          <w:spacing w:val="-3"/>
          <w:sz w:val="22"/>
          <w:szCs w:val="22"/>
        </w:rPr>
        <w:t xml:space="preserve"> Faculty of the Built Environment, University of Central England, </w:t>
      </w:r>
      <w:r w:rsidR="0053363E">
        <w:rPr>
          <w:rFonts w:ascii="Arial" w:hAnsi="Arial" w:cs="Arial"/>
          <w:spacing w:val="-3"/>
          <w:sz w:val="22"/>
          <w:szCs w:val="22"/>
        </w:rPr>
        <w:t>Birmingham</w:t>
      </w:r>
      <w:r w:rsidRPr="00DF43E5">
        <w:rPr>
          <w:rFonts w:ascii="Arial" w:hAnsi="Arial" w:cs="Arial"/>
          <w:spacing w:val="-3"/>
          <w:sz w:val="22"/>
          <w:szCs w:val="22"/>
        </w:rPr>
        <w:t>.</w:t>
      </w:r>
    </w:p>
    <w:p w14:paraId="5A64563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3C"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Victorian Society (Birmingham Group)</w:t>
      </w:r>
      <w:r w:rsidR="0053363E">
        <w:rPr>
          <w:rFonts w:ascii="Arial" w:hAnsi="Arial" w:cs="Arial"/>
          <w:spacing w:val="-3"/>
          <w:sz w:val="22"/>
          <w:szCs w:val="22"/>
        </w:rPr>
        <w:t xml:space="preserve"> (1997)</w:t>
      </w:r>
      <w:r w:rsidRPr="00DF43E5">
        <w:rPr>
          <w:rFonts w:ascii="Arial" w:hAnsi="Arial" w:cs="Arial"/>
          <w:spacing w:val="-3"/>
          <w:sz w:val="22"/>
          <w:szCs w:val="22"/>
        </w:rPr>
        <w:t xml:space="preserve"> </w:t>
      </w:r>
      <w:r w:rsidRPr="00DF43E5">
        <w:rPr>
          <w:rFonts w:ascii="Arial" w:hAnsi="Arial" w:cs="Arial"/>
          <w:i/>
          <w:iCs/>
          <w:spacing w:val="-3"/>
          <w:sz w:val="22"/>
          <w:szCs w:val="22"/>
        </w:rPr>
        <w:t xml:space="preserve">Proposals for </w:t>
      </w:r>
      <w:r w:rsidR="0053363E">
        <w:rPr>
          <w:rFonts w:ascii="Arial" w:hAnsi="Arial" w:cs="Arial"/>
          <w:i/>
          <w:iCs/>
          <w:spacing w:val="-3"/>
          <w:sz w:val="22"/>
          <w:szCs w:val="22"/>
        </w:rPr>
        <w:t>c</w:t>
      </w:r>
      <w:r w:rsidRPr="00DF43E5">
        <w:rPr>
          <w:rFonts w:ascii="Arial" w:hAnsi="Arial" w:cs="Arial"/>
          <w:i/>
          <w:iCs/>
          <w:spacing w:val="-3"/>
          <w:sz w:val="22"/>
          <w:szCs w:val="22"/>
        </w:rPr>
        <w:t>onservation in Birmingham's Jewellery Quarter</w:t>
      </w:r>
      <w:r w:rsidRPr="00DF43E5">
        <w:rPr>
          <w:rFonts w:ascii="Arial" w:hAnsi="Arial" w:cs="Arial"/>
          <w:spacing w:val="-3"/>
          <w:sz w:val="22"/>
          <w:szCs w:val="22"/>
        </w:rPr>
        <w:t xml:space="preserve">  Victorian Society</w:t>
      </w:r>
      <w:r w:rsidR="0053363E">
        <w:rPr>
          <w:rFonts w:ascii="Arial" w:hAnsi="Arial" w:cs="Arial"/>
          <w:spacing w:val="-3"/>
          <w:sz w:val="22"/>
          <w:szCs w:val="22"/>
        </w:rPr>
        <w:t xml:space="preserve"> </w:t>
      </w:r>
      <w:r w:rsidR="0053363E" w:rsidRPr="00DF43E5">
        <w:rPr>
          <w:rFonts w:ascii="Arial" w:hAnsi="Arial" w:cs="Arial"/>
          <w:spacing w:val="-3"/>
          <w:sz w:val="22"/>
          <w:szCs w:val="22"/>
        </w:rPr>
        <w:t>(Birmingham Group)</w:t>
      </w:r>
      <w:r w:rsidR="0053363E">
        <w:rPr>
          <w:rFonts w:ascii="Arial" w:hAnsi="Arial" w:cs="Arial"/>
          <w:spacing w:val="-3"/>
          <w:sz w:val="22"/>
          <w:szCs w:val="22"/>
        </w:rPr>
        <w:t>,</w:t>
      </w:r>
      <w:r w:rsidR="0053363E" w:rsidRPr="0053363E">
        <w:rPr>
          <w:rFonts w:ascii="Arial" w:hAnsi="Arial" w:cs="Arial"/>
          <w:spacing w:val="-3"/>
          <w:sz w:val="22"/>
          <w:szCs w:val="22"/>
        </w:rPr>
        <w:t xml:space="preserve"> </w:t>
      </w:r>
      <w:r w:rsidR="0053363E">
        <w:rPr>
          <w:rFonts w:ascii="Arial" w:hAnsi="Arial" w:cs="Arial"/>
          <w:spacing w:val="-3"/>
          <w:sz w:val="22"/>
          <w:szCs w:val="22"/>
        </w:rPr>
        <w:t>Birmingham</w:t>
      </w:r>
      <w:r w:rsidRPr="00DF43E5">
        <w:rPr>
          <w:rFonts w:ascii="Arial" w:hAnsi="Arial" w:cs="Arial"/>
          <w:spacing w:val="-3"/>
          <w:sz w:val="22"/>
          <w:szCs w:val="22"/>
        </w:rPr>
        <w:t>.</w:t>
      </w:r>
    </w:p>
    <w:p w14:paraId="5A64563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3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Education</w:t>
      </w:r>
      <w:r w:rsidRPr="00837C43">
        <w:rPr>
          <w:rFonts w:ascii="Arial" w:hAnsi="Arial" w:cs="Arial"/>
          <w:b/>
          <w:bCs/>
          <w:spacing w:val="-3"/>
          <w:sz w:val="22"/>
          <w:szCs w:val="22"/>
        </w:rPr>
        <w:t>:</w:t>
      </w:r>
      <w:r w:rsidR="00837C43" w:rsidRPr="00837C43">
        <w:rPr>
          <w:rFonts w:ascii="Arial" w:hAnsi="Arial" w:cs="Arial"/>
          <w:b/>
          <w:spacing w:val="-3"/>
          <w:sz w:val="22"/>
          <w:szCs w:val="22"/>
        </w:rPr>
        <w:t xml:space="preserve"> the universities</w:t>
      </w:r>
      <w:r w:rsidR="00A81B72">
        <w:rPr>
          <w:rFonts w:ascii="Arial" w:hAnsi="Arial" w:cs="Arial"/>
          <w:b/>
          <w:spacing w:val="-3"/>
          <w:sz w:val="22"/>
          <w:szCs w:val="22"/>
        </w:rPr>
        <w:t xml:space="preserve"> and schools</w:t>
      </w:r>
    </w:p>
    <w:p w14:paraId="5A64563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40"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Braithwaite, L</w:t>
      </w:r>
      <w:r w:rsidR="0053363E">
        <w:rPr>
          <w:rFonts w:ascii="Arial" w:hAnsi="Arial" w:cs="Arial"/>
          <w:spacing w:val="-3"/>
          <w:sz w:val="22"/>
          <w:szCs w:val="22"/>
        </w:rPr>
        <w:t>. (1987)</w:t>
      </w:r>
      <w:r w:rsidRPr="00DF43E5">
        <w:rPr>
          <w:rFonts w:ascii="Arial" w:hAnsi="Arial" w:cs="Arial"/>
          <w:spacing w:val="-3"/>
          <w:sz w:val="22"/>
          <w:szCs w:val="22"/>
        </w:rPr>
        <w:t xml:space="preserve"> </w:t>
      </w:r>
      <w:r w:rsidRPr="00DF43E5">
        <w:rPr>
          <w:rFonts w:ascii="Arial" w:hAnsi="Arial" w:cs="Arial"/>
          <w:i/>
          <w:iCs/>
          <w:spacing w:val="-3"/>
          <w:sz w:val="22"/>
          <w:szCs w:val="22"/>
        </w:rPr>
        <w:t>University of Birmingham</w:t>
      </w:r>
      <w:r w:rsidR="0053363E">
        <w:rPr>
          <w:rFonts w:ascii="Arial" w:hAnsi="Arial" w:cs="Arial"/>
          <w:i/>
          <w:iCs/>
          <w:spacing w:val="-3"/>
          <w:sz w:val="22"/>
          <w:szCs w:val="22"/>
        </w:rPr>
        <w:t xml:space="preserve"> architectural t</w:t>
      </w:r>
      <w:r w:rsidRPr="00DF43E5">
        <w:rPr>
          <w:rFonts w:ascii="Arial" w:hAnsi="Arial" w:cs="Arial"/>
          <w:i/>
          <w:iCs/>
          <w:spacing w:val="-3"/>
          <w:sz w:val="22"/>
          <w:szCs w:val="22"/>
        </w:rPr>
        <w:t>rail</w:t>
      </w:r>
      <w:r w:rsidR="0053363E">
        <w:rPr>
          <w:rFonts w:ascii="Arial" w:hAnsi="Arial" w:cs="Arial"/>
          <w:i/>
          <w:iCs/>
          <w:spacing w:val="-3"/>
          <w:sz w:val="22"/>
          <w:szCs w:val="22"/>
        </w:rPr>
        <w:t xml:space="preserve"> </w:t>
      </w:r>
      <w:r w:rsidRPr="00DF43E5">
        <w:rPr>
          <w:rFonts w:ascii="Arial" w:hAnsi="Arial" w:cs="Arial"/>
          <w:spacing w:val="-3"/>
          <w:sz w:val="22"/>
          <w:szCs w:val="22"/>
        </w:rPr>
        <w:t xml:space="preserve"> University of Birmingham</w:t>
      </w:r>
      <w:r w:rsidR="0053363E">
        <w:rPr>
          <w:rFonts w:ascii="Arial" w:hAnsi="Arial" w:cs="Arial"/>
          <w:spacing w:val="-3"/>
          <w:sz w:val="22"/>
          <w:szCs w:val="22"/>
        </w:rPr>
        <w:t>.</w:t>
      </w:r>
    </w:p>
    <w:p w14:paraId="5A64564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42"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Casson, H. and Conder, N.</w:t>
      </w:r>
      <w:r w:rsidR="0053363E">
        <w:rPr>
          <w:rFonts w:ascii="Arial" w:hAnsi="Arial" w:cs="Arial"/>
          <w:spacing w:val="-3"/>
          <w:sz w:val="22"/>
          <w:szCs w:val="22"/>
        </w:rPr>
        <w:t xml:space="preserve"> (1958)</w:t>
      </w:r>
      <w:r w:rsidRPr="00DF43E5">
        <w:rPr>
          <w:rFonts w:ascii="Arial" w:hAnsi="Arial" w:cs="Arial"/>
          <w:spacing w:val="-3"/>
          <w:sz w:val="22"/>
          <w:szCs w:val="22"/>
        </w:rPr>
        <w:t xml:space="preserve"> </w:t>
      </w:r>
      <w:r w:rsidR="0053363E">
        <w:rPr>
          <w:rFonts w:ascii="Arial" w:hAnsi="Arial" w:cs="Arial"/>
          <w:spacing w:val="-3"/>
          <w:sz w:val="22"/>
          <w:szCs w:val="22"/>
        </w:rPr>
        <w:t>‘</w:t>
      </w:r>
      <w:r w:rsidRPr="00DF43E5">
        <w:rPr>
          <w:rFonts w:ascii="Arial" w:hAnsi="Arial" w:cs="Arial"/>
          <w:spacing w:val="-3"/>
          <w:sz w:val="22"/>
          <w:szCs w:val="22"/>
        </w:rPr>
        <w:t xml:space="preserve">Proposed development for Birmingham University', </w:t>
      </w:r>
      <w:r w:rsidRPr="00DF43E5">
        <w:rPr>
          <w:rFonts w:ascii="Arial" w:hAnsi="Arial" w:cs="Arial"/>
          <w:i/>
          <w:iCs/>
          <w:spacing w:val="-3"/>
          <w:sz w:val="22"/>
          <w:szCs w:val="22"/>
        </w:rPr>
        <w:t>Town Planning Review</w:t>
      </w:r>
      <w:r w:rsidRPr="00DF43E5">
        <w:rPr>
          <w:rFonts w:ascii="Arial" w:hAnsi="Arial" w:cs="Arial"/>
          <w:spacing w:val="-3"/>
          <w:sz w:val="22"/>
          <w:szCs w:val="22"/>
        </w:rPr>
        <w:t>, V</w:t>
      </w:r>
      <w:r w:rsidR="0053363E">
        <w:rPr>
          <w:rFonts w:ascii="Arial" w:hAnsi="Arial" w:cs="Arial"/>
          <w:spacing w:val="-3"/>
          <w:sz w:val="22"/>
          <w:szCs w:val="22"/>
        </w:rPr>
        <w:t>ol. 29</w:t>
      </w:r>
      <w:r w:rsidRPr="00DF43E5">
        <w:rPr>
          <w:rFonts w:ascii="Arial" w:hAnsi="Arial" w:cs="Arial"/>
          <w:spacing w:val="-3"/>
          <w:sz w:val="22"/>
          <w:szCs w:val="22"/>
        </w:rPr>
        <w:t xml:space="preserve"> </w:t>
      </w:r>
      <w:r w:rsidR="0053363E">
        <w:rPr>
          <w:rFonts w:ascii="Arial" w:hAnsi="Arial" w:cs="Arial"/>
          <w:spacing w:val="-3"/>
          <w:sz w:val="22"/>
          <w:szCs w:val="22"/>
        </w:rPr>
        <w:t>no. 1</w:t>
      </w:r>
      <w:r w:rsidRPr="00DF43E5">
        <w:rPr>
          <w:rFonts w:ascii="Arial" w:hAnsi="Arial" w:cs="Arial"/>
          <w:spacing w:val="-3"/>
          <w:sz w:val="22"/>
          <w:szCs w:val="22"/>
        </w:rPr>
        <w:t xml:space="preserve"> pp. 7-26.</w:t>
      </w:r>
    </w:p>
    <w:p w14:paraId="5A645643"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44" w14:textId="77777777" w:rsidR="00A81B72" w:rsidRDefault="00A81B72"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Ives, E., Drummond, D. and Schwartz, L. (2000) </w:t>
      </w:r>
      <w:r>
        <w:rPr>
          <w:rFonts w:ascii="Arial" w:hAnsi="Arial" w:cs="Arial"/>
          <w:i/>
          <w:spacing w:val="-3"/>
          <w:sz w:val="22"/>
          <w:szCs w:val="22"/>
        </w:rPr>
        <w:t>The first civic university: Birmingham, 1880-</w:t>
      </w:r>
      <w:r>
        <w:rPr>
          <w:rFonts w:ascii="Arial" w:hAnsi="Arial" w:cs="Arial"/>
          <w:i/>
          <w:spacing w:val="-3"/>
          <w:sz w:val="22"/>
          <w:szCs w:val="22"/>
        </w:rPr>
        <w:tab/>
        <w:t>1980, an introductory history</w:t>
      </w:r>
      <w:r>
        <w:rPr>
          <w:rFonts w:ascii="Arial" w:hAnsi="Arial" w:cs="Arial"/>
          <w:spacing w:val="-3"/>
          <w:sz w:val="22"/>
          <w:szCs w:val="22"/>
        </w:rPr>
        <w:t xml:space="preserve">  University of Birmingham Press, Birmingham.</w:t>
      </w:r>
    </w:p>
    <w:p w14:paraId="5A645645" w14:textId="77777777" w:rsidR="00A81B72" w:rsidRDefault="00A81B72" w:rsidP="00DF43E5">
      <w:pPr>
        <w:tabs>
          <w:tab w:val="left" w:pos="-720"/>
        </w:tabs>
        <w:suppressAutoHyphens/>
        <w:spacing w:line="240" w:lineRule="atLeast"/>
        <w:rPr>
          <w:rFonts w:ascii="Arial" w:hAnsi="Arial" w:cs="Arial"/>
          <w:spacing w:val="-3"/>
          <w:sz w:val="22"/>
          <w:szCs w:val="22"/>
        </w:rPr>
      </w:pPr>
    </w:p>
    <w:p w14:paraId="5A645646" w14:textId="77777777" w:rsidR="00A81B72" w:rsidRPr="00A81B72" w:rsidRDefault="00A81B72"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Jackson, M. (1998) </w:t>
      </w:r>
      <w:r>
        <w:rPr>
          <w:rFonts w:ascii="Arial" w:hAnsi="Arial" w:cs="Arial"/>
          <w:i/>
          <w:spacing w:val="-3"/>
          <w:sz w:val="22"/>
          <w:szCs w:val="22"/>
        </w:rPr>
        <w:t>A breath of fresh air: Birmingham’s open-air schools</w:t>
      </w:r>
      <w:r>
        <w:rPr>
          <w:rFonts w:ascii="Arial" w:hAnsi="Arial" w:cs="Arial"/>
          <w:spacing w:val="-3"/>
          <w:sz w:val="22"/>
          <w:szCs w:val="22"/>
        </w:rPr>
        <w:t xml:space="preserve">  Phillimore, </w:t>
      </w:r>
      <w:r>
        <w:rPr>
          <w:rFonts w:ascii="Arial" w:hAnsi="Arial" w:cs="Arial"/>
          <w:spacing w:val="-3"/>
          <w:sz w:val="22"/>
          <w:szCs w:val="22"/>
        </w:rPr>
        <w:tab/>
        <w:t>Chichester.</w:t>
      </w:r>
    </w:p>
    <w:p w14:paraId="5A645647" w14:textId="77777777" w:rsidR="00A81B72" w:rsidRPr="00A81B72" w:rsidRDefault="00A81B72" w:rsidP="00DF43E5">
      <w:pPr>
        <w:tabs>
          <w:tab w:val="left" w:pos="-720"/>
        </w:tabs>
        <w:suppressAutoHyphens/>
        <w:spacing w:line="240" w:lineRule="atLeast"/>
        <w:rPr>
          <w:rFonts w:ascii="Arial" w:hAnsi="Arial" w:cs="Arial"/>
          <w:spacing w:val="-3"/>
          <w:sz w:val="22"/>
          <w:szCs w:val="22"/>
        </w:rPr>
      </w:pPr>
    </w:p>
    <w:p w14:paraId="5A645648" w14:textId="77777777" w:rsidR="00837C43" w:rsidRDefault="00837C43"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Mulcahy, S. </w:t>
      </w:r>
      <w:r>
        <w:rPr>
          <w:rFonts w:ascii="Arial" w:hAnsi="Arial" w:cs="Arial"/>
          <w:i/>
          <w:spacing w:val="-3"/>
          <w:sz w:val="22"/>
          <w:szCs w:val="22"/>
        </w:rPr>
        <w:t>et al.</w:t>
      </w:r>
      <w:r>
        <w:rPr>
          <w:rFonts w:ascii="Arial" w:hAnsi="Arial" w:cs="Arial"/>
          <w:spacing w:val="-3"/>
          <w:sz w:val="22"/>
          <w:szCs w:val="22"/>
        </w:rPr>
        <w:t xml:space="preserve"> (1967) </w:t>
      </w:r>
      <w:r>
        <w:rPr>
          <w:rFonts w:ascii="Arial" w:hAnsi="Arial" w:cs="Arial"/>
          <w:i/>
          <w:spacing w:val="-3"/>
          <w:sz w:val="22"/>
          <w:szCs w:val="22"/>
        </w:rPr>
        <w:t>The University of Aston in Birmingham: Development Plan report</w:t>
      </w:r>
      <w:r>
        <w:rPr>
          <w:rFonts w:ascii="Arial" w:hAnsi="Arial" w:cs="Arial"/>
          <w:spacing w:val="-3"/>
          <w:sz w:val="22"/>
          <w:szCs w:val="22"/>
        </w:rPr>
        <w:t xml:space="preserve">  </w:t>
      </w:r>
      <w:r>
        <w:rPr>
          <w:rFonts w:ascii="Arial" w:hAnsi="Arial" w:cs="Arial"/>
          <w:spacing w:val="-3"/>
          <w:sz w:val="22"/>
          <w:szCs w:val="22"/>
        </w:rPr>
        <w:tab/>
        <w:t>University of Aston in Birmingham.</w:t>
      </w:r>
    </w:p>
    <w:p w14:paraId="5A645649" w14:textId="77777777" w:rsidR="00837C43" w:rsidRDefault="00837C43" w:rsidP="00DF43E5">
      <w:pPr>
        <w:tabs>
          <w:tab w:val="left" w:pos="-720"/>
        </w:tabs>
        <w:suppressAutoHyphens/>
        <w:spacing w:line="240" w:lineRule="atLeast"/>
        <w:rPr>
          <w:rFonts w:ascii="Arial" w:hAnsi="Arial" w:cs="Arial"/>
          <w:spacing w:val="-3"/>
          <w:sz w:val="22"/>
          <w:szCs w:val="22"/>
        </w:rPr>
      </w:pPr>
    </w:p>
    <w:p w14:paraId="5A64564A" w14:textId="77777777" w:rsidR="00A81B72" w:rsidRDefault="00A81B72"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Thompson, A.P.D. (1953-4) ‘The Chamberlain Memorial Tower, University of Birmingham’, </w:t>
      </w:r>
      <w:r>
        <w:rPr>
          <w:rFonts w:ascii="Arial" w:hAnsi="Arial" w:cs="Arial"/>
          <w:spacing w:val="-3"/>
          <w:sz w:val="22"/>
          <w:szCs w:val="22"/>
        </w:rPr>
        <w:tab/>
      </w:r>
      <w:r>
        <w:rPr>
          <w:rFonts w:ascii="Arial" w:hAnsi="Arial" w:cs="Arial"/>
          <w:i/>
          <w:spacing w:val="-3"/>
          <w:sz w:val="22"/>
          <w:szCs w:val="22"/>
        </w:rPr>
        <w:t>University of Birmingham Historical Journal</w:t>
      </w:r>
      <w:r>
        <w:rPr>
          <w:rFonts w:ascii="Arial" w:hAnsi="Arial" w:cs="Arial"/>
          <w:spacing w:val="-3"/>
          <w:sz w:val="22"/>
          <w:szCs w:val="22"/>
        </w:rPr>
        <w:t xml:space="preserve">  vol. 4 pp. 167-179.</w:t>
      </w:r>
    </w:p>
    <w:p w14:paraId="5A64564B" w14:textId="77777777" w:rsidR="00A81B72" w:rsidRPr="00A81B72" w:rsidRDefault="00A81B72" w:rsidP="00DF43E5">
      <w:pPr>
        <w:tabs>
          <w:tab w:val="left" w:pos="-720"/>
        </w:tabs>
        <w:suppressAutoHyphens/>
        <w:spacing w:line="240" w:lineRule="atLeast"/>
        <w:rPr>
          <w:rFonts w:ascii="Arial" w:hAnsi="Arial" w:cs="Arial"/>
          <w:spacing w:val="-3"/>
          <w:sz w:val="22"/>
          <w:szCs w:val="22"/>
        </w:rPr>
      </w:pPr>
    </w:p>
    <w:p w14:paraId="5A64564C"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Whitehand, J.W.R.</w:t>
      </w:r>
      <w:r w:rsidR="0053363E">
        <w:rPr>
          <w:rFonts w:ascii="Arial" w:hAnsi="Arial" w:cs="Arial"/>
          <w:spacing w:val="-3"/>
          <w:sz w:val="22"/>
          <w:szCs w:val="22"/>
        </w:rPr>
        <w:t xml:space="preserve"> (1987)</w:t>
      </w:r>
      <w:r w:rsidRPr="00DF43E5">
        <w:rPr>
          <w:rFonts w:ascii="Arial" w:hAnsi="Arial" w:cs="Arial"/>
          <w:spacing w:val="-3"/>
          <w:sz w:val="22"/>
          <w:szCs w:val="22"/>
        </w:rPr>
        <w:t xml:space="preserve"> </w:t>
      </w:r>
      <w:r w:rsidR="0053363E">
        <w:rPr>
          <w:rFonts w:ascii="Arial" w:hAnsi="Arial" w:cs="Arial"/>
          <w:spacing w:val="-3"/>
          <w:sz w:val="22"/>
          <w:szCs w:val="22"/>
        </w:rPr>
        <w:t>‘</w:t>
      </w:r>
      <w:r w:rsidRPr="00DF43E5">
        <w:rPr>
          <w:rFonts w:ascii="Arial" w:hAnsi="Arial" w:cs="Arial"/>
          <w:spacing w:val="-3"/>
          <w:sz w:val="22"/>
          <w:szCs w:val="22"/>
        </w:rPr>
        <w:t xml:space="preserve">Institutional site planning: the University of Birmingham, England 1900-1969', </w:t>
      </w:r>
      <w:r w:rsidRPr="00DF43E5">
        <w:rPr>
          <w:rFonts w:ascii="Arial" w:hAnsi="Arial" w:cs="Arial"/>
          <w:i/>
          <w:iCs/>
          <w:spacing w:val="-3"/>
          <w:sz w:val="22"/>
          <w:szCs w:val="22"/>
        </w:rPr>
        <w:t>Planning History</w:t>
      </w:r>
      <w:r w:rsidRPr="00DF43E5">
        <w:rPr>
          <w:rFonts w:ascii="Arial" w:hAnsi="Arial" w:cs="Arial"/>
          <w:spacing w:val="-3"/>
          <w:sz w:val="22"/>
          <w:szCs w:val="22"/>
        </w:rPr>
        <w:t xml:space="preserve">, </w:t>
      </w:r>
      <w:r w:rsidR="0053363E">
        <w:rPr>
          <w:rFonts w:ascii="Arial" w:hAnsi="Arial" w:cs="Arial"/>
          <w:spacing w:val="-3"/>
          <w:sz w:val="22"/>
          <w:szCs w:val="22"/>
        </w:rPr>
        <w:t>v</w:t>
      </w:r>
      <w:r w:rsidRPr="00DF43E5">
        <w:rPr>
          <w:rFonts w:ascii="Arial" w:hAnsi="Arial" w:cs="Arial"/>
          <w:spacing w:val="-3"/>
          <w:sz w:val="22"/>
          <w:szCs w:val="22"/>
        </w:rPr>
        <w:t xml:space="preserve">ol. 13 </w:t>
      </w:r>
      <w:r w:rsidR="0053363E">
        <w:rPr>
          <w:rFonts w:ascii="Arial" w:hAnsi="Arial" w:cs="Arial"/>
          <w:spacing w:val="-3"/>
          <w:sz w:val="22"/>
          <w:szCs w:val="22"/>
        </w:rPr>
        <w:t>n</w:t>
      </w:r>
      <w:r w:rsidRPr="00DF43E5">
        <w:rPr>
          <w:rFonts w:ascii="Arial" w:hAnsi="Arial" w:cs="Arial"/>
          <w:spacing w:val="-3"/>
          <w:sz w:val="22"/>
          <w:szCs w:val="22"/>
        </w:rPr>
        <w:t>o. 2 pp. 29-35.</w:t>
      </w:r>
    </w:p>
    <w:p w14:paraId="5A64564D"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4E" w14:textId="77777777" w:rsidR="00837C43" w:rsidRPr="00DF43E5" w:rsidRDefault="00837C43" w:rsidP="00DF43E5">
      <w:pPr>
        <w:tabs>
          <w:tab w:val="left" w:pos="-720"/>
        </w:tabs>
        <w:suppressAutoHyphens/>
        <w:spacing w:line="240" w:lineRule="atLeast"/>
        <w:rPr>
          <w:rFonts w:ascii="Arial" w:hAnsi="Arial" w:cs="Arial"/>
          <w:spacing w:val="-3"/>
          <w:sz w:val="22"/>
          <w:szCs w:val="22"/>
        </w:rPr>
      </w:pPr>
    </w:p>
    <w:p w14:paraId="5A64564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b/>
          <w:bCs/>
          <w:spacing w:val="-3"/>
          <w:sz w:val="22"/>
          <w:szCs w:val="22"/>
        </w:rPr>
        <w:t>Suburbs</w:t>
      </w:r>
    </w:p>
    <w:p w14:paraId="5A645650"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51"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Calthorpe Estate</w:t>
      </w:r>
      <w:r w:rsidR="0053363E">
        <w:rPr>
          <w:rFonts w:ascii="Arial" w:hAnsi="Arial" w:cs="Arial"/>
          <w:spacing w:val="-3"/>
          <w:sz w:val="22"/>
          <w:szCs w:val="22"/>
        </w:rPr>
        <w:t xml:space="preserve"> (</w:t>
      </w:r>
      <w:r w:rsidR="0053363E" w:rsidRPr="00DF43E5">
        <w:rPr>
          <w:rFonts w:ascii="Arial" w:hAnsi="Arial" w:cs="Arial"/>
          <w:spacing w:val="-3"/>
          <w:sz w:val="22"/>
          <w:szCs w:val="22"/>
        </w:rPr>
        <w:t>undated</w:t>
      </w:r>
      <w:r w:rsidR="0053363E">
        <w:rPr>
          <w:rFonts w:ascii="Arial" w:hAnsi="Arial" w:cs="Arial"/>
          <w:spacing w:val="-3"/>
          <w:sz w:val="22"/>
          <w:szCs w:val="22"/>
        </w:rPr>
        <w:t>,</w:t>
      </w:r>
      <w:r w:rsidR="0053363E" w:rsidRPr="00DF43E5">
        <w:rPr>
          <w:rFonts w:ascii="Arial" w:hAnsi="Arial" w:cs="Arial"/>
          <w:spacing w:val="-3"/>
          <w:sz w:val="22"/>
          <w:szCs w:val="22"/>
        </w:rPr>
        <w:t xml:space="preserve"> </w:t>
      </w:r>
      <w:r w:rsidR="0053363E" w:rsidRPr="00DF43E5">
        <w:rPr>
          <w:rFonts w:ascii="Arial" w:hAnsi="Arial" w:cs="Arial"/>
          <w:i/>
          <w:iCs/>
          <w:spacing w:val="-3"/>
          <w:sz w:val="22"/>
          <w:szCs w:val="22"/>
        </w:rPr>
        <w:t>c.</w:t>
      </w:r>
      <w:r w:rsidR="0053363E" w:rsidRPr="00DF43E5">
        <w:rPr>
          <w:rFonts w:ascii="Arial" w:hAnsi="Arial" w:cs="Arial"/>
          <w:spacing w:val="-3"/>
          <w:sz w:val="22"/>
          <w:szCs w:val="22"/>
        </w:rPr>
        <w:t xml:space="preserve"> 1965)</w:t>
      </w:r>
      <w:r w:rsidRPr="00DF43E5">
        <w:rPr>
          <w:rFonts w:ascii="Arial" w:hAnsi="Arial" w:cs="Arial"/>
          <w:spacing w:val="-3"/>
          <w:sz w:val="22"/>
          <w:szCs w:val="22"/>
        </w:rPr>
        <w:t xml:space="preserve"> </w:t>
      </w:r>
      <w:r w:rsidRPr="00DF43E5">
        <w:rPr>
          <w:rFonts w:ascii="Arial" w:hAnsi="Arial" w:cs="Arial"/>
          <w:i/>
          <w:iCs/>
          <w:spacing w:val="-3"/>
          <w:sz w:val="22"/>
          <w:szCs w:val="22"/>
        </w:rPr>
        <w:t>Window on Edgbaston</w:t>
      </w:r>
      <w:r w:rsidR="0053363E">
        <w:rPr>
          <w:rFonts w:ascii="Arial" w:hAnsi="Arial" w:cs="Arial"/>
          <w:i/>
          <w:iCs/>
          <w:spacing w:val="-3"/>
          <w:sz w:val="22"/>
          <w:szCs w:val="22"/>
        </w:rPr>
        <w:t xml:space="preserve"> </w:t>
      </w:r>
      <w:r w:rsidRPr="00DF43E5">
        <w:rPr>
          <w:rFonts w:ascii="Arial" w:hAnsi="Arial" w:cs="Arial"/>
          <w:spacing w:val="-3"/>
          <w:sz w:val="22"/>
          <w:szCs w:val="22"/>
        </w:rPr>
        <w:t xml:space="preserve"> Calthorpe Estate,</w:t>
      </w:r>
      <w:r w:rsidR="0053363E">
        <w:rPr>
          <w:rFonts w:ascii="Arial" w:hAnsi="Arial" w:cs="Arial"/>
          <w:spacing w:val="-3"/>
          <w:sz w:val="22"/>
          <w:szCs w:val="22"/>
        </w:rPr>
        <w:t xml:space="preserve"> Birmingham</w:t>
      </w:r>
      <w:r w:rsidRPr="00DF43E5">
        <w:rPr>
          <w:rFonts w:ascii="Arial" w:hAnsi="Arial" w:cs="Arial"/>
          <w:spacing w:val="-3"/>
          <w:sz w:val="22"/>
          <w:szCs w:val="22"/>
        </w:rPr>
        <w:t>.</w:t>
      </w:r>
    </w:p>
    <w:p w14:paraId="5A645652"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53"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Carr, C</w:t>
      </w:r>
      <w:r w:rsidR="0053363E">
        <w:rPr>
          <w:rFonts w:ascii="Arial" w:hAnsi="Arial" w:cs="Arial"/>
          <w:spacing w:val="-3"/>
          <w:sz w:val="22"/>
          <w:szCs w:val="22"/>
        </w:rPr>
        <w:t>.M.H. (1998)</w:t>
      </w:r>
      <w:r w:rsidRPr="00DF43E5">
        <w:rPr>
          <w:rFonts w:ascii="Arial" w:hAnsi="Arial" w:cs="Arial"/>
          <w:spacing w:val="-3"/>
          <w:sz w:val="22"/>
          <w:szCs w:val="22"/>
        </w:rPr>
        <w:t xml:space="preserve"> </w:t>
      </w:r>
      <w:r w:rsidRPr="0053363E">
        <w:rPr>
          <w:rFonts w:ascii="Arial" w:hAnsi="Arial" w:cs="Arial"/>
          <w:i/>
          <w:spacing w:val="-3"/>
          <w:sz w:val="22"/>
          <w:szCs w:val="22"/>
        </w:rPr>
        <w:t xml:space="preserve">The </w:t>
      </w:r>
      <w:r w:rsidR="0053363E" w:rsidRPr="0053363E">
        <w:rPr>
          <w:rFonts w:ascii="Arial" w:hAnsi="Arial" w:cs="Arial"/>
          <w:i/>
          <w:spacing w:val="-3"/>
          <w:sz w:val="22"/>
          <w:szCs w:val="22"/>
        </w:rPr>
        <w:t>creation and transformation of inter-war suburb</w:t>
      </w:r>
      <w:r w:rsidRPr="0053363E">
        <w:rPr>
          <w:rFonts w:ascii="Arial" w:hAnsi="Arial" w:cs="Arial"/>
          <w:i/>
          <w:spacing w:val="-3"/>
          <w:sz w:val="22"/>
          <w:szCs w:val="22"/>
        </w:rPr>
        <w:t>ia in Birmingham,</w:t>
      </w:r>
      <w:r w:rsidRPr="00DF43E5">
        <w:rPr>
          <w:rFonts w:ascii="Arial" w:hAnsi="Arial" w:cs="Arial"/>
          <w:spacing w:val="-3"/>
          <w:sz w:val="22"/>
          <w:szCs w:val="22"/>
        </w:rPr>
        <w:t xml:space="preserve"> </w:t>
      </w:r>
      <w:r w:rsidR="0053363E">
        <w:rPr>
          <w:rFonts w:ascii="Arial" w:hAnsi="Arial" w:cs="Arial"/>
          <w:spacing w:val="-3"/>
          <w:sz w:val="22"/>
          <w:szCs w:val="22"/>
        </w:rPr>
        <w:t xml:space="preserve">unpublished PhD thesis, </w:t>
      </w:r>
      <w:r w:rsidRPr="00DF43E5">
        <w:rPr>
          <w:rFonts w:ascii="Arial" w:hAnsi="Arial" w:cs="Arial"/>
          <w:spacing w:val="-3"/>
          <w:sz w:val="22"/>
          <w:szCs w:val="22"/>
        </w:rPr>
        <w:t>School of Geography,</w:t>
      </w:r>
      <w:r w:rsidR="0053363E">
        <w:rPr>
          <w:rFonts w:ascii="Arial" w:hAnsi="Arial" w:cs="Arial"/>
          <w:spacing w:val="-3"/>
          <w:sz w:val="22"/>
          <w:szCs w:val="22"/>
        </w:rPr>
        <w:t xml:space="preserve"> University of Birmingham</w:t>
      </w:r>
      <w:r w:rsidRPr="00DF43E5">
        <w:rPr>
          <w:rFonts w:ascii="Arial" w:hAnsi="Arial" w:cs="Arial"/>
          <w:spacing w:val="-3"/>
          <w:sz w:val="22"/>
          <w:szCs w:val="22"/>
        </w:rPr>
        <w:t>.</w:t>
      </w:r>
    </w:p>
    <w:p w14:paraId="5A645654"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55"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Carr, C.M.H. and Whitehand, J.W.R.</w:t>
      </w:r>
      <w:r w:rsidR="0053363E">
        <w:rPr>
          <w:rFonts w:ascii="Arial" w:hAnsi="Arial" w:cs="Arial"/>
          <w:spacing w:val="-3"/>
          <w:sz w:val="22"/>
          <w:szCs w:val="22"/>
        </w:rPr>
        <w:t xml:space="preserve"> (1996)</w:t>
      </w:r>
      <w:r w:rsidRPr="00DF43E5">
        <w:rPr>
          <w:rFonts w:ascii="Arial" w:hAnsi="Arial" w:cs="Arial"/>
          <w:spacing w:val="-3"/>
          <w:sz w:val="22"/>
          <w:szCs w:val="22"/>
        </w:rPr>
        <w:t xml:space="preserve"> </w:t>
      </w:r>
      <w:r w:rsidR="0053363E">
        <w:rPr>
          <w:rFonts w:ascii="Arial" w:hAnsi="Arial" w:cs="Arial"/>
          <w:spacing w:val="-3"/>
          <w:sz w:val="22"/>
          <w:szCs w:val="22"/>
        </w:rPr>
        <w:t>‘</w:t>
      </w:r>
      <w:r w:rsidRPr="00DF43E5">
        <w:rPr>
          <w:rFonts w:ascii="Arial" w:hAnsi="Arial" w:cs="Arial"/>
          <w:spacing w:val="-3"/>
          <w:sz w:val="22"/>
          <w:szCs w:val="22"/>
        </w:rPr>
        <w:t>Birmingham's inter-war suburbs: origins, development and change',</w:t>
      </w:r>
      <w:r w:rsidR="0053363E">
        <w:rPr>
          <w:rFonts w:ascii="Arial" w:hAnsi="Arial" w:cs="Arial"/>
          <w:spacing w:val="-3"/>
          <w:sz w:val="22"/>
          <w:szCs w:val="22"/>
        </w:rPr>
        <w:t xml:space="preserve"> in Gerrard, A.J. and Slater, T.R. (eds)</w:t>
      </w:r>
      <w:r w:rsidRPr="00DF43E5">
        <w:rPr>
          <w:rFonts w:ascii="Arial" w:hAnsi="Arial" w:cs="Arial"/>
          <w:spacing w:val="-3"/>
          <w:sz w:val="22"/>
          <w:szCs w:val="22"/>
        </w:rPr>
        <w:t xml:space="preserve"> </w:t>
      </w:r>
      <w:r w:rsidR="0053363E">
        <w:rPr>
          <w:rFonts w:ascii="Arial" w:hAnsi="Arial" w:cs="Arial"/>
          <w:i/>
          <w:iCs/>
          <w:spacing w:val="-3"/>
          <w:sz w:val="22"/>
          <w:szCs w:val="22"/>
        </w:rPr>
        <w:t>Managing a c</w:t>
      </w:r>
      <w:r w:rsidRPr="00DF43E5">
        <w:rPr>
          <w:rFonts w:ascii="Arial" w:hAnsi="Arial" w:cs="Arial"/>
          <w:i/>
          <w:iCs/>
          <w:spacing w:val="-3"/>
          <w:sz w:val="22"/>
          <w:szCs w:val="22"/>
        </w:rPr>
        <w:t xml:space="preserve">onurbation: Birmingham and its </w:t>
      </w:r>
      <w:r w:rsidR="0053363E">
        <w:rPr>
          <w:rFonts w:ascii="Arial" w:hAnsi="Arial" w:cs="Arial"/>
          <w:i/>
          <w:iCs/>
          <w:spacing w:val="-3"/>
          <w:sz w:val="22"/>
          <w:szCs w:val="22"/>
        </w:rPr>
        <w:t>r</w:t>
      </w:r>
      <w:r w:rsidRPr="00DF43E5">
        <w:rPr>
          <w:rFonts w:ascii="Arial" w:hAnsi="Arial" w:cs="Arial"/>
          <w:i/>
          <w:iCs/>
          <w:spacing w:val="-3"/>
          <w:sz w:val="22"/>
          <w:szCs w:val="22"/>
        </w:rPr>
        <w:t>egion</w:t>
      </w:r>
      <w:r w:rsidRPr="00DF43E5">
        <w:rPr>
          <w:rFonts w:ascii="Arial" w:hAnsi="Arial" w:cs="Arial"/>
          <w:spacing w:val="-3"/>
          <w:sz w:val="22"/>
          <w:szCs w:val="22"/>
        </w:rPr>
        <w:t xml:space="preserve"> </w:t>
      </w:r>
      <w:r w:rsidR="0053363E">
        <w:rPr>
          <w:rFonts w:ascii="Arial" w:hAnsi="Arial" w:cs="Arial"/>
          <w:spacing w:val="-3"/>
          <w:sz w:val="22"/>
          <w:szCs w:val="22"/>
        </w:rPr>
        <w:t xml:space="preserve"> Brewin, </w:t>
      </w:r>
      <w:r w:rsidRPr="00DF43E5">
        <w:rPr>
          <w:rFonts w:ascii="Arial" w:hAnsi="Arial" w:cs="Arial"/>
          <w:spacing w:val="-3"/>
          <w:sz w:val="22"/>
          <w:szCs w:val="22"/>
        </w:rPr>
        <w:t>Studley.</w:t>
      </w:r>
    </w:p>
    <w:p w14:paraId="5A645656"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57" w14:textId="77777777" w:rsidR="008F1537" w:rsidRDefault="008F1537" w:rsidP="008F1537">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City Council (2005) </w:t>
      </w:r>
      <w:r>
        <w:rPr>
          <w:rFonts w:ascii="Arial" w:hAnsi="Arial" w:cs="Arial"/>
          <w:i/>
          <w:spacing w:val="-3"/>
          <w:sz w:val="22"/>
          <w:szCs w:val="22"/>
        </w:rPr>
        <w:t>Mature suburbs residential development guidelines</w:t>
      </w:r>
      <w:r>
        <w:rPr>
          <w:rFonts w:ascii="Arial" w:hAnsi="Arial" w:cs="Arial"/>
          <w:spacing w:val="-3"/>
          <w:sz w:val="22"/>
          <w:szCs w:val="22"/>
        </w:rPr>
        <w:t xml:space="preserve">  City Council, Birmingham.</w:t>
      </w:r>
    </w:p>
    <w:p w14:paraId="5A645658" w14:textId="77777777" w:rsidR="008F1537" w:rsidRDefault="008F1537" w:rsidP="00DF43E5">
      <w:pPr>
        <w:tabs>
          <w:tab w:val="left" w:pos="-720"/>
        </w:tabs>
        <w:suppressAutoHyphens/>
        <w:spacing w:line="240" w:lineRule="atLeast"/>
        <w:rPr>
          <w:rFonts w:ascii="Arial" w:hAnsi="Arial" w:cs="Arial"/>
          <w:spacing w:val="-3"/>
          <w:sz w:val="22"/>
          <w:szCs w:val="22"/>
        </w:rPr>
      </w:pPr>
    </w:p>
    <w:p w14:paraId="5A645659" w14:textId="77777777" w:rsidR="00A81B72" w:rsidRDefault="00A81B72" w:rsidP="00DF43E5">
      <w:pPr>
        <w:tabs>
          <w:tab w:val="left" w:pos="-720"/>
        </w:tabs>
        <w:suppressAutoHyphens/>
        <w:spacing w:line="240" w:lineRule="atLeast"/>
        <w:rPr>
          <w:rFonts w:ascii="Arial" w:hAnsi="Arial" w:cs="Arial"/>
          <w:spacing w:val="-3"/>
          <w:sz w:val="22"/>
          <w:szCs w:val="22"/>
        </w:rPr>
      </w:pPr>
      <w:proofErr w:type="spellStart"/>
      <w:r>
        <w:rPr>
          <w:rFonts w:ascii="Arial" w:hAnsi="Arial" w:cs="Arial"/>
          <w:spacing w:val="-3"/>
          <w:sz w:val="22"/>
          <w:szCs w:val="22"/>
        </w:rPr>
        <w:lastRenderedPageBreak/>
        <w:t>Fairn</w:t>
      </w:r>
      <w:proofErr w:type="spellEnd"/>
      <w:r>
        <w:rPr>
          <w:rFonts w:ascii="Arial" w:hAnsi="Arial" w:cs="Arial"/>
          <w:spacing w:val="-3"/>
          <w:sz w:val="22"/>
          <w:szCs w:val="22"/>
        </w:rPr>
        <w:t xml:space="preserve">, A. (1973) </w:t>
      </w:r>
      <w:r>
        <w:rPr>
          <w:rFonts w:ascii="Arial" w:hAnsi="Arial" w:cs="Arial"/>
          <w:i/>
          <w:spacing w:val="-3"/>
          <w:sz w:val="22"/>
          <w:szCs w:val="22"/>
        </w:rPr>
        <w:t>A history of Moseley</w:t>
      </w:r>
      <w:r>
        <w:rPr>
          <w:rFonts w:ascii="Arial" w:hAnsi="Arial" w:cs="Arial"/>
          <w:spacing w:val="-3"/>
          <w:sz w:val="22"/>
          <w:szCs w:val="22"/>
        </w:rPr>
        <w:t xml:space="preserve">  Privately published, Moseley.</w:t>
      </w:r>
    </w:p>
    <w:p w14:paraId="5A64565A" w14:textId="77777777" w:rsidR="00A81B72" w:rsidRPr="00A81B72" w:rsidRDefault="00A81B72" w:rsidP="00DF43E5">
      <w:pPr>
        <w:tabs>
          <w:tab w:val="left" w:pos="-720"/>
        </w:tabs>
        <w:suppressAutoHyphens/>
        <w:spacing w:line="240" w:lineRule="atLeast"/>
        <w:rPr>
          <w:rFonts w:ascii="Arial" w:hAnsi="Arial" w:cs="Arial"/>
          <w:spacing w:val="-3"/>
          <w:sz w:val="22"/>
          <w:szCs w:val="22"/>
        </w:rPr>
      </w:pPr>
    </w:p>
    <w:p w14:paraId="5A64565B"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Giles, B</w:t>
      </w:r>
      <w:r w:rsidR="0053363E">
        <w:rPr>
          <w:rFonts w:ascii="Arial" w:hAnsi="Arial" w:cs="Arial"/>
          <w:spacing w:val="-3"/>
          <w:sz w:val="22"/>
          <w:szCs w:val="22"/>
        </w:rPr>
        <w:t>. (1976)</w:t>
      </w:r>
      <w:r w:rsidRPr="00DF43E5">
        <w:rPr>
          <w:rFonts w:ascii="Arial" w:hAnsi="Arial" w:cs="Arial"/>
          <w:spacing w:val="-3"/>
          <w:sz w:val="22"/>
          <w:szCs w:val="22"/>
        </w:rPr>
        <w:t xml:space="preserve"> </w:t>
      </w:r>
      <w:r w:rsidR="0053363E">
        <w:rPr>
          <w:rFonts w:ascii="Arial" w:hAnsi="Arial" w:cs="Arial"/>
          <w:spacing w:val="-3"/>
          <w:sz w:val="22"/>
          <w:szCs w:val="22"/>
        </w:rPr>
        <w:t>‘</w:t>
      </w:r>
      <w:r w:rsidRPr="00DF43E5">
        <w:rPr>
          <w:rFonts w:ascii="Arial" w:hAnsi="Arial" w:cs="Arial"/>
          <w:spacing w:val="-3"/>
          <w:sz w:val="22"/>
          <w:szCs w:val="22"/>
        </w:rPr>
        <w:t xml:space="preserve">High status neighbourhoods in Birmingham', </w:t>
      </w:r>
      <w:r w:rsidRPr="00DF43E5">
        <w:rPr>
          <w:rFonts w:ascii="Arial" w:hAnsi="Arial" w:cs="Arial"/>
          <w:i/>
          <w:iCs/>
          <w:spacing w:val="-3"/>
          <w:sz w:val="22"/>
          <w:szCs w:val="22"/>
        </w:rPr>
        <w:t>West Midlands Studies</w:t>
      </w:r>
      <w:r w:rsidR="0053363E">
        <w:rPr>
          <w:rFonts w:ascii="Arial" w:hAnsi="Arial" w:cs="Arial"/>
          <w:spacing w:val="-3"/>
          <w:sz w:val="22"/>
          <w:szCs w:val="22"/>
        </w:rPr>
        <w:t>, v</w:t>
      </w:r>
      <w:r w:rsidRPr="00DF43E5">
        <w:rPr>
          <w:rFonts w:ascii="Arial" w:hAnsi="Arial" w:cs="Arial"/>
          <w:spacing w:val="-3"/>
          <w:sz w:val="22"/>
          <w:szCs w:val="22"/>
        </w:rPr>
        <w:t>ol. 9</w:t>
      </w:r>
      <w:r w:rsidR="0053363E">
        <w:rPr>
          <w:rFonts w:ascii="Arial" w:hAnsi="Arial" w:cs="Arial"/>
          <w:spacing w:val="-3"/>
          <w:sz w:val="22"/>
          <w:szCs w:val="22"/>
        </w:rPr>
        <w:t xml:space="preserve"> </w:t>
      </w:r>
      <w:r w:rsidRPr="00DF43E5">
        <w:rPr>
          <w:rFonts w:ascii="Arial" w:hAnsi="Arial" w:cs="Arial"/>
          <w:spacing w:val="-3"/>
          <w:sz w:val="22"/>
          <w:szCs w:val="22"/>
        </w:rPr>
        <w:t>pp. 10-33.</w:t>
      </w:r>
    </w:p>
    <w:p w14:paraId="5A64565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5D"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Jones, A</w:t>
      </w:r>
      <w:r w:rsidR="0053363E">
        <w:rPr>
          <w:rFonts w:ascii="Arial" w:hAnsi="Arial" w:cs="Arial"/>
          <w:spacing w:val="-3"/>
          <w:sz w:val="22"/>
          <w:szCs w:val="22"/>
        </w:rPr>
        <w:t>.N. (1991)</w:t>
      </w:r>
      <w:r w:rsidRPr="00DF43E5">
        <w:rPr>
          <w:rFonts w:ascii="Arial" w:hAnsi="Arial" w:cs="Arial"/>
          <w:spacing w:val="-3"/>
          <w:sz w:val="22"/>
          <w:szCs w:val="22"/>
        </w:rPr>
        <w:t xml:space="preserve"> </w:t>
      </w:r>
      <w:r w:rsidR="0053363E">
        <w:rPr>
          <w:rFonts w:ascii="Arial" w:hAnsi="Arial" w:cs="Arial"/>
          <w:i/>
          <w:spacing w:val="-3"/>
          <w:sz w:val="22"/>
          <w:szCs w:val="22"/>
        </w:rPr>
        <w:t>T</w:t>
      </w:r>
      <w:r w:rsidR="0053363E" w:rsidRPr="0053363E">
        <w:rPr>
          <w:rFonts w:ascii="Arial" w:hAnsi="Arial" w:cs="Arial"/>
          <w:i/>
          <w:spacing w:val="-3"/>
          <w:sz w:val="22"/>
          <w:szCs w:val="22"/>
        </w:rPr>
        <w:t>he investigation of development of residential townscapes</w:t>
      </w:r>
      <w:r w:rsidRPr="00DF43E5">
        <w:rPr>
          <w:rFonts w:ascii="Arial" w:hAnsi="Arial" w:cs="Arial"/>
          <w:spacing w:val="-3"/>
          <w:sz w:val="22"/>
          <w:szCs w:val="22"/>
        </w:rPr>
        <w:t xml:space="preserve">, </w:t>
      </w:r>
      <w:r w:rsidR="0053363E">
        <w:rPr>
          <w:rFonts w:ascii="Arial" w:hAnsi="Arial" w:cs="Arial"/>
          <w:spacing w:val="-3"/>
          <w:sz w:val="22"/>
          <w:szCs w:val="22"/>
        </w:rPr>
        <w:t xml:space="preserve">unpublished PhD thesis, </w:t>
      </w:r>
      <w:r w:rsidRPr="00DF43E5">
        <w:rPr>
          <w:rFonts w:ascii="Arial" w:hAnsi="Arial" w:cs="Arial"/>
          <w:spacing w:val="-3"/>
          <w:sz w:val="22"/>
          <w:szCs w:val="22"/>
        </w:rPr>
        <w:t>School of Geography</w:t>
      </w:r>
      <w:r w:rsidR="0053363E">
        <w:rPr>
          <w:rFonts w:ascii="Arial" w:hAnsi="Arial" w:cs="Arial"/>
          <w:spacing w:val="-3"/>
          <w:sz w:val="22"/>
          <w:szCs w:val="22"/>
        </w:rPr>
        <w:t>, University of Birmingham</w:t>
      </w:r>
      <w:r w:rsidRPr="00DF43E5">
        <w:rPr>
          <w:rFonts w:ascii="Arial" w:hAnsi="Arial" w:cs="Arial"/>
          <w:spacing w:val="-3"/>
          <w:sz w:val="22"/>
          <w:szCs w:val="22"/>
        </w:rPr>
        <w:t>.</w:t>
      </w:r>
    </w:p>
    <w:p w14:paraId="5A64565E"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p>
    <w:p w14:paraId="5A64565F" w14:textId="77777777" w:rsidR="00497BEB" w:rsidRDefault="0053363E" w:rsidP="0053363E">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Morcombe, K.N. (1981) </w:t>
      </w:r>
      <w:r>
        <w:rPr>
          <w:rFonts w:ascii="Arial" w:hAnsi="Arial" w:cs="Arial"/>
          <w:i/>
          <w:spacing w:val="-3"/>
          <w:sz w:val="22"/>
          <w:szCs w:val="22"/>
        </w:rPr>
        <w:t>Th</w:t>
      </w:r>
      <w:r w:rsidRPr="0053363E">
        <w:rPr>
          <w:rFonts w:ascii="Arial" w:hAnsi="Arial" w:cs="Arial"/>
          <w:i/>
          <w:spacing w:val="-3"/>
          <w:sz w:val="22"/>
          <w:szCs w:val="22"/>
        </w:rPr>
        <w:t>e processes of residential development: an examination o</w:t>
      </w:r>
      <w:r>
        <w:rPr>
          <w:rFonts w:ascii="Arial" w:hAnsi="Arial" w:cs="Arial"/>
          <w:i/>
          <w:spacing w:val="-3"/>
          <w:sz w:val="22"/>
          <w:szCs w:val="22"/>
        </w:rPr>
        <w:t>f outcomes and institutions in B</w:t>
      </w:r>
      <w:r w:rsidRPr="0053363E">
        <w:rPr>
          <w:rFonts w:ascii="Arial" w:hAnsi="Arial" w:cs="Arial"/>
          <w:i/>
          <w:spacing w:val="-3"/>
          <w:sz w:val="22"/>
          <w:szCs w:val="22"/>
        </w:rPr>
        <w:t>irmingham, 1970-75</w:t>
      </w:r>
      <w:r w:rsidR="00497BEB" w:rsidRPr="00DF43E5">
        <w:rPr>
          <w:rFonts w:ascii="Arial" w:hAnsi="Arial" w:cs="Arial"/>
          <w:spacing w:val="-3"/>
          <w:sz w:val="22"/>
          <w:szCs w:val="22"/>
        </w:rPr>
        <w:t xml:space="preserve">, </w:t>
      </w:r>
      <w:r>
        <w:rPr>
          <w:rFonts w:ascii="Arial" w:hAnsi="Arial" w:cs="Arial"/>
          <w:spacing w:val="-3"/>
          <w:sz w:val="22"/>
          <w:szCs w:val="22"/>
        </w:rPr>
        <w:t xml:space="preserve">unpublished PhD thesis, </w:t>
      </w:r>
      <w:r w:rsidR="00497BEB" w:rsidRPr="00DF43E5">
        <w:rPr>
          <w:rFonts w:ascii="Arial" w:hAnsi="Arial" w:cs="Arial"/>
          <w:spacing w:val="-3"/>
          <w:sz w:val="22"/>
          <w:szCs w:val="22"/>
        </w:rPr>
        <w:t xml:space="preserve">Centre for Urban and Regional Studies, </w:t>
      </w:r>
      <w:r>
        <w:rPr>
          <w:rFonts w:ascii="Arial" w:hAnsi="Arial" w:cs="Arial"/>
          <w:spacing w:val="-3"/>
          <w:sz w:val="22"/>
          <w:szCs w:val="22"/>
        </w:rPr>
        <w:t>University of Birmingham</w:t>
      </w:r>
      <w:r w:rsidR="00497BEB" w:rsidRPr="00DF43E5">
        <w:rPr>
          <w:rFonts w:ascii="Arial" w:hAnsi="Arial" w:cs="Arial"/>
          <w:spacing w:val="-3"/>
          <w:sz w:val="22"/>
          <w:szCs w:val="22"/>
        </w:rPr>
        <w:t>.</w:t>
      </w:r>
    </w:p>
    <w:p w14:paraId="5A645660" w14:textId="77777777" w:rsidR="006D1C63" w:rsidRDefault="006D1C63" w:rsidP="0053363E">
      <w:pPr>
        <w:tabs>
          <w:tab w:val="left" w:pos="-720"/>
        </w:tabs>
        <w:suppressAutoHyphens/>
        <w:spacing w:line="240" w:lineRule="atLeast"/>
        <w:ind w:left="720" w:hanging="720"/>
        <w:rPr>
          <w:rFonts w:ascii="Arial" w:hAnsi="Arial" w:cs="Arial"/>
          <w:spacing w:val="-3"/>
          <w:sz w:val="22"/>
          <w:szCs w:val="22"/>
        </w:rPr>
      </w:pPr>
    </w:p>
    <w:p w14:paraId="5A645661" w14:textId="77777777" w:rsidR="006D1C63" w:rsidRPr="006D1C63" w:rsidRDefault="006D1C63" w:rsidP="0053363E">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Morton, N.J. (1997) </w:t>
      </w:r>
      <w:r>
        <w:rPr>
          <w:rFonts w:ascii="Arial" w:hAnsi="Arial" w:cs="Arial"/>
          <w:i/>
          <w:spacing w:val="-3"/>
          <w:sz w:val="22"/>
          <w:szCs w:val="22"/>
        </w:rPr>
        <w:t>Control, conflict and change in the residential townscape</w:t>
      </w:r>
      <w:r>
        <w:rPr>
          <w:rFonts w:ascii="Arial" w:hAnsi="Arial" w:cs="Arial"/>
          <w:spacing w:val="-3"/>
          <w:sz w:val="22"/>
          <w:szCs w:val="22"/>
        </w:rPr>
        <w:t xml:space="preserve">  unpublished PhD thesis, School of Geography, University of Birmingham  [</w:t>
      </w:r>
      <w:r>
        <w:rPr>
          <w:rFonts w:ascii="Arial" w:hAnsi="Arial" w:cs="Arial"/>
          <w:i/>
          <w:spacing w:val="-3"/>
          <w:sz w:val="22"/>
          <w:szCs w:val="22"/>
        </w:rPr>
        <w:t>Uses a range of Birmingham case studies, principally Four Oaks and Little Aston.</w:t>
      </w:r>
      <w:r>
        <w:rPr>
          <w:rFonts w:ascii="Arial" w:hAnsi="Arial" w:cs="Arial"/>
          <w:spacing w:val="-3"/>
          <w:sz w:val="22"/>
          <w:szCs w:val="22"/>
        </w:rPr>
        <w:t>]</w:t>
      </w:r>
    </w:p>
    <w:p w14:paraId="5A645662"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p>
    <w:p w14:paraId="5A645663" w14:textId="77777777" w:rsidR="00455512" w:rsidRPr="00DF43E5" w:rsidRDefault="00497BEB" w:rsidP="00455512">
      <w:pPr>
        <w:tabs>
          <w:tab w:val="left" w:pos="-720"/>
        </w:tabs>
        <w:suppressAutoHyphens/>
        <w:spacing w:line="240" w:lineRule="atLeast"/>
        <w:ind w:left="720" w:hanging="720"/>
        <w:rPr>
          <w:rFonts w:ascii="Arial" w:hAnsi="Arial" w:cs="Arial"/>
          <w:spacing w:val="-3"/>
          <w:sz w:val="22"/>
          <w:szCs w:val="22"/>
        </w:rPr>
      </w:pPr>
      <w:proofErr w:type="spellStart"/>
      <w:r w:rsidRPr="00DF43E5">
        <w:rPr>
          <w:rFonts w:ascii="Arial" w:hAnsi="Arial" w:cs="Arial"/>
          <w:spacing w:val="-3"/>
          <w:sz w:val="22"/>
          <w:szCs w:val="22"/>
        </w:rPr>
        <w:t>Obatomi</w:t>
      </w:r>
      <w:proofErr w:type="spellEnd"/>
      <w:r w:rsidRPr="00DF43E5">
        <w:rPr>
          <w:rFonts w:ascii="Arial" w:hAnsi="Arial" w:cs="Arial"/>
          <w:spacing w:val="-3"/>
          <w:sz w:val="22"/>
          <w:szCs w:val="22"/>
        </w:rPr>
        <w:t>, F</w:t>
      </w:r>
      <w:r w:rsidR="0053363E">
        <w:rPr>
          <w:rFonts w:ascii="Arial" w:hAnsi="Arial" w:cs="Arial"/>
          <w:spacing w:val="-3"/>
          <w:sz w:val="22"/>
          <w:szCs w:val="22"/>
        </w:rPr>
        <w:t>. (1981)</w:t>
      </w:r>
      <w:r w:rsidRPr="00DF43E5">
        <w:rPr>
          <w:rFonts w:ascii="Arial" w:hAnsi="Arial" w:cs="Arial"/>
          <w:spacing w:val="-3"/>
          <w:sz w:val="22"/>
          <w:szCs w:val="22"/>
        </w:rPr>
        <w:t xml:space="preserve"> </w:t>
      </w:r>
      <w:r w:rsidR="0053363E">
        <w:rPr>
          <w:rFonts w:ascii="Arial" w:hAnsi="Arial" w:cs="Arial"/>
          <w:i/>
          <w:spacing w:val="-3"/>
          <w:sz w:val="22"/>
          <w:szCs w:val="22"/>
        </w:rPr>
        <w:t>Th</w:t>
      </w:r>
      <w:r w:rsidR="0053363E" w:rsidRPr="0053363E">
        <w:rPr>
          <w:rFonts w:ascii="Arial" w:hAnsi="Arial" w:cs="Arial"/>
          <w:i/>
          <w:spacing w:val="-3"/>
          <w:sz w:val="22"/>
          <w:szCs w:val="22"/>
        </w:rPr>
        <w:t xml:space="preserve">e home in its setting: case studies of the design of residential environments in the city of </w:t>
      </w:r>
      <w:r w:rsidR="0053363E">
        <w:rPr>
          <w:rFonts w:ascii="Arial" w:hAnsi="Arial" w:cs="Arial"/>
          <w:i/>
          <w:spacing w:val="-3"/>
          <w:sz w:val="22"/>
          <w:szCs w:val="22"/>
        </w:rPr>
        <w:t>B</w:t>
      </w:r>
      <w:r w:rsidR="0053363E" w:rsidRPr="0053363E">
        <w:rPr>
          <w:rFonts w:ascii="Arial" w:hAnsi="Arial" w:cs="Arial"/>
          <w:i/>
          <w:spacing w:val="-3"/>
          <w:sz w:val="22"/>
          <w:szCs w:val="22"/>
        </w:rPr>
        <w:t>irmingham</w:t>
      </w:r>
      <w:r w:rsidRPr="00DF43E5">
        <w:rPr>
          <w:rFonts w:ascii="Arial" w:hAnsi="Arial" w:cs="Arial"/>
          <w:spacing w:val="-3"/>
          <w:sz w:val="22"/>
          <w:szCs w:val="22"/>
        </w:rPr>
        <w:t>,</w:t>
      </w:r>
      <w:r w:rsidR="00455512">
        <w:rPr>
          <w:rFonts w:ascii="Arial" w:hAnsi="Arial" w:cs="Arial"/>
          <w:spacing w:val="-3"/>
          <w:sz w:val="22"/>
          <w:szCs w:val="22"/>
        </w:rPr>
        <w:t xml:space="preserve"> unpublished PhD thesis, </w:t>
      </w:r>
      <w:r w:rsidR="00455512" w:rsidRPr="00DF43E5">
        <w:rPr>
          <w:rFonts w:ascii="Arial" w:hAnsi="Arial" w:cs="Arial"/>
          <w:spacing w:val="-3"/>
          <w:sz w:val="22"/>
          <w:szCs w:val="22"/>
        </w:rPr>
        <w:t xml:space="preserve">Centre for Urban and Regional Studies, </w:t>
      </w:r>
      <w:r w:rsidR="00455512">
        <w:rPr>
          <w:rFonts w:ascii="Arial" w:hAnsi="Arial" w:cs="Arial"/>
          <w:spacing w:val="-3"/>
          <w:sz w:val="22"/>
          <w:szCs w:val="22"/>
        </w:rPr>
        <w:t>University of Birmingham</w:t>
      </w:r>
      <w:r w:rsidR="00455512" w:rsidRPr="00DF43E5">
        <w:rPr>
          <w:rFonts w:ascii="Arial" w:hAnsi="Arial" w:cs="Arial"/>
          <w:spacing w:val="-3"/>
          <w:sz w:val="22"/>
          <w:szCs w:val="22"/>
        </w:rPr>
        <w:t>.</w:t>
      </w:r>
    </w:p>
    <w:p w14:paraId="5A645664" w14:textId="77777777" w:rsidR="00497BEB" w:rsidRPr="00DF43E5" w:rsidRDefault="00497BEB" w:rsidP="0053363E">
      <w:pPr>
        <w:tabs>
          <w:tab w:val="left" w:pos="-720"/>
        </w:tabs>
        <w:suppressAutoHyphens/>
        <w:spacing w:line="240" w:lineRule="atLeast"/>
        <w:ind w:left="720" w:hanging="720"/>
        <w:rPr>
          <w:rFonts w:ascii="Arial" w:hAnsi="Arial" w:cs="Arial"/>
          <w:spacing w:val="-3"/>
          <w:sz w:val="22"/>
          <w:szCs w:val="22"/>
        </w:rPr>
      </w:pPr>
    </w:p>
    <w:p w14:paraId="5A645665" w14:textId="77777777" w:rsidR="00497BEB" w:rsidRPr="008F1537"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Pompa, N</w:t>
      </w:r>
      <w:r w:rsidR="00455512">
        <w:rPr>
          <w:rFonts w:ascii="Arial" w:hAnsi="Arial" w:cs="Arial"/>
          <w:spacing w:val="-3"/>
          <w:sz w:val="22"/>
          <w:szCs w:val="22"/>
        </w:rPr>
        <w:t>.D. (1988)</w:t>
      </w:r>
      <w:r w:rsidRPr="00DF43E5">
        <w:rPr>
          <w:rFonts w:ascii="Arial" w:hAnsi="Arial" w:cs="Arial"/>
          <w:spacing w:val="-3"/>
          <w:sz w:val="22"/>
          <w:szCs w:val="22"/>
        </w:rPr>
        <w:t xml:space="preserve"> </w:t>
      </w:r>
      <w:r w:rsidR="00455512" w:rsidRPr="00455512">
        <w:rPr>
          <w:rFonts w:ascii="Arial" w:hAnsi="Arial" w:cs="Arial"/>
          <w:i/>
          <w:spacing w:val="-3"/>
          <w:sz w:val="22"/>
          <w:szCs w:val="22"/>
        </w:rPr>
        <w:t xml:space="preserve">The nature and agents of change in the residential townscape: south </w:t>
      </w:r>
      <w:r w:rsidR="00455512">
        <w:rPr>
          <w:rFonts w:ascii="Arial" w:hAnsi="Arial" w:cs="Arial"/>
          <w:i/>
          <w:spacing w:val="-3"/>
          <w:sz w:val="22"/>
          <w:szCs w:val="22"/>
        </w:rPr>
        <w:t>B</w:t>
      </w:r>
      <w:r w:rsidR="00455512" w:rsidRPr="00455512">
        <w:rPr>
          <w:rFonts w:ascii="Arial" w:hAnsi="Arial" w:cs="Arial"/>
          <w:i/>
          <w:spacing w:val="-3"/>
          <w:sz w:val="22"/>
          <w:szCs w:val="22"/>
        </w:rPr>
        <w:t>irmingham, 1970-85</w:t>
      </w:r>
      <w:r w:rsidR="00455512">
        <w:rPr>
          <w:rFonts w:ascii="Arial" w:hAnsi="Arial" w:cs="Arial"/>
          <w:spacing w:val="-3"/>
          <w:sz w:val="22"/>
          <w:szCs w:val="22"/>
        </w:rPr>
        <w:t>, unpublished PhD thesis, School of Geography, University of Birmingham</w:t>
      </w:r>
      <w:r w:rsidRPr="00DF43E5">
        <w:rPr>
          <w:rFonts w:ascii="Arial" w:hAnsi="Arial" w:cs="Arial"/>
          <w:spacing w:val="-3"/>
          <w:sz w:val="22"/>
          <w:szCs w:val="22"/>
        </w:rPr>
        <w:t>.</w:t>
      </w:r>
      <w:r w:rsidR="008F1537">
        <w:rPr>
          <w:rFonts w:ascii="Arial" w:hAnsi="Arial" w:cs="Arial"/>
          <w:spacing w:val="-3"/>
          <w:sz w:val="22"/>
          <w:szCs w:val="22"/>
        </w:rPr>
        <w:t xml:space="preserve">  [</w:t>
      </w:r>
      <w:r w:rsidR="008F1537">
        <w:rPr>
          <w:rFonts w:ascii="Arial" w:hAnsi="Arial" w:cs="Arial"/>
          <w:i/>
          <w:spacing w:val="-3"/>
          <w:sz w:val="22"/>
          <w:szCs w:val="22"/>
        </w:rPr>
        <w:t xml:space="preserve">Focus on Moseley and </w:t>
      </w:r>
      <w:proofErr w:type="spellStart"/>
      <w:r w:rsidR="008F1537">
        <w:rPr>
          <w:rFonts w:ascii="Arial" w:hAnsi="Arial" w:cs="Arial"/>
          <w:i/>
          <w:spacing w:val="-3"/>
          <w:sz w:val="22"/>
          <w:szCs w:val="22"/>
        </w:rPr>
        <w:t>Hawkesley</w:t>
      </w:r>
      <w:proofErr w:type="spellEnd"/>
      <w:r w:rsidR="008F1537">
        <w:rPr>
          <w:rFonts w:ascii="Arial" w:hAnsi="Arial" w:cs="Arial"/>
          <w:i/>
          <w:spacing w:val="-3"/>
          <w:sz w:val="22"/>
          <w:szCs w:val="22"/>
        </w:rPr>
        <w:t>.</w:t>
      </w:r>
      <w:r w:rsidR="008F1537">
        <w:rPr>
          <w:rFonts w:ascii="Arial" w:hAnsi="Arial" w:cs="Arial"/>
          <w:spacing w:val="-3"/>
          <w:sz w:val="22"/>
          <w:szCs w:val="22"/>
        </w:rPr>
        <w:t>]</w:t>
      </w:r>
    </w:p>
    <w:p w14:paraId="5A645666" w14:textId="77777777" w:rsidR="00A81B72" w:rsidRDefault="00A81B72" w:rsidP="0053363E">
      <w:pPr>
        <w:tabs>
          <w:tab w:val="left" w:pos="-720"/>
        </w:tabs>
        <w:suppressAutoHyphens/>
        <w:spacing w:line="240" w:lineRule="atLeast"/>
        <w:ind w:left="720" w:hanging="720"/>
        <w:rPr>
          <w:rFonts w:ascii="Arial" w:hAnsi="Arial" w:cs="Arial"/>
          <w:spacing w:val="-3"/>
          <w:sz w:val="22"/>
          <w:szCs w:val="22"/>
        </w:rPr>
      </w:pPr>
    </w:p>
    <w:p w14:paraId="5A645667" w14:textId="77777777" w:rsidR="00A81B72" w:rsidRDefault="00A81B72" w:rsidP="0053363E">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Slater, T.R. (2002) </w:t>
      </w:r>
      <w:r>
        <w:rPr>
          <w:rFonts w:ascii="Arial" w:hAnsi="Arial" w:cs="Arial"/>
          <w:i/>
          <w:spacing w:val="-3"/>
          <w:sz w:val="22"/>
          <w:szCs w:val="22"/>
        </w:rPr>
        <w:t>Edgbaston: a history</w:t>
      </w:r>
      <w:r>
        <w:rPr>
          <w:rFonts w:ascii="Arial" w:hAnsi="Arial" w:cs="Arial"/>
          <w:spacing w:val="-3"/>
          <w:sz w:val="22"/>
          <w:szCs w:val="22"/>
        </w:rPr>
        <w:t xml:space="preserve">  Phillimore, Chichester.</w:t>
      </w:r>
    </w:p>
    <w:p w14:paraId="5A645668" w14:textId="77777777" w:rsidR="00A81B72" w:rsidRDefault="00A81B72" w:rsidP="0053363E">
      <w:pPr>
        <w:tabs>
          <w:tab w:val="left" w:pos="-720"/>
        </w:tabs>
        <w:suppressAutoHyphens/>
        <w:spacing w:line="240" w:lineRule="atLeast"/>
        <w:ind w:left="720" w:hanging="720"/>
        <w:rPr>
          <w:rFonts w:ascii="Arial" w:hAnsi="Arial" w:cs="Arial"/>
          <w:spacing w:val="-3"/>
          <w:sz w:val="22"/>
          <w:szCs w:val="22"/>
        </w:rPr>
      </w:pPr>
    </w:p>
    <w:p w14:paraId="5A645669" w14:textId="77777777" w:rsidR="00A81B72" w:rsidRPr="00A81B72" w:rsidRDefault="00A81B72" w:rsidP="0053363E">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Whitehand, J.W.R. and Carr, C.M.H. (1999) ‘England’s inter-war suburban landscapes: myth and reality’, </w:t>
      </w:r>
      <w:r>
        <w:rPr>
          <w:rFonts w:ascii="Arial" w:hAnsi="Arial" w:cs="Arial"/>
          <w:i/>
          <w:spacing w:val="-3"/>
          <w:sz w:val="22"/>
          <w:szCs w:val="22"/>
        </w:rPr>
        <w:t>Journal of Historical Geography</w:t>
      </w:r>
      <w:r>
        <w:rPr>
          <w:rFonts w:ascii="Arial" w:hAnsi="Arial" w:cs="Arial"/>
          <w:spacing w:val="-3"/>
          <w:sz w:val="22"/>
          <w:szCs w:val="22"/>
        </w:rPr>
        <w:t xml:space="preserve"> vol. 25 pp. 483-502.</w:t>
      </w:r>
    </w:p>
    <w:p w14:paraId="5A64566A" w14:textId="77777777" w:rsidR="00497BEB"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 xml:space="preserve"> </w:t>
      </w:r>
    </w:p>
    <w:p w14:paraId="5A64566B" w14:textId="77777777" w:rsidR="00126E0F" w:rsidRDefault="00126E0F" w:rsidP="0053363E">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Whitehand, J.W.R. and Carr, C.M.H. (2001) </w:t>
      </w:r>
      <w:r>
        <w:rPr>
          <w:rFonts w:ascii="Arial" w:hAnsi="Arial" w:cs="Arial"/>
          <w:i/>
          <w:spacing w:val="-3"/>
          <w:sz w:val="22"/>
          <w:szCs w:val="22"/>
        </w:rPr>
        <w:t>Twentieth-century suburbs: a morphological approach</w:t>
      </w:r>
      <w:r>
        <w:rPr>
          <w:rFonts w:ascii="Arial" w:hAnsi="Arial" w:cs="Arial"/>
          <w:spacing w:val="-3"/>
          <w:sz w:val="22"/>
          <w:szCs w:val="22"/>
        </w:rPr>
        <w:t xml:space="preserve">  Routledge, London.  [</w:t>
      </w:r>
      <w:r>
        <w:rPr>
          <w:rFonts w:ascii="Arial" w:hAnsi="Arial" w:cs="Arial"/>
          <w:i/>
          <w:spacing w:val="-3"/>
          <w:sz w:val="22"/>
          <w:szCs w:val="22"/>
        </w:rPr>
        <w:t>Uses many Birmingham examples.</w:t>
      </w:r>
      <w:r>
        <w:rPr>
          <w:rFonts w:ascii="Arial" w:hAnsi="Arial" w:cs="Arial"/>
          <w:spacing w:val="-3"/>
          <w:sz w:val="22"/>
          <w:szCs w:val="22"/>
        </w:rPr>
        <w:t>]</w:t>
      </w:r>
    </w:p>
    <w:p w14:paraId="5A64566C" w14:textId="77777777" w:rsidR="00126E0F" w:rsidRPr="00126E0F" w:rsidRDefault="00126E0F" w:rsidP="0053363E">
      <w:pPr>
        <w:tabs>
          <w:tab w:val="left" w:pos="-720"/>
        </w:tabs>
        <w:suppressAutoHyphens/>
        <w:spacing w:line="240" w:lineRule="atLeast"/>
        <w:ind w:left="720" w:hanging="720"/>
        <w:rPr>
          <w:rFonts w:ascii="Arial" w:hAnsi="Arial" w:cs="Arial"/>
          <w:spacing w:val="-3"/>
          <w:sz w:val="22"/>
          <w:szCs w:val="22"/>
        </w:rPr>
      </w:pPr>
    </w:p>
    <w:p w14:paraId="5A64566D" w14:textId="77777777" w:rsidR="00497BEB" w:rsidRDefault="00497BEB" w:rsidP="0053363E">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Wise, M</w:t>
      </w:r>
      <w:r w:rsidR="00455512">
        <w:rPr>
          <w:rFonts w:ascii="Arial" w:hAnsi="Arial" w:cs="Arial"/>
          <w:spacing w:val="-3"/>
          <w:sz w:val="22"/>
          <w:szCs w:val="22"/>
        </w:rPr>
        <w:t>.J. (1982)</w:t>
      </w:r>
      <w:r w:rsidRPr="00DF43E5">
        <w:rPr>
          <w:rFonts w:ascii="Arial" w:hAnsi="Arial" w:cs="Arial"/>
          <w:spacing w:val="-3"/>
          <w:sz w:val="22"/>
          <w:szCs w:val="22"/>
        </w:rPr>
        <w:t xml:space="preserve"> </w:t>
      </w:r>
      <w:r w:rsidR="00455512">
        <w:rPr>
          <w:rFonts w:ascii="Arial" w:hAnsi="Arial" w:cs="Arial"/>
          <w:spacing w:val="-3"/>
          <w:sz w:val="22"/>
          <w:szCs w:val="22"/>
        </w:rPr>
        <w:t>‘</w:t>
      </w:r>
      <w:r w:rsidRPr="00DF43E5">
        <w:rPr>
          <w:rFonts w:ascii="Arial" w:hAnsi="Arial" w:cs="Arial"/>
          <w:spacing w:val="-3"/>
          <w:sz w:val="22"/>
          <w:szCs w:val="22"/>
        </w:rPr>
        <w:t>An early experiment in suburban development: the ideal village, Birmingham' [Bordesley Green],</w:t>
      </w:r>
      <w:r w:rsidR="00455512">
        <w:rPr>
          <w:rFonts w:ascii="Arial" w:hAnsi="Arial" w:cs="Arial"/>
          <w:spacing w:val="-3"/>
          <w:sz w:val="22"/>
          <w:szCs w:val="22"/>
        </w:rPr>
        <w:t xml:space="preserve"> in Grant, E. and Newby, P. (eds)</w:t>
      </w:r>
      <w:r w:rsidRPr="00DF43E5">
        <w:rPr>
          <w:rFonts w:ascii="Arial" w:hAnsi="Arial" w:cs="Arial"/>
          <w:spacing w:val="-3"/>
          <w:sz w:val="22"/>
          <w:szCs w:val="22"/>
        </w:rPr>
        <w:t xml:space="preserve"> </w:t>
      </w:r>
      <w:r w:rsidRPr="00DF43E5">
        <w:rPr>
          <w:rFonts w:ascii="Arial" w:hAnsi="Arial" w:cs="Arial"/>
          <w:i/>
          <w:iCs/>
          <w:spacing w:val="-3"/>
          <w:sz w:val="22"/>
          <w:szCs w:val="22"/>
        </w:rPr>
        <w:t>Landscape and</w:t>
      </w:r>
      <w:r w:rsidR="00455512">
        <w:rPr>
          <w:rFonts w:ascii="Arial" w:hAnsi="Arial" w:cs="Arial"/>
          <w:i/>
          <w:iCs/>
          <w:spacing w:val="-3"/>
          <w:sz w:val="22"/>
          <w:szCs w:val="22"/>
        </w:rPr>
        <w:t xml:space="preserve"> i</w:t>
      </w:r>
      <w:r w:rsidRPr="00DF43E5">
        <w:rPr>
          <w:rFonts w:ascii="Arial" w:hAnsi="Arial" w:cs="Arial"/>
          <w:i/>
          <w:iCs/>
          <w:spacing w:val="-3"/>
          <w:sz w:val="22"/>
          <w:szCs w:val="22"/>
        </w:rPr>
        <w:t>ndustry</w:t>
      </w:r>
      <w:r w:rsidRPr="00DF43E5">
        <w:rPr>
          <w:rFonts w:ascii="Arial" w:hAnsi="Arial" w:cs="Arial"/>
          <w:spacing w:val="-3"/>
          <w:sz w:val="22"/>
          <w:szCs w:val="22"/>
        </w:rPr>
        <w:t xml:space="preserve"> </w:t>
      </w:r>
      <w:r w:rsidR="00455512">
        <w:rPr>
          <w:rFonts w:ascii="Arial" w:hAnsi="Arial" w:cs="Arial"/>
          <w:spacing w:val="-3"/>
          <w:sz w:val="22"/>
          <w:szCs w:val="22"/>
        </w:rPr>
        <w:t xml:space="preserve"> </w:t>
      </w:r>
      <w:r w:rsidRPr="00DF43E5">
        <w:rPr>
          <w:rFonts w:ascii="Arial" w:hAnsi="Arial" w:cs="Arial"/>
          <w:spacing w:val="-3"/>
          <w:sz w:val="22"/>
          <w:szCs w:val="22"/>
        </w:rPr>
        <w:t>Middlesex Polytechnic,</w:t>
      </w:r>
      <w:r w:rsidR="00455512">
        <w:rPr>
          <w:rFonts w:ascii="Arial" w:hAnsi="Arial" w:cs="Arial"/>
          <w:spacing w:val="-3"/>
          <w:sz w:val="22"/>
          <w:szCs w:val="22"/>
        </w:rPr>
        <w:t xml:space="preserve"> Enfield</w:t>
      </w:r>
      <w:r w:rsidRPr="00DF43E5">
        <w:rPr>
          <w:rFonts w:ascii="Arial" w:hAnsi="Arial" w:cs="Arial"/>
          <w:spacing w:val="-3"/>
          <w:sz w:val="22"/>
          <w:szCs w:val="22"/>
        </w:rPr>
        <w:t>.</w:t>
      </w:r>
    </w:p>
    <w:p w14:paraId="5A64566E" w14:textId="77777777" w:rsidR="009A6AC3" w:rsidRDefault="009A6AC3" w:rsidP="0053363E">
      <w:pPr>
        <w:tabs>
          <w:tab w:val="left" w:pos="-720"/>
        </w:tabs>
        <w:suppressAutoHyphens/>
        <w:spacing w:line="240" w:lineRule="atLeast"/>
        <w:ind w:left="720" w:hanging="720"/>
        <w:rPr>
          <w:rFonts w:ascii="Arial" w:hAnsi="Arial" w:cs="Arial"/>
          <w:spacing w:val="-3"/>
          <w:sz w:val="22"/>
          <w:szCs w:val="22"/>
        </w:rPr>
      </w:pPr>
    </w:p>
    <w:p w14:paraId="5A64566F" w14:textId="77777777" w:rsidR="009A6AC3" w:rsidRDefault="009A6AC3" w:rsidP="0053363E">
      <w:pPr>
        <w:tabs>
          <w:tab w:val="left" w:pos="-720"/>
        </w:tabs>
        <w:suppressAutoHyphens/>
        <w:spacing w:line="240" w:lineRule="atLeast"/>
        <w:ind w:left="720" w:hanging="720"/>
        <w:rPr>
          <w:rFonts w:ascii="Arial" w:hAnsi="Arial" w:cs="Arial"/>
          <w:b/>
          <w:spacing w:val="-3"/>
          <w:sz w:val="22"/>
          <w:szCs w:val="22"/>
        </w:rPr>
      </w:pPr>
    </w:p>
    <w:p w14:paraId="5A645670" w14:textId="77777777" w:rsidR="009A6AC3" w:rsidRPr="009A6AC3" w:rsidRDefault="009A6AC3" w:rsidP="0053363E">
      <w:pPr>
        <w:tabs>
          <w:tab w:val="left" w:pos="-720"/>
        </w:tabs>
        <w:suppressAutoHyphens/>
        <w:spacing w:line="240" w:lineRule="atLeast"/>
        <w:ind w:left="720" w:hanging="720"/>
        <w:rPr>
          <w:rFonts w:ascii="Arial" w:hAnsi="Arial" w:cs="Arial"/>
          <w:b/>
          <w:spacing w:val="-3"/>
          <w:sz w:val="22"/>
          <w:szCs w:val="22"/>
        </w:rPr>
      </w:pPr>
      <w:r>
        <w:rPr>
          <w:rFonts w:ascii="Arial" w:hAnsi="Arial" w:cs="Arial"/>
          <w:b/>
          <w:spacing w:val="-3"/>
          <w:sz w:val="22"/>
          <w:szCs w:val="22"/>
        </w:rPr>
        <w:t>Miscellaneous</w:t>
      </w:r>
    </w:p>
    <w:p w14:paraId="5A645671" w14:textId="77777777" w:rsidR="00837C43" w:rsidRDefault="00837C43" w:rsidP="0053363E">
      <w:pPr>
        <w:tabs>
          <w:tab w:val="left" w:pos="-720"/>
        </w:tabs>
        <w:suppressAutoHyphens/>
        <w:spacing w:line="240" w:lineRule="atLeast"/>
        <w:ind w:left="720" w:hanging="720"/>
        <w:rPr>
          <w:rFonts w:ascii="Arial" w:hAnsi="Arial" w:cs="Arial"/>
          <w:spacing w:val="-3"/>
          <w:sz w:val="22"/>
          <w:szCs w:val="22"/>
        </w:rPr>
      </w:pPr>
    </w:p>
    <w:p w14:paraId="5A645672" w14:textId="77777777" w:rsidR="009A6AC3" w:rsidRPr="00B571BB" w:rsidRDefault="009A6AC3" w:rsidP="0053363E">
      <w:pPr>
        <w:tabs>
          <w:tab w:val="left" w:pos="-720"/>
        </w:tabs>
        <w:suppressAutoHyphens/>
        <w:spacing w:line="240" w:lineRule="atLeast"/>
        <w:ind w:left="720" w:hanging="720"/>
        <w:rPr>
          <w:rFonts w:ascii="Arial" w:hAnsi="Arial" w:cs="Arial"/>
          <w:spacing w:val="-3"/>
          <w:sz w:val="22"/>
          <w:szCs w:val="22"/>
        </w:rPr>
      </w:pPr>
      <w:proofErr w:type="spellStart"/>
      <w:r>
        <w:rPr>
          <w:rFonts w:ascii="Arial" w:hAnsi="Arial" w:cs="Arial"/>
          <w:spacing w:val="-3"/>
          <w:sz w:val="22"/>
          <w:szCs w:val="22"/>
        </w:rPr>
        <w:t>Aboutorabi</w:t>
      </w:r>
      <w:proofErr w:type="spellEnd"/>
      <w:r>
        <w:rPr>
          <w:rFonts w:ascii="Arial" w:hAnsi="Arial" w:cs="Arial"/>
          <w:spacing w:val="-3"/>
          <w:sz w:val="22"/>
          <w:szCs w:val="22"/>
        </w:rPr>
        <w:t xml:space="preserve">, M. and </w:t>
      </w:r>
      <w:proofErr w:type="spellStart"/>
      <w:r>
        <w:rPr>
          <w:rFonts w:ascii="Arial" w:hAnsi="Arial" w:cs="Arial"/>
          <w:spacing w:val="-3"/>
          <w:sz w:val="22"/>
          <w:szCs w:val="22"/>
        </w:rPr>
        <w:t>Wesener</w:t>
      </w:r>
      <w:proofErr w:type="spellEnd"/>
      <w:r>
        <w:rPr>
          <w:rFonts w:ascii="Arial" w:hAnsi="Arial" w:cs="Arial"/>
          <w:spacing w:val="-3"/>
          <w:sz w:val="22"/>
          <w:szCs w:val="22"/>
        </w:rPr>
        <w:t xml:space="preserve">, A. (2009) ‘The changing pattern of urban form in relation to the perception of happiness in Georgian Birmingham’, in </w:t>
      </w:r>
      <w:proofErr w:type="spellStart"/>
      <w:r>
        <w:rPr>
          <w:rFonts w:ascii="Arial" w:hAnsi="Arial" w:cs="Arial"/>
          <w:spacing w:val="-3"/>
          <w:sz w:val="22"/>
          <w:szCs w:val="22"/>
        </w:rPr>
        <w:t>Bartetzky</w:t>
      </w:r>
      <w:proofErr w:type="spellEnd"/>
      <w:r>
        <w:rPr>
          <w:rFonts w:ascii="Arial" w:hAnsi="Arial" w:cs="Arial"/>
          <w:spacing w:val="-3"/>
          <w:sz w:val="22"/>
          <w:szCs w:val="22"/>
        </w:rPr>
        <w:t>,</w:t>
      </w:r>
      <w:r w:rsidR="00B571BB">
        <w:rPr>
          <w:rFonts w:ascii="Arial" w:hAnsi="Arial" w:cs="Arial"/>
          <w:spacing w:val="-3"/>
          <w:sz w:val="22"/>
          <w:szCs w:val="22"/>
        </w:rPr>
        <w:t xml:space="preserve"> A. and </w:t>
      </w:r>
      <w:proofErr w:type="spellStart"/>
      <w:r w:rsidR="00B571BB">
        <w:rPr>
          <w:rFonts w:ascii="Arial" w:hAnsi="Arial" w:cs="Arial"/>
          <w:spacing w:val="-3"/>
          <w:sz w:val="22"/>
          <w:szCs w:val="22"/>
        </w:rPr>
        <w:t>Schalenberg</w:t>
      </w:r>
      <w:proofErr w:type="spellEnd"/>
      <w:r w:rsidR="00B571BB">
        <w:rPr>
          <w:rFonts w:ascii="Arial" w:hAnsi="Arial" w:cs="Arial"/>
          <w:spacing w:val="-3"/>
          <w:sz w:val="22"/>
          <w:szCs w:val="22"/>
        </w:rPr>
        <w:t xml:space="preserve">, M. (eds) </w:t>
      </w:r>
      <w:r w:rsidR="00B571BB">
        <w:rPr>
          <w:rFonts w:ascii="Arial" w:hAnsi="Arial" w:cs="Arial"/>
          <w:i/>
          <w:spacing w:val="-3"/>
          <w:sz w:val="22"/>
          <w:szCs w:val="22"/>
        </w:rPr>
        <w:t>Urban planning and the pursuit of happiness</w:t>
      </w:r>
      <w:r w:rsidR="00A62476">
        <w:rPr>
          <w:rFonts w:ascii="Arial" w:hAnsi="Arial" w:cs="Arial"/>
          <w:spacing w:val="-3"/>
          <w:sz w:val="22"/>
          <w:szCs w:val="22"/>
        </w:rPr>
        <w:t xml:space="preserve">  </w:t>
      </w:r>
      <w:proofErr w:type="spellStart"/>
      <w:r w:rsidR="00A62476">
        <w:rPr>
          <w:rFonts w:ascii="Arial" w:hAnsi="Arial" w:cs="Arial"/>
          <w:spacing w:val="-3"/>
          <w:sz w:val="22"/>
          <w:szCs w:val="22"/>
        </w:rPr>
        <w:t>Jovis</w:t>
      </w:r>
      <w:proofErr w:type="spellEnd"/>
      <w:r w:rsidR="00A62476">
        <w:rPr>
          <w:rFonts w:ascii="Arial" w:hAnsi="Arial" w:cs="Arial"/>
          <w:spacing w:val="-3"/>
          <w:sz w:val="22"/>
          <w:szCs w:val="22"/>
        </w:rPr>
        <w:t xml:space="preserve"> Verlag, Berlin</w:t>
      </w:r>
    </w:p>
    <w:p w14:paraId="5A645673" w14:textId="77777777" w:rsidR="00854738" w:rsidRDefault="00854738" w:rsidP="0053363E">
      <w:pPr>
        <w:tabs>
          <w:tab w:val="left" w:pos="-720"/>
        </w:tabs>
        <w:suppressAutoHyphens/>
        <w:spacing w:line="240" w:lineRule="atLeast"/>
        <w:ind w:left="720" w:hanging="720"/>
        <w:rPr>
          <w:rFonts w:ascii="Arial" w:hAnsi="Arial" w:cs="Arial"/>
          <w:spacing w:val="-3"/>
          <w:sz w:val="22"/>
          <w:szCs w:val="22"/>
        </w:rPr>
      </w:pPr>
    </w:p>
    <w:p w14:paraId="5A645674" w14:textId="77777777" w:rsidR="00854738" w:rsidRDefault="00854738" w:rsidP="0053363E">
      <w:pPr>
        <w:tabs>
          <w:tab w:val="left" w:pos="-720"/>
        </w:tabs>
        <w:suppressAutoHyphens/>
        <w:spacing w:line="240" w:lineRule="atLeast"/>
        <w:ind w:left="720" w:hanging="720"/>
        <w:rPr>
          <w:rFonts w:ascii="Arial" w:hAnsi="Arial" w:cs="Arial"/>
          <w:spacing w:val="-3"/>
          <w:sz w:val="22"/>
          <w:szCs w:val="22"/>
        </w:rPr>
      </w:pPr>
    </w:p>
    <w:p w14:paraId="5A645675" w14:textId="77777777" w:rsidR="009A6AC3" w:rsidRPr="00DF43E5" w:rsidRDefault="009A6AC3" w:rsidP="0053363E">
      <w:pPr>
        <w:tabs>
          <w:tab w:val="left" w:pos="-720"/>
        </w:tabs>
        <w:suppressAutoHyphens/>
        <w:spacing w:line="240" w:lineRule="atLeast"/>
        <w:ind w:left="720" w:hanging="720"/>
        <w:rPr>
          <w:rFonts w:ascii="Arial" w:hAnsi="Arial" w:cs="Arial"/>
          <w:spacing w:val="-3"/>
          <w:sz w:val="22"/>
          <w:szCs w:val="22"/>
        </w:rPr>
      </w:pPr>
    </w:p>
    <w:p w14:paraId="5A645676"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77" w14:textId="77777777" w:rsidR="00497BEB" w:rsidRPr="00DF43E5" w:rsidRDefault="00497BEB" w:rsidP="00DF43E5">
      <w:pPr>
        <w:tabs>
          <w:tab w:val="center" w:pos="4513"/>
        </w:tabs>
        <w:suppressAutoHyphens/>
        <w:spacing w:line="240" w:lineRule="atLeast"/>
        <w:rPr>
          <w:rFonts w:ascii="Arial" w:hAnsi="Arial" w:cs="Arial"/>
          <w:spacing w:val="-3"/>
          <w:sz w:val="22"/>
          <w:szCs w:val="22"/>
        </w:rPr>
      </w:pPr>
      <w:r w:rsidRPr="00DF43E5">
        <w:rPr>
          <w:rFonts w:ascii="Arial" w:hAnsi="Arial" w:cs="Arial"/>
          <w:b/>
          <w:bCs/>
          <w:spacing w:val="-3"/>
          <w:sz w:val="22"/>
          <w:szCs w:val="22"/>
        </w:rPr>
        <w:tab/>
        <w:t>8. Local History Photographic Publications (</w:t>
      </w:r>
      <w:r w:rsidR="00806E11">
        <w:rPr>
          <w:rFonts w:ascii="Arial" w:hAnsi="Arial" w:cs="Arial"/>
          <w:b/>
          <w:bCs/>
          <w:spacing w:val="-3"/>
          <w:sz w:val="22"/>
          <w:szCs w:val="22"/>
        </w:rPr>
        <w:t>a small s</w:t>
      </w:r>
      <w:r w:rsidRPr="00DF43E5">
        <w:rPr>
          <w:rFonts w:ascii="Arial" w:hAnsi="Arial" w:cs="Arial"/>
          <w:b/>
          <w:bCs/>
          <w:spacing w:val="-3"/>
          <w:sz w:val="22"/>
          <w:szCs w:val="22"/>
        </w:rPr>
        <w:t>ample)</w:t>
      </w:r>
    </w:p>
    <w:p w14:paraId="5A645678"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79" w14:textId="77777777" w:rsidR="00086994" w:rsidRDefault="00086994"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Bates, S. (1997) </w:t>
      </w:r>
      <w:r w:rsidRPr="00086994">
        <w:rPr>
          <w:rFonts w:ascii="Arial" w:hAnsi="Arial" w:cs="Arial"/>
          <w:i/>
          <w:spacing w:val="-3"/>
          <w:sz w:val="22"/>
          <w:szCs w:val="22"/>
        </w:rPr>
        <w:t>Sutton Coldfield: a pictorial history</w:t>
      </w:r>
      <w:r>
        <w:rPr>
          <w:rFonts w:ascii="Arial" w:hAnsi="Arial" w:cs="Arial"/>
          <w:spacing w:val="-3"/>
          <w:sz w:val="22"/>
          <w:szCs w:val="22"/>
        </w:rPr>
        <w:t xml:space="preserve">  Phillimore, Chichester.</w:t>
      </w:r>
    </w:p>
    <w:p w14:paraId="5A64567A" w14:textId="77777777" w:rsidR="00086994" w:rsidRDefault="00086994" w:rsidP="00DF43E5">
      <w:pPr>
        <w:tabs>
          <w:tab w:val="left" w:pos="-720"/>
        </w:tabs>
        <w:suppressAutoHyphens/>
        <w:spacing w:line="240" w:lineRule="atLeast"/>
        <w:rPr>
          <w:rFonts w:ascii="Arial" w:hAnsi="Arial" w:cs="Arial"/>
          <w:spacing w:val="-3"/>
          <w:sz w:val="22"/>
          <w:szCs w:val="22"/>
        </w:rPr>
      </w:pPr>
    </w:p>
    <w:p w14:paraId="5A64567B"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Byrne, M</w:t>
      </w:r>
      <w:r w:rsidR="00455512">
        <w:rPr>
          <w:rFonts w:ascii="Arial" w:hAnsi="Arial" w:cs="Arial"/>
          <w:spacing w:val="-3"/>
          <w:sz w:val="22"/>
          <w:szCs w:val="22"/>
        </w:rPr>
        <w:t>.</w:t>
      </w:r>
      <w:r w:rsidRPr="00DF43E5">
        <w:rPr>
          <w:rFonts w:ascii="Arial" w:hAnsi="Arial" w:cs="Arial"/>
          <w:spacing w:val="-3"/>
          <w:sz w:val="22"/>
          <w:szCs w:val="22"/>
        </w:rPr>
        <w:t xml:space="preserve"> (compiler)</w:t>
      </w:r>
      <w:r w:rsidR="00455512">
        <w:rPr>
          <w:rFonts w:ascii="Arial" w:hAnsi="Arial" w:cs="Arial"/>
          <w:spacing w:val="-3"/>
          <w:sz w:val="22"/>
          <w:szCs w:val="22"/>
        </w:rPr>
        <w:t xml:space="preserve"> (1996)</w:t>
      </w:r>
      <w:r w:rsidRPr="00DF43E5">
        <w:rPr>
          <w:rFonts w:ascii="Arial" w:hAnsi="Arial" w:cs="Arial"/>
          <w:spacing w:val="-3"/>
          <w:sz w:val="22"/>
          <w:szCs w:val="22"/>
        </w:rPr>
        <w:t xml:space="preserve">: </w:t>
      </w:r>
      <w:r w:rsidRPr="00DF43E5">
        <w:rPr>
          <w:rFonts w:ascii="Arial" w:hAnsi="Arial" w:cs="Arial"/>
          <w:i/>
          <w:iCs/>
          <w:spacing w:val="-3"/>
          <w:sz w:val="22"/>
          <w:szCs w:val="22"/>
        </w:rPr>
        <w:t>Hall Green</w:t>
      </w:r>
      <w:r w:rsidRPr="00DF43E5">
        <w:rPr>
          <w:rFonts w:ascii="Arial" w:hAnsi="Arial" w:cs="Arial"/>
          <w:spacing w:val="-3"/>
          <w:sz w:val="22"/>
          <w:szCs w:val="22"/>
        </w:rPr>
        <w:t xml:space="preserve"> the Arch</w:t>
      </w:r>
      <w:r w:rsidR="00455512">
        <w:rPr>
          <w:rFonts w:ascii="Arial" w:hAnsi="Arial" w:cs="Arial"/>
          <w:spacing w:val="-3"/>
          <w:sz w:val="22"/>
          <w:szCs w:val="22"/>
        </w:rPr>
        <w:t xml:space="preserve">ive Photographs series, </w:t>
      </w:r>
      <w:r w:rsidRPr="00DF43E5">
        <w:rPr>
          <w:rFonts w:ascii="Arial" w:hAnsi="Arial" w:cs="Arial"/>
          <w:spacing w:val="-3"/>
          <w:sz w:val="22"/>
          <w:szCs w:val="22"/>
        </w:rPr>
        <w:t xml:space="preserve">Chalford, </w:t>
      </w:r>
      <w:r w:rsidR="00455512">
        <w:rPr>
          <w:rFonts w:ascii="Arial" w:hAnsi="Arial" w:cs="Arial"/>
          <w:spacing w:val="-3"/>
          <w:sz w:val="22"/>
          <w:szCs w:val="22"/>
        </w:rPr>
        <w:t>Stroud</w:t>
      </w:r>
      <w:r w:rsidRPr="00DF43E5">
        <w:rPr>
          <w:rFonts w:ascii="Arial" w:hAnsi="Arial" w:cs="Arial"/>
          <w:spacing w:val="-3"/>
          <w:sz w:val="22"/>
          <w:szCs w:val="22"/>
        </w:rPr>
        <w:t>.</w:t>
      </w:r>
    </w:p>
    <w:p w14:paraId="5A64567C"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7D" w14:textId="77777777" w:rsidR="00497BEB" w:rsidRPr="00DF43E5" w:rsidRDefault="00497BEB" w:rsidP="00455512">
      <w:pPr>
        <w:tabs>
          <w:tab w:val="left" w:pos="-720"/>
        </w:tabs>
        <w:suppressAutoHyphens/>
        <w:spacing w:line="240" w:lineRule="atLeast"/>
        <w:ind w:left="720" w:hanging="720"/>
        <w:rPr>
          <w:rFonts w:ascii="Arial" w:hAnsi="Arial" w:cs="Arial"/>
          <w:spacing w:val="-3"/>
          <w:sz w:val="22"/>
          <w:szCs w:val="22"/>
        </w:rPr>
      </w:pPr>
      <w:r w:rsidRPr="00DF43E5">
        <w:rPr>
          <w:rFonts w:ascii="Arial" w:hAnsi="Arial" w:cs="Arial"/>
          <w:spacing w:val="-3"/>
          <w:sz w:val="22"/>
          <w:szCs w:val="22"/>
        </w:rPr>
        <w:t>Dowling, G</w:t>
      </w:r>
      <w:r w:rsidR="00455512">
        <w:rPr>
          <w:rFonts w:ascii="Arial" w:hAnsi="Arial" w:cs="Arial"/>
          <w:spacing w:val="-3"/>
          <w:sz w:val="22"/>
          <w:szCs w:val="22"/>
        </w:rPr>
        <w:t>.,</w:t>
      </w:r>
      <w:r w:rsidRPr="00DF43E5">
        <w:rPr>
          <w:rFonts w:ascii="Arial" w:hAnsi="Arial" w:cs="Arial"/>
          <w:spacing w:val="-3"/>
          <w:sz w:val="22"/>
          <w:szCs w:val="22"/>
        </w:rPr>
        <w:t xml:space="preserve"> Giles, B</w:t>
      </w:r>
      <w:r w:rsidR="00455512">
        <w:rPr>
          <w:rFonts w:ascii="Arial" w:hAnsi="Arial" w:cs="Arial"/>
          <w:spacing w:val="-3"/>
          <w:sz w:val="22"/>
          <w:szCs w:val="22"/>
        </w:rPr>
        <w:t>.</w:t>
      </w:r>
      <w:r w:rsidRPr="00DF43E5">
        <w:rPr>
          <w:rFonts w:ascii="Arial" w:hAnsi="Arial" w:cs="Arial"/>
          <w:spacing w:val="-3"/>
          <w:sz w:val="22"/>
          <w:szCs w:val="22"/>
        </w:rPr>
        <w:t xml:space="preserve"> and Hayfield, C</w:t>
      </w:r>
      <w:r w:rsidR="00455512">
        <w:rPr>
          <w:rFonts w:ascii="Arial" w:hAnsi="Arial" w:cs="Arial"/>
          <w:spacing w:val="-3"/>
          <w:sz w:val="22"/>
          <w:szCs w:val="22"/>
        </w:rPr>
        <w:t>. (1987)</w:t>
      </w:r>
      <w:r w:rsidRPr="00DF43E5">
        <w:rPr>
          <w:rFonts w:ascii="Arial" w:hAnsi="Arial" w:cs="Arial"/>
          <w:spacing w:val="-3"/>
          <w:sz w:val="22"/>
          <w:szCs w:val="22"/>
        </w:rPr>
        <w:t xml:space="preserve"> </w:t>
      </w:r>
      <w:r w:rsidRPr="00DF43E5">
        <w:rPr>
          <w:rFonts w:ascii="Arial" w:hAnsi="Arial" w:cs="Arial"/>
          <w:i/>
          <w:iCs/>
          <w:spacing w:val="-3"/>
          <w:sz w:val="22"/>
          <w:szCs w:val="22"/>
        </w:rPr>
        <w:t xml:space="preserve">Selly Oak </w:t>
      </w:r>
      <w:r w:rsidR="00455512">
        <w:rPr>
          <w:rFonts w:ascii="Arial" w:hAnsi="Arial" w:cs="Arial"/>
          <w:i/>
          <w:iCs/>
          <w:spacing w:val="-3"/>
          <w:sz w:val="22"/>
          <w:szCs w:val="22"/>
        </w:rPr>
        <w:t>p</w:t>
      </w:r>
      <w:r w:rsidRPr="00DF43E5">
        <w:rPr>
          <w:rFonts w:ascii="Arial" w:hAnsi="Arial" w:cs="Arial"/>
          <w:i/>
          <w:iCs/>
          <w:spacing w:val="-3"/>
          <w:sz w:val="22"/>
          <w:szCs w:val="22"/>
        </w:rPr>
        <w:t xml:space="preserve">ast and </w:t>
      </w:r>
      <w:r w:rsidR="00455512">
        <w:rPr>
          <w:rFonts w:ascii="Arial" w:hAnsi="Arial" w:cs="Arial"/>
          <w:i/>
          <w:iCs/>
          <w:spacing w:val="-3"/>
          <w:sz w:val="22"/>
          <w:szCs w:val="22"/>
        </w:rPr>
        <w:t>p</w:t>
      </w:r>
      <w:r w:rsidRPr="00DF43E5">
        <w:rPr>
          <w:rFonts w:ascii="Arial" w:hAnsi="Arial" w:cs="Arial"/>
          <w:i/>
          <w:iCs/>
          <w:spacing w:val="-3"/>
          <w:sz w:val="22"/>
          <w:szCs w:val="22"/>
        </w:rPr>
        <w:t>resent</w:t>
      </w:r>
      <w:r w:rsidRPr="00DF43E5">
        <w:rPr>
          <w:rFonts w:ascii="Arial" w:hAnsi="Arial" w:cs="Arial"/>
          <w:spacing w:val="-3"/>
          <w:sz w:val="22"/>
          <w:szCs w:val="22"/>
        </w:rPr>
        <w:t xml:space="preserve"> </w:t>
      </w:r>
      <w:r w:rsidR="00455512">
        <w:rPr>
          <w:rFonts w:ascii="Arial" w:hAnsi="Arial" w:cs="Arial"/>
          <w:spacing w:val="-3"/>
          <w:sz w:val="22"/>
          <w:szCs w:val="22"/>
        </w:rPr>
        <w:t xml:space="preserve"> Department of </w:t>
      </w:r>
      <w:r w:rsidR="00455512">
        <w:rPr>
          <w:rFonts w:ascii="Arial" w:hAnsi="Arial" w:cs="Arial"/>
          <w:spacing w:val="-3"/>
          <w:sz w:val="22"/>
          <w:szCs w:val="22"/>
        </w:rPr>
        <w:lastRenderedPageBreak/>
        <w:t xml:space="preserve">Geography, </w:t>
      </w:r>
      <w:r w:rsidRPr="00DF43E5">
        <w:rPr>
          <w:rFonts w:ascii="Arial" w:hAnsi="Arial" w:cs="Arial"/>
          <w:spacing w:val="-3"/>
          <w:sz w:val="22"/>
          <w:szCs w:val="22"/>
        </w:rPr>
        <w:t>University of Birmingh</w:t>
      </w:r>
      <w:r w:rsidR="00455512">
        <w:rPr>
          <w:rFonts w:ascii="Arial" w:hAnsi="Arial" w:cs="Arial"/>
          <w:spacing w:val="-3"/>
          <w:sz w:val="22"/>
          <w:szCs w:val="22"/>
        </w:rPr>
        <w:t>am</w:t>
      </w:r>
      <w:r w:rsidRPr="00DF43E5">
        <w:rPr>
          <w:rFonts w:ascii="Arial" w:hAnsi="Arial" w:cs="Arial"/>
          <w:spacing w:val="-3"/>
          <w:sz w:val="22"/>
          <w:szCs w:val="22"/>
        </w:rPr>
        <w:t>.</w:t>
      </w:r>
    </w:p>
    <w:p w14:paraId="5A64567E"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7F" w14:textId="77777777" w:rsidR="00497BEB" w:rsidRPr="00DF43E5" w:rsidRDefault="00497BEB" w:rsidP="00DF43E5">
      <w:pPr>
        <w:tabs>
          <w:tab w:val="left" w:pos="-720"/>
        </w:tabs>
        <w:suppressAutoHyphens/>
        <w:spacing w:line="240" w:lineRule="atLeast"/>
        <w:rPr>
          <w:rFonts w:ascii="Arial" w:hAnsi="Arial" w:cs="Arial"/>
          <w:spacing w:val="-3"/>
          <w:sz w:val="22"/>
          <w:szCs w:val="22"/>
        </w:rPr>
      </w:pPr>
      <w:r w:rsidRPr="00DF43E5">
        <w:rPr>
          <w:rFonts w:ascii="Arial" w:hAnsi="Arial" w:cs="Arial"/>
          <w:spacing w:val="-3"/>
          <w:sz w:val="22"/>
          <w:szCs w:val="22"/>
        </w:rPr>
        <w:t>Douglas, A</w:t>
      </w:r>
      <w:r w:rsidR="00455512">
        <w:rPr>
          <w:rFonts w:ascii="Arial" w:hAnsi="Arial" w:cs="Arial"/>
          <w:spacing w:val="-3"/>
          <w:sz w:val="22"/>
          <w:szCs w:val="22"/>
        </w:rPr>
        <w:t>.</w:t>
      </w:r>
      <w:r w:rsidRPr="00DF43E5">
        <w:rPr>
          <w:rFonts w:ascii="Arial" w:hAnsi="Arial" w:cs="Arial"/>
          <w:spacing w:val="-3"/>
          <w:sz w:val="22"/>
          <w:szCs w:val="22"/>
        </w:rPr>
        <w:t xml:space="preserve"> and Douglas, J</w:t>
      </w:r>
      <w:r w:rsidR="00455512">
        <w:rPr>
          <w:rFonts w:ascii="Arial" w:hAnsi="Arial" w:cs="Arial"/>
          <w:spacing w:val="-3"/>
          <w:sz w:val="22"/>
          <w:szCs w:val="22"/>
        </w:rPr>
        <w:t>. (1998)</w:t>
      </w:r>
      <w:r w:rsidRPr="00DF43E5">
        <w:rPr>
          <w:rFonts w:ascii="Arial" w:hAnsi="Arial" w:cs="Arial"/>
          <w:spacing w:val="-3"/>
          <w:sz w:val="22"/>
          <w:szCs w:val="22"/>
        </w:rPr>
        <w:t xml:space="preserve"> </w:t>
      </w:r>
      <w:r w:rsidRPr="00DF43E5">
        <w:rPr>
          <w:rFonts w:ascii="Arial" w:hAnsi="Arial" w:cs="Arial"/>
          <w:i/>
          <w:iCs/>
          <w:spacing w:val="-3"/>
          <w:sz w:val="22"/>
          <w:szCs w:val="22"/>
        </w:rPr>
        <w:t xml:space="preserve">Birmingham in the </w:t>
      </w:r>
      <w:r w:rsidR="00455512">
        <w:rPr>
          <w:rFonts w:ascii="Arial" w:hAnsi="Arial" w:cs="Arial"/>
          <w:i/>
          <w:iCs/>
          <w:spacing w:val="-3"/>
          <w:sz w:val="22"/>
          <w:szCs w:val="22"/>
        </w:rPr>
        <w:t>s</w:t>
      </w:r>
      <w:r w:rsidRPr="00DF43E5">
        <w:rPr>
          <w:rFonts w:ascii="Arial" w:hAnsi="Arial" w:cs="Arial"/>
          <w:i/>
          <w:iCs/>
          <w:spacing w:val="-3"/>
          <w:sz w:val="22"/>
          <w:szCs w:val="22"/>
        </w:rPr>
        <w:t>ixties</w:t>
      </w:r>
      <w:r w:rsidRPr="00DF43E5">
        <w:rPr>
          <w:rFonts w:ascii="Arial" w:hAnsi="Arial" w:cs="Arial"/>
          <w:spacing w:val="-3"/>
          <w:sz w:val="22"/>
          <w:szCs w:val="22"/>
        </w:rPr>
        <w:t xml:space="preserve"> </w:t>
      </w:r>
      <w:r w:rsidR="00455512">
        <w:rPr>
          <w:rFonts w:ascii="Arial" w:hAnsi="Arial" w:cs="Arial"/>
          <w:spacing w:val="-3"/>
          <w:sz w:val="22"/>
          <w:szCs w:val="22"/>
        </w:rPr>
        <w:t xml:space="preserve">  Brewin, Studley</w:t>
      </w:r>
      <w:r w:rsidRPr="00DF43E5">
        <w:rPr>
          <w:rFonts w:ascii="Arial" w:hAnsi="Arial" w:cs="Arial"/>
          <w:spacing w:val="-3"/>
          <w:sz w:val="22"/>
          <w:szCs w:val="22"/>
        </w:rPr>
        <w:t>.</w:t>
      </w:r>
    </w:p>
    <w:p w14:paraId="5A645680" w14:textId="77777777" w:rsidR="00497BEB" w:rsidRDefault="00497BEB" w:rsidP="00DF43E5">
      <w:pPr>
        <w:tabs>
          <w:tab w:val="left" w:pos="-720"/>
        </w:tabs>
        <w:suppressAutoHyphens/>
        <w:spacing w:line="240" w:lineRule="atLeast"/>
        <w:rPr>
          <w:rFonts w:ascii="Arial" w:hAnsi="Arial" w:cs="Arial"/>
          <w:spacing w:val="-3"/>
          <w:sz w:val="22"/>
          <w:szCs w:val="22"/>
        </w:rPr>
      </w:pPr>
    </w:p>
    <w:p w14:paraId="5A645681" w14:textId="77777777" w:rsidR="00086994" w:rsidRDefault="00086994" w:rsidP="00086994">
      <w:pPr>
        <w:tabs>
          <w:tab w:val="left" w:pos="-720"/>
        </w:tabs>
        <w:suppressAutoHyphens/>
        <w:spacing w:line="240" w:lineRule="atLeast"/>
        <w:ind w:left="720" w:hanging="720"/>
        <w:rPr>
          <w:rFonts w:ascii="Arial" w:hAnsi="Arial" w:cs="Arial"/>
          <w:spacing w:val="-3"/>
          <w:sz w:val="22"/>
          <w:szCs w:val="22"/>
        </w:rPr>
      </w:pPr>
      <w:r>
        <w:rPr>
          <w:rFonts w:ascii="Arial" w:hAnsi="Arial" w:cs="Arial"/>
          <w:spacing w:val="-3"/>
          <w:sz w:val="22"/>
          <w:szCs w:val="22"/>
        </w:rPr>
        <w:t xml:space="preserve">Hallett, M. and James, P. (2003) </w:t>
      </w:r>
      <w:r>
        <w:rPr>
          <w:rFonts w:ascii="Arial" w:hAnsi="Arial" w:cs="Arial"/>
          <w:i/>
          <w:spacing w:val="-3"/>
          <w:sz w:val="22"/>
          <w:szCs w:val="22"/>
        </w:rPr>
        <w:t>Bullring: the heart of Birmingham</w:t>
      </w:r>
      <w:r>
        <w:rPr>
          <w:rFonts w:ascii="Arial" w:hAnsi="Arial" w:cs="Arial"/>
          <w:spacing w:val="-3"/>
          <w:sz w:val="22"/>
          <w:szCs w:val="22"/>
        </w:rPr>
        <w:t xml:space="preserve">  Tempus, Stroud.  [</w:t>
      </w:r>
      <w:r>
        <w:rPr>
          <w:rFonts w:ascii="Arial" w:hAnsi="Arial" w:cs="Arial"/>
          <w:i/>
          <w:spacing w:val="-3"/>
          <w:sz w:val="22"/>
          <w:szCs w:val="22"/>
        </w:rPr>
        <w:t>Main feature is panoramas of the construction of the ‘new’ Bullring.</w:t>
      </w:r>
      <w:r>
        <w:rPr>
          <w:rFonts w:ascii="Arial" w:hAnsi="Arial" w:cs="Arial"/>
          <w:spacing w:val="-3"/>
          <w:sz w:val="22"/>
          <w:szCs w:val="22"/>
        </w:rPr>
        <w:t>]</w:t>
      </w:r>
    </w:p>
    <w:p w14:paraId="5A645682" w14:textId="77777777" w:rsidR="00086994" w:rsidRPr="00086994" w:rsidRDefault="00086994" w:rsidP="00DF43E5">
      <w:pPr>
        <w:tabs>
          <w:tab w:val="left" w:pos="-720"/>
        </w:tabs>
        <w:suppressAutoHyphens/>
        <w:spacing w:line="240" w:lineRule="atLeast"/>
        <w:rPr>
          <w:rFonts w:ascii="Arial" w:hAnsi="Arial" w:cs="Arial"/>
          <w:spacing w:val="-3"/>
          <w:sz w:val="22"/>
          <w:szCs w:val="22"/>
        </w:rPr>
      </w:pPr>
    </w:p>
    <w:p w14:paraId="5A645683" w14:textId="77777777" w:rsidR="00794177" w:rsidRDefault="00794177" w:rsidP="00DF43E5">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Whybrow, J. and Waterhouse, R. (1976) </w:t>
      </w:r>
      <w:r>
        <w:rPr>
          <w:rFonts w:ascii="Arial" w:hAnsi="Arial" w:cs="Arial"/>
          <w:i/>
          <w:spacing w:val="-3"/>
          <w:sz w:val="22"/>
          <w:szCs w:val="22"/>
        </w:rPr>
        <w:t>How Birmingham became a great city</w:t>
      </w:r>
      <w:r>
        <w:rPr>
          <w:rFonts w:ascii="Arial" w:hAnsi="Arial" w:cs="Arial"/>
          <w:spacing w:val="-3"/>
          <w:sz w:val="22"/>
          <w:szCs w:val="22"/>
        </w:rPr>
        <w:t xml:space="preserve">  Whybrow, </w:t>
      </w:r>
      <w:r>
        <w:rPr>
          <w:rFonts w:ascii="Arial" w:hAnsi="Arial" w:cs="Arial"/>
          <w:spacing w:val="-3"/>
          <w:sz w:val="22"/>
          <w:szCs w:val="22"/>
        </w:rPr>
        <w:tab/>
        <w:t>Birmingham.</w:t>
      </w:r>
    </w:p>
    <w:p w14:paraId="5A645684" w14:textId="77777777" w:rsidR="00794177" w:rsidRDefault="00794177" w:rsidP="00DF43E5">
      <w:pPr>
        <w:tabs>
          <w:tab w:val="left" w:pos="-720"/>
        </w:tabs>
        <w:suppressAutoHyphens/>
        <w:spacing w:line="240" w:lineRule="atLeast"/>
        <w:rPr>
          <w:rFonts w:ascii="Arial" w:hAnsi="Arial" w:cs="Arial"/>
          <w:spacing w:val="-3"/>
          <w:sz w:val="22"/>
          <w:szCs w:val="22"/>
        </w:rPr>
      </w:pPr>
    </w:p>
    <w:p w14:paraId="5A645685" w14:textId="77777777" w:rsidR="008F1537" w:rsidRDefault="008F1537" w:rsidP="00DF43E5">
      <w:pPr>
        <w:tabs>
          <w:tab w:val="left" w:pos="-720"/>
        </w:tabs>
        <w:suppressAutoHyphens/>
        <w:spacing w:line="240" w:lineRule="atLeast"/>
        <w:rPr>
          <w:rFonts w:ascii="Arial" w:hAnsi="Arial" w:cs="Arial"/>
          <w:spacing w:val="-3"/>
          <w:sz w:val="22"/>
          <w:szCs w:val="22"/>
        </w:rPr>
      </w:pPr>
    </w:p>
    <w:p w14:paraId="5A645686" w14:textId="77777777" w:rsidR="00794177" w:rsidRDefault="00794177" w:rsidP="00794177">
      <w:pPr>
        <w:tabs>
          <w:tab w:val="left" w:pos="-720"/>
        </w:tabs>
        <w:suppressAutoHyphens/>
        <w:spacing w:line="240" w:lineRule="atLeast"/>
        <w:jc w:val="center"/>
        <w:rPr>
          <w:rFonts w:ascii="Arial" w:hAnsi="Arial" w:cs="Arial"/>
          <w:spacing w:val="-3"/>
          <w:sz w:val="22"/>
          <w:szCs w:val="22"/>
        </w:rPr>
      </w:pPr>
      <w:r>
        <w:rPr>
          <w:rFonts w:ascii="Arial" w:hAnsi="Arial" w:cs="Arial"/>
          <w:b/>
          <w:spacing w:val="-3"/>
          <w:sz w:val="22"/>
          <w:szCs w:val="22"/>
        </w:rPr>
        <w:t>9. Local history sources</w:t>
      </w:r>
    </w:p>
    <w:p w14:paraId="5A645687" w14:textId="77777777" w:rsidR="00794177" w:rsidRDefault="00794177" w:rsidP="00794177">
      <w:pPr>
        <w:tabs>
          <w:tab w:val="left" w:pos="-720"/>
        </w:tabs>
        <w:suppressAutoHyphens/>
        <w:spacing w:line="240" w:lineRule="atLeast"/>
        <w:jc w:val="center"/>
        <w:rPr>
          <w:rFonts w:ascii="Arial" w:hAnsi="Arial" w:cs="Arial"/>
          <w:spacing w:val="-3"/>
          <w:sz w:val="22"/>
          <w:szCs w:val="22"/>
        </w:rPr>
      </w:pPr>
    </w:p>
    <w:p w14:paraId="5A645688" w14:textId="77777777" w:rsidR="00794177" w:rsidRDefault="00794177" w:rsidP="00794177">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Harvey, P.D.A. and Thorpe, H. (1959) </w:t>
      </w:r>
      <w:r>
        <w:rPr>
          <w:rFonts w:ascii="Arial" w:hAnsi="Arial" w:cs="Arial"/>
          <w:i/>
          <w:spacing w:val="-3"/>
          <w:sz w:val="22"/>
          <w:szCs w:val="22"/>
        </w:rPr>
        <w:t>The printed maps of Warwickshire 1576-1900</w:t>
      </w:r>
      <w:r>
        <w:rPr>
          <w:rFonts w:ascii="Arial" w:hAnsi="Arial" w:cs="Arial"/>
          <w:spacing w:val="-3"/>
          <w:sz w:val="22"/>
          <w:szCs w:val="22"/>
        </w:rPr>
        <w:t xml:space="preserve">  </w:t>
      </w:r>
      <w:r>
        <w:rPr>
          <w:rFonts w:ascii="Arial" w:hAnsi="Arial" w:cs="Arial"/>
          <w:spacing w:val="-3"/>
          <w:sz w:val="22"/>
          <w:szCs w:val="22"/>
        </w:rPr>
        <w:tab/>
        <w:t>Warwickshire County Council, Warwick.</w:t>
      </w:r>
    </w:p>
    <w:p w14:paraId="5A645689" w14:textId="77777777" w:rsidR="00794177" w:rsidRPr="00794177" w:rsidRDefault="00794177" w:rsidP="00794177">
      <w:pPr>
        <w:tabs>
          <w:tab w:val="left" w:pos="-720"/>
        </w:tabs>
        <w:suppressAutoHyphens/>
        <w:spacing w:line="240" w:lineRule="atLeast"/>
        <w:rPr>
          <w:rFonts w:ascii="Arial" w:hAnsi="Arial" w:cs="Arial"/>
          <w:spacing w:val="-3"/>
          <w:sz w:val="22"/>
          <w:szCs w:val="22"/>
        </w:rPr>
      </w:pPr>
    </w:p>
    <w:p w14:paraId="5A64568A" w14:textId="77777777" w:rsidR="00794177" w:rsidRDefault="00794177" w:rsidP="00794177">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New, H. (1916) ‘Some street names in Birmingham’, </w:t>
      </w:r>
      <w:r>
        <w:rPr>
          <w:rFonts w:ascii="Arial" w:hAnsi="Arial" w:cs="Arial"/>
          <w:i/>
          <w:spacing w:val="-3"/>
          <w:sz w:val="22"/>
          <w:szCs w:val="22"/>
        </w:rPr>
        <w:t xml:space="preserve">Transactions of the Birmingham </w:t>
      </w:r>
      <w:r>
        <w:rPr>
          <w:rFonts w:ascii="Arial" w:hAnsi="Arial" w:cs="Arial"/>
          <w:i/>
          <w:spacing w:val="-3"/>
          <w:sz w:val="22"/>
          <w:szCs w:val="22"/>
        </w:rPr>
        <w:tab/>
        <w:t>Archaeological Society</w:t>
      </w:r>
      <w:r>
        <w:rPr>
          <w:rFonts w:ascii="Arial" w:hAnsi="Arial" w:cs="Arial"/>
          <w:spacing w:val="-3"/>
          <w:sz w:val="22"/>
          <w:szCs w:val="22"/>
        </w:rPr>
        <w:t xml:space="preserve"> vol. 42 pp. 41-68.</w:t>
      </w:r>
    </w:p>
    <w:p w14:paraId="5A64568B" w14:textId="77777777" w:rsidR="00794177" w:rsidRDefault="00794177" w:rsidP="00794177">
      <w:pPr>
        <w:tabs>
          <w:tab w:val="left" w:pos="-720"/>
        </w:tabs>
        <w:suppressAutoHyphens/>
        <w:spacing w:line="240" w:lineRule="atLeast"/>
        <w:rPr>
          <w:rFonts w:ascii="Arial" w:hAnsi="Arial" w:cs="Arial"/>
          <w:spacing w:val="-3"/>
          <w:sz w:val="22"/>
          <w:szCs w:val="22"/>
        </w:rPr>
      </w:pPr>
    </w:p>
    <w:p w14:paraId="5A64568C" w14:textId="77777777" w:rsidR="00794177" w:rsidRDefault="00794177" w:rsidP="00794177">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Pearson, H.S. (1910) ‘Some old views of Birmingham’, </w:t>
      </w:r>
      <w:r>
        <w:rPr>
          <w:rFonts w:ascii="Arial" w:hAnsi="Arial" w:cs="Arial"/>
          <w:i/>
          <w:spacing w:val="-3"/>
          <w:sz w:val="22"/>
          <w:szCs w:val="22"/>
        </w:rPr>
        <w:t xml:space="preserve">Transactions of the Birmingham </w:t>
      </w:r>
      <w:r>
        <w:rPr>
          <w:rFonts w:ascii="Arial" w:hAnsi="Arial" w:cs="Arial"/>
          <w:i/>
          <w:spacing w:val="-3"/>
          <w:sz w:val="22"/>
          <w:szCs w:val="22"/>
        </w:rPr>
        <w:tab/>
        <w:t>Archaeological Society</w:t>
      </w:r>
      <w:r>
        <w:rPr>
          <w:rFonts w:ascii="Arial" w:hAnsi="Arial" w:cs="Arial"/>
          <w:spacing w:val="-3"/>
          <w:sz w:val="22"/>
          <w:szCs w:val="22"/>
        </w:rPr>
        <w:t xml:space="preserve"> vol. 36 pp. 1-8.</w:t>
      </w:r>
    </w:p>
    <w:p w14:paraId="5A64568D" w14:textId="77777777" w:rsidR="00794177" w:rsidRDefault="00794177" w:rsidP="00794177">
      <w:pPr>
        <w:tabs>
          <w:tab w:val="left" w:pos="-720"/>
        </w:tabs>
        <w:suppressAutoHyphens/>
        <w:spacing w:line="240" w:lineRule="atLeast"/>
        <w:rPr>
          <w:rFonts w:ascii="Arial" w:hAnsi="Arial" w:cs="Arial"/>
          <w:spacing w:val="-3"/>
          <w:sz w:val="22"/>
          <w:szCs w:val="22"/>
        </w:rPr>
      </w:pPr>
    </w:p>
    <w:p w14:paraId="5A64568E" w14:textId="77777777" w:rsidR="00794177" w:rsidRDefault="00794177" w:rsidP="00794177">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Price, S. (1986) </w:t>
      </w:r>
      <w:r>
        <w:rPr>
          <w:rFonts w:ascii="Arial" w:hAnsi="Arial" w:cs="Arial"/>
          <w:i/>
          <w:spacing w:val="-3"/>
          <w:sz w:val="22"/>
          <w:szCs w:val="22"/>
        </w:rPr>
        <w:t xml:space="preserve">Town and country in the Victorian Midlands.  The watercolours and drawings </w:t>
      </w:r>
      <w:r>
        <w:rPr>
          <w:rFonts w:ascii="Arial" w:hAnsi="Arial" w:cs="Arial"/>
          <w:i/>
          <w:spacing w:val="-3"/>
          <w:sz w:val="22"/>
          <w:szCs w:val="22"/>
        </w:rPr>
        <w:tab/>
        <w:t>of A.E. Everitt of Birmingham 1824-1882</w:t>
      </w:r>
      <w:r>
        <w:rPr>
          <w:rFonts w:ascii="Arial" w:hAnsi="Arial" w:cs="Arial"/>
          <w:spacing w:val="-3"/>
          <w:sz w:val="22"/>
          <w:szCs w:val="22"/>
        </w:rPr>
        <w:t xml:space="preserve">  Birmingham Museums and Art Gallery, </w:t>
      </w:r>
      <w:r>
        <w:rPr>
          <w:rFonts w:ascii="Arial" w:hAnsi="Arial" w:cs="Arial"/>
          <w:spacing w:val="-3"/>
          <w:sz w:val="22"/>
          <w:szCs w:val="22"/>
        </w:rPr>
        <w:tab/>
        <w:t>Birmingham.</w:t>
      </w:r>
    </w:p>
    <w:p w14:paraId="5A64568F" w14:textId="77777777" w:rsidR="00794177" w:rsidRDefault="00794177" w:rsidP="00794177">
      <w:pPr>
        <w:tabs>
          <w:tab w:val="left" w:pos="-720"/>
        </w:tabs>
        <w:suppressAutoHyphens/>
        <w:spacing w:line="240" w:lineRule="atLeast"/>
        <w:rPr>
          <w:rFonts w:ascii="Arial" w:hAnsi="Arial" w:cs="Arial"/>
          <w:spacing w:val="-3"/>
          <w:sz w:val="22"/>
          <w:szCs w:val="22"/>
        </w:rPr>
      </w:pPr>
    </w:p>
    <w:p w14:paraId="5A645690" w14:textId="77777777" w:rsidR="00794177" w:rsidRPr="00794177" w:rsidRDefault="00794177" w:rsidP="00794177">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Timmins, S. (1882-3) ‘Maps or plans of Birmingham’, </w:t>
      </w:r>
      <w:r>
        <w:rPr>
          <w:rFonts w:ascii="Arial" w:hAnsi="Arial" w:cs="Arial"/>
          <w:i/>
          <w:spacing w:val="-3"/>
          <w:sz w:val="22"/>
          <w:szCs w:val="22"/>
        </w:rPr>
        <w:t xml:space="preserve">Transactions of the Birmingham </w:t>
      </w:r>
      <w:r>
        <w:rPr>
          <w:rFonts w:ascii="Arial" w:hAnsi="Arial" w:cs="Arial"/>
          <w:i/>
          <w:spacing w:val="-3"/>
          <w:sz w:val="22"/>
          <w:szCs w:val="22"/>
        </w:rPr>
        <w:tab/>
        <w:t>Archaeological Society</w:t>
      </w:r>
      <w:r>
        <w:rPr>
          <w:rFonts w:ascii="Arial" w:hAnsi="Arial" w:cs="Arial"/>
          <w:spacing w:val="-3"/>
          <w:sz w:val="22"/>
          <w:szCs w:val="22"/>
        </w:rPr>
        <w:t xml:space="preserve"> vol. 11 pp. 53-58.</w:t>
      </w:r>
    </w:p>
    <w:p w14:paraId="5A645691" w14:textId="77777777" w:rsidR="00794177" w:rsidRDefault="00794177" w:rsidP="00794177">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Walker, B. (1934) ‘Birmingham directories’, </w:t>
      </w:r>
      <w:r>
        <w:rPr>
          <w:rFonts w:ascii="Arial" w:hAnsi="Arial" w:cs="Arial"/>
          <w:i/>
          <w:spacing w:val="-3"/>
          <w:sz w:val="22"/>
          <w:szCs w:val="22"/>
        </w:rPr>
        <w:t xml:space="preserve">Transactions of the Birmingham Archaeological </w:t>
      </w:r>
      <w:r>
        <w:rPr>
          <w:rFonts w:ascii="Arial" w:hAnsi="Arial" w:cs="Arial"/>
          <w:i/>
          <w:spacing w:val="-3"/>
          <w:sz w:val="22"/>
          <w:szCs w:val="22"/>
        </w:rPr>
        <w:tab/>
        <w:t>Society</w:t>
      </w:r>
      <w:r>
        <w:rPr>
          <w:rFonts w:ascii="Arial" w:hAnsi="Arial" w:cs="Arial"/>
          <w:spacing w:val="-3"/>
          <w:sz w:val="22"/>
          <w:szCs w:val="22"/>
        </w:rPr>
        <w:t xml:space="preserve"> vol. 58 pp. 1-36.</w:t>
      </w:r>
    </w:p>
    <w:p w14:paraId="5A645692" w14:textId="77777777" w:rsidR="00794177" w:rsidRDefault="00794177" w:rsidP="00794177">
      <w:pPr>
        <w:tabs>
          <w:tab w:val="left" w:pos="-720"/>
        </w:tabs>
        <w:suppressAutoHyphens/>
        <w:spacing w:line="240" w:lineRule="atLeast"/>
        <w:rPr>
          <w:rFonts w:ascii="Arial" w:hAnsi="Arial" w:cs="Arial"/>
          <w:spacing w:val="-3"/>
          <w:sz w:val="22"/>
          <w:szCs w:val="22"/>
        </w:rPr>
      </w:pPr>
    </w:p>
    <w:p w14:paraId="5A645693" w14:textId="77777777" w:rsidR="00794177" w:rsidRPr="00794177" w:rsidRDefault="00794177" w:rsidP="00794177">
      <w:pPr>
        <w:tabs>
          <w:tab w:val="left" w:pos="-720"/>
        </w:tabs>
        <w:suppressAutoHyphens/>
        <w:spacing w:line="240" w:lineRule="atLeast"/>
        <w:rPr>
          <w:rFonts w:ascii="Arial" w:hAnsi="Arial" w:cs="Arial"/>
          <w:spacing w:val="-3"/>
          <w:sz w:val="22"/>
          <w:szCs w:val="22"/>
        </w:rPr>
      </w:pPr>
      <w:r>
        <w:rPr>
          <w:rFonts w:ascii="Arial" w:hAnsi="Arial" w:cs="Arial"/>
          <w:spacing w:val="-3"/>
          <w:sz w:val="22"/>
          <w:szCs w:val="22"/>
        </w:rPr>
        <w:t xml:space="preserve">West, J. (1983) </w:t>
      </w:r>
      <w:r>
        <w:rPr>
          <w:rFonts w:ascii="Arial" w:hAnsi="Arial" w:cs="Arial"/>
          <w:i/>
          <w:spacing w:val="-3"/>
          <w:sz w:val="22"/>
          <w:szCs w:val="22"/>
        </w:rPr>
        <w:t>Town records</w:t>
      </w:r>
      <w:r>
        <w:rPr>
          <w:rFonts w:ascii="Arial" w:hAnsi="Arial" w:cs="Arial"/>
          <w:spacing w:val="-3"/>
          <w:sz w:val="22"/>
          <w:szCs w:val="22"/>
        </w:rPr>
        <w:t xml:space="preserve">  Phillimore, Chichester.  [</w:t>
      </w:r>
      <w:r>
        <w:rPr>
          <w:rFonts w:ascii="Arial" w:hAnsi="Arial" w:cs="Arial"/>
          <w:i/>
          <w:spacing w:val="-3"/>
          <w:sz w:val="22"/>
          <w:szCs w:val="22"/>
        </w:rPr>
        <w:t xml:space="preserve">Uses Birmingham and the West </w:t>
      </w:r>
      <w:r>
        <w:rPr>
          <w:rFonts w:ascii="Arial" w:hAnsi="Arial" w:cs="Arial"/>
          <w:i/>
          <w:spacing w:val="-3"/>
          <w:sz w:val="22"/>
          <w:szCs w:val="22"/>
        </w:rPr>
        <w:tab/>
        <w:t>Midlands as its main examples.</w:t>
      </w:r>
      <w:r>
        <w:rPr>
          <w:rFonts w:ascii="Arial" w:hAnsi="Arial" w:cs="Arial"/>
          <w:spacing w:val="-3"/>
          <w:sz w:val="22"/>
          <w:szCs w:val="22"/>
        </w:rPr>
        <w:t>]</w:t>
      </w:r>
    </w:p>
    <w:p w14:paraId="5A645694" w14:textId="77777777" w:rsidR="00794177" w:rsidRDefault="00794177" w:rsidP="00DF43E5">
      <w:pPr>
        <w:tabs>
          <w:tab w:val="left" w:pos="-720"/>
        </w:tabs>
        <w:suppressAutoHyphens/>
        <w:spacing w:line="240" w:lineRule="atLeast"/>
        <w:rPr>
          <w:rFonts w:ascii="Arial" w:hAnsi="Arial" w:cs="Arial"/>
          <w:spacing w:val="-3"/>
          <w:sz w:val="22"/>
          <w:szCs w:val="22"/>
        </w:rPr>
      </w:pPr>
    </w:p>
    <w:p w14:paraId="5A645695" w14:textId="77777777" w:rsidR="00794177" w:rsidRPr="00DF43E5" w:rsidRDefault="00794177" w:rsidP="00DF43E5">
      <w:pPr>
        <w:tabs>
          <w:tab w:val="left" w:pos="-720"/>
        </w:tabs>
        <w:suppressAutoHyphens/>
        <w:spacing w:line="240" w:lineRule="atLeast"/>
        <w:rPr>
          <w:rFonts w:ascii="Arial" w:hAnsi="Arial" w:cs="Arial"/>
          <w:spacing w:val="-3"/>
          <w:sz w:val="22"/>
          <w:szCs w:val="22"/>
        </w:rPr>
      </w:pPr>
    </w:p>
    <w:p w14:paraId="5A645696" w14:textId="77777777" w:rsidR="00497BEB" w:rsidRPr="00DF43E5" w:rsidRDefault="00497BEB" w:rsidP="00DF43E5">
      <w:pPr>
        <w:tabs>
          <w:tab w:val="center" w:pos="4513"/>
        </w:tabs>
        <w:suppressAutoHyphens/>
        <w:spacing w:line="240" w:lineRule="atLeast"/>
        <w:rPr>
          <w:rFonts w:ascii="Arial" w:hAnsi="Arial" w:cs="Arial"/>
          <w:spacing w:val="-3"/>
          <w:sz w:val="22"/>
          <w:szCs w:val="22"/>
        </w:rPr>
      </w:pPr>
      <w:r w:rsidRPr="00DF43E5">
        <w:rPr>
          <w:rFonts w:ascii="Arial" w:hAnsi="Arial" w:cs="Arial"/>
          <w:b/>
          <w:bCs/>
          <w:spacing w:val="-3"/>
          <w:sz w:val="22"/>
          <w:szCs w:val="22"/>
        </w:rPr>
        <w:tab/>
        <w:t>10. Other sources of relevant information</w:t>
      </w:r>
    </w:p>
    <w:p w14:paraId="5A645697" w14:textId="77777777" w:rsidR="00497BEB" w:rsidRPr="00DF43E5" w:rsidRDefault="00497BEB" w:rsidP="00DF43E5">
      <w:pPr>
        <w:tabs>
          <w:tab w:val="left" w:pos="-720"/>
        </w:tabs>
        <w:suppressAutoHyphens/>
        <w:spacing w:line="240" w:lineRule="atLeast"/>
        <w:rPr>
          <w:rFonts w:ascii="Arial" w:hAnsi="Arial" w:cs="Arial"/>
          <w:spacing w:val="-3"/>
          <w:sz w:val="22"/>
          <w:szCs w:val="22"/>
        </w:rPr>
      </w:pPr>
    </w:p>
    <w:p w14:paraId="5A645698" w14:textId="5F26CCAA" w:rsidR="00497BEB" w:rsidRPr="00455512" w:rsidRDefault="00497BEB" w:rsidP="00455512">
      <w:pPr>
        <w:tabs>
          <w:tab w:val="left" w:pos="-720"/>
        </w:tabs>
        <w:suppressAutoHyphens/>
        <w:spacing w:line="240" w:lineRule="atLeast"/>
        <w:rPr>
          <w:rFonts w:ascii="Arial" w:hAnsi="Arial" w:cs="Arial"/>
          <w:sz w:val="22"/>
          <w:szCs w:val="22"/>
        </w:rPr>
      </w:pPr>
      <w:r w:rsidRPr="00455512">
        <w:rPr>
          <w:rFonts w:ascii="Arial" w:hAnsi="Arial" w:cs="Arial"/>
          <w:sz w:val="22"/>
          <w:szCs w:val="22"/>
        </w:rPr>
        <w:t>A range of national and local organisations can provide further detailed information on this topic. There is a range of local Residents' Associations, addresses of which can be obtained from the City Council. Some wider-scale voluntary amenity societies exist, including the Birmingham Civic Society, which can be contacted via the Civic Trust. National voluntary societies which have a statutory consultative role in the planning system, and often operate through local groups, include the Ancient Monuments Society</w:t>
      </w:r>
      <w:r w:rsidR="00AA7A98">
        <w:rPr>
          <w:rFonts w:ascii="Arial" w:hAnsi="Arial" w:cs="Arial"/>
          <w:sz w:val="22"/>
          <w:szCs w:val="22"/>
        </w:rPr>
        <w:t xml:space="preserve"> [in 2021 renamed Historic Buildings and Places]</w:t>
      </w:r>
      <w:r w:rsidRPr="00455512">
        <w:rPr>
          <w:rFonts w:ascii="Arial" w:hAnsi="Arial" w:cs="Arial"/>
          <w:sz w:val="22"/>
          <w:szCs w:val="22"/>
        </w:rPr>
        <w:t>, the Victorian Society and the Twentieth Century Society</w:t>
      </w:r>
      <w:r w:rsidR="00AA7A98">
        <w:rPr>
          <w:rFonts w:ascii="Arial" w:hAnsi="Arial" w:cs="Arial"/>
          <w:sz w:val="22"/>
          <w:szCs w:val="22"/>
        </w:rPr>
        <w:t xml:space="preserve"> [now incorporating the former Thirties Society]</w:t>
      </w:r>
      <w:r w:rsidRPr="00455512">
        <w:rPr>
          <w:rFonts w:ascii="Arial" w:hAnsi="Arial" w:cs="Arial"/>
          <w:sz w:val="22"/>
          <w:szCs w:val="22"/>
        </w:rPr>
        <w:t xml:space="preserve">. Some of these organisations publish specialist journals and other well-researched items, such as the Victorian Society's </w:t>
      </w:r>
      <w:r w:rsidR="00455512">
        <w:rPr>
          <w:rFonts w:ascii="Arial" w:hAnsi="Arial" w:cs="Arial"/>
          <w:sz w:val="22"/>
          <w:szCs w:val="22"/>
        </w:rPr>
        <w:t>‘</w:t>
      </w:r>
      <w:r w:rsidRPr="00455512">
        <w:rPr>
          <w:rFonts w:ascii="Arial" w:hAnsi="Arial" w:cs="Arial"/>
          <w:sz w:val="22"/>
          <w:szCs w:val="22"/>
        </w:rPr>
        <w:t xml:space="preserve">walking guides'. </w:t>
      </w:r>
    </w:p>
    <w:sectPr w:rsidR="00497BEB" w:rsidRPr="00455512" w:rsidSect="00497BEB">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E177" w14:textId="77777777" w:rsidR="00322569" w:rsidRDefault="00322569">
      <w:pPr>
        <w:spacing w:line="20" w:lineRule="exact"/>
        <w:rPr>
          <w:rFonts w:cs="Times New Roman"/>
          <w:sz w:val="24"/>
          <w:szCs w:val="24"/>
        </w:rPr>
      </w:pPr>
    </w:p>
  </w:endnote>
  <w:endnote w:type="continuationSeparator" w:id="0">
    <w:p w14:paraId="4D169DE6" w14:textId="77777777" w:rsidR="00322569" w:rsidRDefault="00322569" w:rsidP="00497BEB">
      <w:r>
        <w:rPr>
          <w:rFonts w:cs="Times New Roman"/>
          <w:sz w:val="24"/>
          <w:szCs w:val="24"/>
        </w:rPr>
        <w:t xml:space="preserve"> </w:t>
      </w:r>
    </w:p>
  </w:endnote>
  <w:endnote w:type="continuationNotice" w:id="1">
    <w:p w14:paraId="5E4CF73B" w14:textId="77777777" w:rsidR="00322569" w:rsidRDefault="00322569" w:rsidP="00497BE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3735" w14:textId="77777777" w:rsidR="00322569" w:rsidRDefault="00322569" w:rsidP="00497BEB">
      <w:r>
        <w:rPr>
          <w:rFonts w:cs="Times New Roman"/>
          <w:sz w:val="24"/>
          <w:szCs w:val="24"/>
        </w:rPr>
        <w:separator/>
      </w:r>
    </w:p>
  </w:footnote>
  <w:footnote w:type="continuationSeparator" w:id="0">
    <w:p w14:paraId="2C7240A7" w14:textId="77777777" w:rsidR="00322569" w:rsidRDefault="00322569">
      <w:r>
        <w:continuationSeparator/>
      </w:r>
    </w:p>
  </w:footnote>
  <w:footnote w:id="1">
    <w:p w14:paraId="5A6456A4" w14:textId="77777777" w:rsidR="003C6907" w:rsidRDefault="004A5200">
      <w:pPr>
        <w:pStyle w:val="FootnoteText"/>
        <w:rPr>
          <w:rFonts w:ascii="Arial" w:hAnsi="Arial" w:cs="Arial"/>
          <w:sz w:val="20"/>
          <w:szCs w:val="20"/>
        </w:rPr>
      </w:pPr>
      <w:r w:rsidRPr="00DF43E5">
        <w:rPr>
          <w:rStyle w:val="FootnoteReference"/>
          <w:rFonts w:ascii="Arial" w:hAnsi="Arial" w:cs="Arial"/>
          <w:sz w:val="20"/>
          <w:szCs w:val="20"/>
        </w:rPr>
        <w:footnoteRef/>
      </w:r>
      <w:r w:rsidRPr="00DF43E5">
        <w:rPr>
          <w:rFonts w:ascii="Arial" w:hAnsi="Arial" w:cs="Arial"/>
          <w:sz w:val="20"/>
          <w:szCs w:val="20"/>
        </w:rPr>
        <w:t xml:space="preserve"> </w:t>
      </w:r>
      <w:r>
        <w:rPr>
          <w:rFonts w:ascii="Arial" w:hAnsi="Arial" w:cs="Arial"/>
          <w:sz w:val="20"/>
          <w:szCs w:val="20"/>
        </w:rPr>
        <w:tab/>
      </w:r>
      <w:r w:rsidRPr="00DF43E5">
        <w:rPr>
          <w:rFonts w:ascii="Arial" w:hAnsi="Arial" w:cs="Arial"/>
          <w:sz w:val="20"/>
          <w:szCs w:val="20"/>
        </w:rPr>
        <w:t xml:space="preserve">At the time of original publication Peter Larkham and Dick Pratt were with the School of </w:t>
      </w:r>
      <w:r>
        <w:rPr>
          <w:rFonts w:ascii="Arial" w:hAnsi="Arial" w:cs="Arial"/>
          <w:sz w:val="20"/>
          <w:szCs w:val="20"/>
        </w:rPr>
        <w:tab/>
      </w:r>
      <w:r w:rsidRPr="00DF43E5">
        <w:rPr>
          <w:rFonts w:ascii="Arial" w:hAnsi="Arial" w:cs="Arial"/>
          <w:sz w:val="20"/>
          <w:szCs w:val="20"/>
        </w:rPr>
        <w:t xml:space="preserve">Planning and Housing, University of Central England, now </w:t>
      </w:r>
      <w:r w:rsidR="003C6907">
        <w:rPr>
          <w:rFonts w:ascii="Arial" w:hAnsi="Arial" w:cs="Arial"/>
          <w:sz w:val="20"/>
          <w:szCs w:val="20"/>
        </w:rPr>
        <w:t xml:space="preserve">part of </w:t>
      </w:r>
      <w:r w:rsidRPr="00DF43E5">
        <w:rPr>
          <w:rFonts w:ascii="Arial" w:hAnsi="Arial" w:cs="Arial"/>
          <w:sz w:val="20"/>
          <w:szCs w:val="20"/>
        </w:rPr>
        <w:t xml:space="preserve">the School of </w:t>
      </w:r>
      <w:r w:rsidR="003C6907">
        <w:rPr>
          <w:rFonts w:ascii="Arial" w:hAnsi="Arial" w:cs="Arial"/>
          <w:sz w:val="20"/>
          <w:szCs w:val="20"/>
        </w:rPr>
        <w:t xml:space="preserve">Engineering </w:t>
      </w:r>
    </w:p>
    <w:p w14:paraId="5A6456A5" w14:textId="77777777" w:rsidR="003C6907" w:rsidRDefault="003C6907" w:rsidP="003C6907">
      <w:pPr>
        <w:pStyle w:val="FootnoteText"/>
        <w:ind w:firstLine="720"/>
        <w:rPr>
          <w:rFonts w:ascii="Arial" w:hAnsi="Arial" w:cs="Arial"/>
          <w:sz w:val="20"/>
          <w:szCs w:val="20"/>
        </w:rPr>
      </w:pPr>
      <w:r>
        <w:rPr>
          <w:rFonts w:ascii="Arial" w:hAnsi="Arial" w:cs="Arial"/>
          <w:sz w:val="20"/>
          <w:szCs w:val="20"/>
        </w:rPr>
        <w:t xml:space="preserve">and </w:t>
      </w:r>
      <w:r w:rsidR="000D608C">
        <w:rPr>
          <w:rFonts w:ascii="Arial" w:hAnsi="Arial" w:cs="Arial"/>
          <w:sz w:val="20"/>
          <w:szCs w:val="20"/>
        </w:rPr>
        <w:t>the Built Environment</w:t>
      </w:r>
      <w:r w:rsidR="004A5200" w:rsidRPr="00DF43E5">
        <w:rPr>
          <w:rFonts w:ascii="Arial" w:hAnsi="Arial" w:cs="Arial"/>
          <w:sz w:val="20"/>
          <w:szCs w:val="20"/>
        </w:rPr>
        <w:t xml:space="preserve">, Birmingham City University.  Terry Slater was with the School of </w:t>
      </w:r>
    </w:p>
    <w:p w14:paraId="5A6456A6" w14:textId="77777777" w:rsidR="004A5200" w:rsidRPr="00DF43E5" w:rsidRDefault="004A5200" w:rsidP="003C6907">
      <w:pPr>
        <w:pStyle w:val="FootnoteText"/>
        <w:ind w:firstLine="720"/>
        <w:rPr>
          <w:rFonts w:ascii="Arial" w:hAnsi="Arial" w:cs="Arial"/>
          <w:sz w:val="20"/>
          <w:szCs w:val="20"/>
        </w:rPr>
      </w:pPr>
      <w:r w:rsidRPr="00DF43E5">
        <w:rPr>
          <w:rFonts w:ascii="Arial" w:hAnsi="Arial" w:cs="Arial"/>
          <w:sz w:val="20"/>
          <w:szCs w:val="20"/>
        </w:rPr>
        <w:t>Geography, Earth and Environmental Science, University of Birmingham.</w:t>
      </w:r>
    </w:p>
  </w:footnote>
  <w:footnote w:id="2">
    <w:p w14:paraId="5A6456A7" w14:textId="77777777" w:rsidR="004A5200" w:rsidRPr="00F16DBB" w:rsidRDefault="004A5200">
      <w:pPr>
        <w:pStyle w:val="FootnoteText"/>
        <w:rPr>
          <w:rFonts w:ascii="Arial" w:hAnsi="Arial" w:cs="Arial"/>
          <w:sz w:val="20"/>
          <w:szCs w:val="20"/>
        </w:rPr>
      </w:pPr>
      <w:r w:rsidRPr="00F16DBB">
        <w:rPr>
          <w:rStyle w:val="FootnoteReference"/>
          <w:rFonts w:ascii="Arial" w:hAnsi="Arial" w:cs="Arial"/>
          <w:sz w:val="20"/>
          <w:szCs w:val="20"/>
        </w:rPr>
        <w:footnoteRef/>
      </w:r>
      <w:r w:rsidRPr="00F16DBB">
        <w:rPr>
          <w:rFonts w:ascii="Arial" w:hAnsi="Arial" w:cs="Arial"/>
          <w:sz w:val="20"/>
          <w:szCs w:val="20"/>
        </w:rPr>
        <w:t xml:space="preserve"> Later the Birmingham and Warwickshire Archaeological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56A0" w14:textId="77777777" w:rsidR="004A5200" w:rsidRDefault="009C3EE9">
    <w:pPr>
      <w:suppressAutoHyphens/>
      <w:spacing w:line="240" w:lineRule="atLeast"/>
      <w:jc w:val="both"/>
      <w:rPr>
        <w:rFonts w:cs="Times New Roman"/>
        <w:sz w:val="24"/>
        <w:szCs w:val="24"/>
      </w:rPr>
    </w:pPr>
    <w:r>
      <w:rPr>
        <w:noProof/>
      </w:rPr>
      <mc:AlternateContent>
        <mc:Choice Requires="wps">
          <w:drawing>
            <wp:anchor distT="0" distB="0" distL="114300" distR="114300" simplePos="0" relativeHeight="251657728" behindDoc="0" locked="0" layoutInCell="0" allowOverlap="1" wp14:anchorId="5A6456A2" wp14:editId="5A6456A3">
              <wp:simplePos x="0" y="0"/>
              <wp:positionH relativeFrom="page">
                <wp:posOffset>914400</wp:posOffset>
              </wp:positionH>
              <wp:positionV relativeFrom="paragraph">
                <wp:posOffset>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6456B0" w14:textId="77777777" w:rsidR="004A5200" w:rsidRDefault="004A5200">
                          <w:pPr>
                            <w:tabs>
                              <w:tab w:val="center" w:pos="4513"/>
                              <w:tab w:val="right" w:pos="9026"/>
                            </w:tabs>
                            <w:rPr>
                              <w:rFonts w:ascii="Courier" w:hAnsi="Courier" w:cs="Courier"/>
                              <w:spacing w:val="-3"/>
                              <w:sz w:val="24"/>
                              <w:szCs w:val="24"/>
                            </w:rPr>
                          </w:pPr>
                          <w:r>
                            <w:rPr>
                              <w:rFonts w:cs="Times New Roman"/>
                              <w:sz w:val="24"/>
                              <w:szCs w:val="24"/>
                            </w:rPr>
                            <w:tab/>
                          </w:r>
                          <w:r>
                            <w:rPr>
                              <w:rFonts w:ascii="Courier" w:hAnsi="Courier" w:cs="Courier"/>
                              <w:spacing w:val="-3"/>
                              <w:sz w:val="24"/>
                              <w:szCs w:val="24"/>
                            </w:rPr>
                            <w:noBreakHyphen/>
                            <w:t xml:space="preserve"> </w:t>
                          </w:r>
                          <w:r w:rsidRPr="005647E1">
                            <w:rPr>
                              <w:rFonts w:ascii="Arial" w:hAnsi="Arial" w:cs="Arial"/>
                              <w:spacing w:val="-3"/>
                              <w:sz w:val="22"/>
                              <w:szCs w:val="22"/>
                            </w:rPr>
                            <w:fldChar w:fldCharType="begin"/>
                          </w:r>
                          <w:r w:rsidRPr="005647E1">
                            <w:rPr>
                              <w:rFonts w:ascii="Arial" w:hAnsi="Arial" w:cs="Arial"/>
                              <w:spacing w:val="-3"/>
                              <w:sz w:val="22"/>
                              <w:szCs w:val="22"/>
                            </w:rPr>
                            <w:instrText>page \* arabic</w:instrText>
                          </w:r>
                          <w:r w:rsidRPr="005647E1">
                            <w:rPr>
                              <w:rFonts w:ascii="Arial" w:hAnsi="Arial" w:cs="Arial"/>
                              <w:spacing w:val="-3"/>
                              <w:sz w:val="22"/>
                              <w:szCs w:val="22"/>
                            </w:rPr>
                            <w:fldChar w:fldCharType="separate"/>
                          </w:r>
                          <w:r w:rsidR="00A96959">
                            <w:rPr>
                              <w:rFonts w:ascii="Arial" w:hAnsi="Arial" w:cs="Arial"/>
                              <w:noProof/>
                              <w:spacing w:val="-3"/>
                              <w:sz w:val="22"/>
                              <w:szCs w:val="22"/>
                            </w:rPr>
                            <w:t>17</w:t>
                          </w:r>
                          <w:r w:rsidRPr="005647E1">
                            <w:rPr>
                              <w:rFonts w:ascii="Arial" w:hAnsi="Arial" w:cs="Arial"/>
                              <w:spacing w:val="-3"/>
                              <w:sz w:val="22"/>
                              <w:szCs w:val="22"/>
                            </w:rPr>
                            <w:fldChar w:fldCharType="end"/>
                          </w:r>
                          <w:r>
                            <w:rPr>
                              <w:rFonts w:ascii="Courier" w:hAnsi="Courier" w:cs="Courier"/>
                              <w:spacing w:val="-3"/>
                              <w:sz w:val="24"/>
                              <w:szCs w:val="24"/>
                            </w:rPr>
                            <w:t xml:space="preserve"> </w:t>
                          </w:r>
                          <w:r>
                            <w:rPr>
                              <w:rFonts w:ascii="Courier" w:hAnsi="Courier" w:cs="Courier"/>
                              <w:spacing w:val="-3"/>
                              <w:sz w:val="24"/>
                              <w:szCs w:val="24"/>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56A2" id="Rectangle 1" o:spid="_x0000_s1027" style="position:absolute;left:0;text-align:left;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" o:allowincell="f" filled="f" stroked="f" strokeweight="0">
              <v:textbox inset="0,0,0,0">
                <w:txbxContent>
                  <w:p w14:paraId="5A6456B0" w14:textId="77777777" w:rsidR="004A5200" w:rsidRDefault="004A5200">
                    <w:pPr>
                      <w:tabs>
                        <w:tab w:val="center" w:pos="4513"/>
                        <w:tab w:val="right" w:pos="9026"/>
                      </w:tabs>
                      <w:rPr>
                        <w:rFonts w:ascii="Courier" w:hAnsi="Courier" w:cs="Courier"/>
                        <w:spacing w:val="-3"/>
                        <w:sz w:val="24"/>
                        <w:szCs w:val="24"/>
                      </w:rPr>
                    </w:pPr>
                    <w:r>
                      <w:rPr>
                        <w:rFonts w:cs="Times New Roman"/>
                        <w:sz w:val="24"/>
                        <w:szCs w:val="24"/>
                      </w:rPr>
                      <w:tab/>
                    </w:r>
                    <w:r>
                      <w:rPr>
                        <w:rFonts w:ascii="Courier" w:hAnsi="Courier" w:cs="Courier"/>
                        <w:spacing w:val="-3"/>
                        <w:sz w:val="24"/>
                        <w:szCs w:val="24"/>
                      </w:rPr>
                      <w:noBreakHyphen/>
                      <w:t xml:space="preserve"> </w:t>
                    </w:r>
                    <w:r w:rsidRPr="005647E1">
                      <w:rPr>
                        <w:rFonts w:ascii="Arial" w:hAnsi="Arial" w:cs="Arial"/>
                        <w:spacing w:val="-3"/>
                        <w:sz w:val="22"/>
                        <w:szCs w:val="22"/>
                      </w:rPr>
                      <w:fldChar w:fldCharType="begin"/>
                    </w:r>
                    <w:r w:rsidRPr="005647E1">
                      <w:rPr>
                        <w:rFonts w:ascii="Arial" w:hAnsi="Arial" w:cs="Arial"/>
                        <w:spacing w:val="-3"/>
                        <w:sz w:val="22"/>
                        <w:szCs w:val="22"/>
                      </w:rPr>
                      <w:instrText>page \* arabic</w:instrText>
                    </w:r>
                    <w:r w:rsidRPr="005647E1">
                      <w:rPr>
                        <w:rFonts w:ascii="Arial" w:hAnsi="Arial" w:cs="Arial"/>
                        <w:spacing w:val="-3"/>
                        <w:sz w:val="22"/>
                        <w:szCs w:val="22"/>
                      </w:rPr>
                      <w:fldChar w:fldCharType="separate"/>
                    </w:r>
                    <w:r w:rsidR="00A96959">
                      <w:rPr>
                        <w:rFonts w:ascii="Arial" w:hAnsi="Arial" w:cs="Arial"/>
                        <w:noProof/>
                        <w:spacing w:val="-3"/>
                        <w:sz w:val="22"/>
                        <w:szCs w:val="22"/>
                      </w:rPr>
                      <w:t>17</w:t>
                    </w:r>
                    <w:r w:rsidRPr="005647E1">
                      <w:rPr>
                        <w:rFonts w:ascii="Arial" w:hAnsi="Arial" w:cs="Arial"/>
                        <w:spacing w:val="-3"/>
                        <w:sz w:val="22"/>
                        <w:szCs w:val="22"/>
                      </w:rPr>
                      <w:fldChar w:fldCharType="end"/>
                    </w:r>
                    <w:r>
                      <w:rPr>
                        <w:rFonts w:ascii="Courier" w:hAnsi="Courier" w:cs="Courier"/>
                        <w:spacing w:val="-3"/>
                        <w:sz w:val="24"/>
                        <w:szCs w:val="24"/>
                      </w:rPr>
                      <w:t xml:space="preserve"> </w:t>
                    </w:r>
                    <w:r>
                      <w:rPr>
                        <w:rFonts w:ascii="Courier" w:hAnsi="Courier" w:cs="Courier"/>
                        <w:spacing w:val="-3"/>
                        <w:sz w:val="24"/>
                        <w:szCs w:val="24"/>
                      </w:rPr>
                      <w:noBreakHyphen/>
                    </w:r>
                  </w:p>
                </w:txbxContent>
              </v:textbox>
              <w10:wrap anchorx="page"/>
            </v:rect>
          </w:pict>
        </mc:Fallback>
      </mc:AlternateContent>
    </w:r>
  </w:p>
  <w:p w14:paraId="5A6456A1" w14:textId="77777777" w:rsidR="004A5200" w:rsidRDefault="004A5200">
    <w:pPr>
      <w:suppressAutoHyphens/>
      <w:spacing w:after="140" w:line="100" w:lineRule="exact"/>
      <w:jc w:val="both"/>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EB"/>
    <w:rsid w:val="00015247"/>
    <w:rsid w:val="00036A0A"/>
    <w:rsid w:val="0005041D"/>
    <w:rsid w:val="00055038"/>
    <w:rsid w:val="00086994"/>
    <w:rsid w:val="00097E26"/>
    <w:rsid w:val="000C3ED1"/>
    <w:rsid w:val="000D31BA"/>
    <w:rsid w:val="000D608C"/>
    <w:rsid w:val="000E3689"/>
    <w:rsid w:val="00110F93"/>
    <w:rsid w:val="00126E0F"/>
    <w:rsid w:val="00133268"/>
    <w:rsid w:val="00137CF3"/>
    <w:rsid w:val="0014407C"/>
    <w:rsid w:val="00144D31"/>
    <w:rsid w:val="0018541E"/>
    <w:rsid w:val="0018683C"/>
    <w:rsid w:val="00187644"/>
    <w:rsid w:val="001A1465"/>
    <w:rsid w:val="001B00F3"/>
    <w:rsid w:val="001E1BB5"/>
    <w:rsid w:val="001E7DF9"/>
    <w:rsid w:val="0020497F"/>
    <w:rsid w:val="00213563"/>
    <w:rsid w:val="00214E1D"/>
    <w:rsid w:val="00224A7B"/>
    <w:rsid w:val="0023127C"/>
    <w:rsid w:val="00245F85"/>
    <w:rsid w:val="00246CB1"/>
    <w:rsid w:val="002668E4"/>
    <w:rsid w:val="00277C8C"/>
    <w:rsid w:val="00282C3F"/>
    <w:rsid w:val="002A1BA2"/>
    <w:rsid w:val="002B5A1B"/>
    <w:rsid w:val="002C6153"/>
    <w:rsid w:val="002E0396"/>
    <w:rsid w:val="002E50E1"/>
    <w:rsid w:val="00301460"/>
    <w:rsid w:val="00322569"/>
    <w:rsid w:val="00331D43"/>
    <w:rsid w:val="00347A5C"/>
    <w:rsid w:val="00370E66"/>
    <w:rsid w:val="003756C3"/>
    <w:rsid w:val="00382885"/>
    <w:rsid w:val="003A6A78"/>
    <w:rsid w:val="003B79F7"/>
    <w:rsid w:val="003C6907"/>
    <w:rsid w:val="003F13C4"/>
    <w:rsid w:val="003F4C0E"/>
    <w:rsid w:val="00400E4B"/>
    <w:rsid w:val="00412EBB"/>
    <w:rsid w:val="00423F2B"/>
    <w:rsid w:val="004517C2"/>
    <w:rsid w:val="00451B2A"/>
    <w:rsid w:val="00455512"/>
    <w:rsid w:val="00463C8F"/>
    <w:rsid w:val="00473665"/>
    <w:rsid w:val="00473746"/>
    <w:rsid w:val="00495AF5"/>
    <w:rsid w:val="00497BEB"/>
    <w:rsid w:val="004A5200"/>
    <w:rsid w:val="004A5650"/>
    <w:rsid w:val="004C124D"/>
    <w:rsid w:val="004D528F"/>
    <w:rsid w:val="004F187E"/>
    <w:rsid w:val="004F19C0"/>
    <w:rsid w:val="005228CE"/>
    <w:rsid w:val="00530514"/>
    <w:rsid w:val="0053363E"/>
    <w:rsid w:val="00554829"/>
    <w:rsid w:val="005647E1"/>
    <w:rsid w:val="00573E0A"/>
    <w:rsid w:val="005848D8"/>
    <w:rsid w:val="005919D5"/>
    <w:rsid w:val="005C0292"/>
    <w:rsid w:val="005D0BEA"/>
    <w:rsid w:val="005D36BF"/>
    <w:rsid w:val="005D39C1"/>
    <w:rsid w:val="005F0726"/>
    <w:rsid w:val="00603392"/>
    <w:rsid w:val="0060429D"/>
    <w:rsid w:val="00605924"/>
    <w:rsid w:val="00612F4C"/>
    <w:rsid w:val="006229EA"/>
    <w:rsid w:val="0063322D"/>
    <w:rsid w:val="006657A7"/>
    <w:rsid w:val="00676B47"/>
    <w:rsid w:val="00690131"/>
    <w:rsid w:val="006B639F"/>
    <w:rsid w:val="006B6C41"/>
    <w:rsid w:val="006B7805"/>
    <w:rsid w:val="006C09C0"/>
    <w:rsid w:val="006D199B"/>
    <w:rsid w:val="006D1C63"/>
    <w:rsid w:val="00754779"/>
    <w:rsid w:val="00785912"/>
    <w:rsid w:val="00794177"/>
    <w:rsid w:val="007B40F2"/>
    <w:rsid w:val="007B6455"/>
    <w:rsid w:val="007C1A32"/>
    <w:rsid w:val="007D720D"/>
    <w:rsid w:val="007E080D"/>
    <w:rsid w:val="007E36F7"/>
    <w:rsid w:val="007F7E8D"/>
    <w:rsid w:val="00806E11"/>
    <w:rsid w:val="00807642"/>
    <w:rsid w:val="00833FF6"/>
    <w:rsid w:val="008359F6"/>
    <w:rsid w:val="00837C43"/>
    <w:rsid w:val="00854738"/>
    <w:rsid w:val="008575D9"/>
    <w:rsid w:val="00861E8A"/>
    <w:rsid w:val="008737AA"/>
    <w:rsid w:val="00882762"/>
    <w:rsid w:val="008A368E"/>
    <w:rsid w:val="008A419F"/>
    <w:rsid w:val="008C5F4A"/>
    <w:rsid w:val="008F1537"/>
    <w:rsid w:val="0091648D"/>
    <w:rsid w:val="00924353"/>
    <w:rsid w:val="0093089F"/>
    <w:rsid w:val="0094328C"/>
    <w:rsid w:val="009717C5"/>
    <w:rsid w:val="00984F52"/>
    <w:rsid w:val="00986F80"/>
    <w:rsid w:val="009875FC"/>
    <w:rsid w:val="00996696"/>
    <w:rsid w:val="009A6AC3"/>
    <w:rsid w:val="009B14D5"/>
    <w:rsid w:val="009C3EE9"/>
    <w:rsid w:val="009D5B7B"/>
    <w:rsid w:val="009E0652"/>
    <w:rsid w:val="00A1263C"/>
    <w:rsid w:val="00A21E09"/>
    <w:rsid w:val="00A2224B"/>
    <w:rsid w:val="00A23E93"/>
    <w:rsid w:val="00A309E1"/>
    <w:rsid w:val="00A363D0"/>
    <w:rsid w:val="00A51783"/>
    <w:rsid w:val="00A62476"/>
    <w:rsid w:val="00A62A00"/>
    <w:rsid w:val="00A62FBC"/>
    <w:rsid w:val="00A81B72"/>
    <w:rsid w:val="00A96959"/>
    <w:rsid w:val="00AA7A98"/>
    <w:rsid w:val="00AB663A"/>
    <w:rsid w:val="00AD04AE"/>
    <w:rsid w:val="00AF5E8F"/>
    <w:rsid w:val="00B04AA0"/>
    <w:rsid w:val="00B23199"/>
    <w:rsid w:val="00B571BB"/>
    <w:rsid w:val="00B63DD4"/>
    <w:rsid w:val="00B66443"/>
    <w:rsid w:val="00B90BF6"/>
    <w:rsid w:val="00BF7A98"/>
    <w:rsid w:val="00C16AF9"/>
    <w:rsid w:val="00C30435"/>
    <w:rsid w:val="00C43227"/>
    <w:rsid w:val="00C44552"/>
    <w:rsid w:val="00C4692C"/>
    <w:rsid w:val="00C47D80"/>
    <w:rsid w:val="00C51A8E"/>
    <w:rsid w:val="00C60597"/>
    <w:rsid w:val="00C608C4"/>
    <w:rsid w:val="00C9132C"/>
    <w:rsid w:val="00CA6E8D"/>
    <w:rsid w:val="00CD49B8"/>
    <w:rsid w:val="00CD64FF"/>
    <w:rsid w:val="00CE1A87"/>
    <w:rsid w:val="00CE3D96"/>
    <w:rsid w:val="00D01AD6"/>
    <w:rsid w:val="00D02409"/>
    <w:rsid w:val="00D3174A"/>
    <w:rsid w:val="00D31A72"/>
    <w:rsid w:val="00D326D0"/>
    <w:rsid w:val="00D35907"/>
    <w:rsid w:val="00D40229"/>
    <w:rsid w:val="00DA7729"/>
    <w:rsid w:val="00DD1CF0"/>
    <w:rsid w:val="00DD25E7"/>
    <w:rsid w:val="00DF43E5"/>
    <w:rsid w:val="00DF7760"/>
    <w:rsid w:val="00E00540"/>
    <w:rsid w:val="00E22CBE"/>
    <w:rsid w:val="00E3517C"/>
    <w:rsid w:val="00E44107"/>
    <w:rsid w:val="00E65487"/>
    <w:rsid w:val="00E70BFE"/>
    <w:rsid w:val="00E85FEB"/>
    <w:rsid w:val="00E96539"/>
    <w:rsid w:val="00EB73B3"/>
    <w:rsid w:val="00EC553B"/>
    <w:rsid w:val="00F16DBB"/>
    <w:rsid w:val="00F17333"/>
    <w:rsid w:val="00F2299E"/>
    <w:rsid w:val="00F24FD8"/>
    <w:rsid w:val="00F52CC0"/>
    <w:rsid w:val="00FA1B7F"/>
    <w:rsid w:val="00FC6AA2"/>
    <w:rsid w:val="00FC7612"/>
    <w:rsid w:val="00FD6639"/>
    <w:rsid w:val="00FE5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A645183"/>
  <w15:chartTrackingRefBased/>
  <w15:docId w15:val="{2527457C-0C0C-4658-BF2B-9A87185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0A"/>
    <w:pPr>
      <w:widowControl w:val="0"/>
      <w:autoSpaceDE w:val="0"/>
      <w:autoSpaceDN w:val="0"/>
      <w:adjustRightInd w:val="0"/>
    </w:pPr>
    <w:rPr>
      <w:rFonts w:ascii="Lucida Sans Typewriter" w:hAnsi="Lucida Sans Typewriter" w:cs="Lucida Sans Typewriter"/>
      <w:sz w:val="14"/>
      <w:szCs w:val="1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autoRedefine/>
    <w:semiHidden/>
    <w:pPr>
      <w:tabs>
        <w:tab w:val="right" w:leader="dot" w:pos="9360"/>
      </w:tabs>
      <w:suppressAutoHyphens/>
      <w:spacing w:line="240" w:lineRule="atLeast"/>
      <w:ind w:left="720" w:right="720"/>
    </w:pPr>
    <w:rPr>
      <w:lang w:val="en-US"/>
    </w:rPr>
  </w:style>
  <w:style w:type="paragraph" w:styleId="TOC3">
    <w:name w:val="toc 3"/>
    <w:basedOn w:val="Normal"/>
    <w:next w:val="Normal"/>
    <w:autoRedefine/>
    <w:semiHidden/>
    <w:pPr>
      <w:tabs>
        <w:tab w:val="right" w:leader="dot" w:pos="9360"/>
      </w:tabs>
      <w:suppressAutoHyphens/>
      <w:spacing w:line="240" w:lineRule="atLeast"/>
      <w:ind w:left="720" w:right="720"/>
    </w:pPr>
    <w:rPr>
      <w:lang w:val="en-US"/>
    </w:rPr>
  </w:style>
  <w:style w:type="paragraph" w:styleId="TOC4">
    <w:name w:val="toc 4"/>
    <w:basedOn w:val="Normal"/>
    <w:next w:val="Normal"/>
    <w:autoRedefine/>
    <w:semiHidden/>
    <w:pPr>
      <w:tabs>
        <w:tab w:val="right" w:leader="dot" w:pos="9360"/>
      </w:tabs>
      <w:suppressAutoHyphens/>
      <w:spacing w:line="240" w:lineRule="atLeast"/>
      <w:ind w:left="720" w:right="720"/>
    </w:pPr>
    <w:rPr>
      <w:lang w:val="en-US"/>
    </w:rPr>
  </w:style>
  <w:style w:type="paragraph" w:styleId="TOC5">
    <w:name w:val="toc 5"/>
    <w:basedOn w:val="Normal"/>
    <w:next w:val="Normal"/>
    <w:autoRedefine/>
    <w:semiHidden/>
    <w:pPr>
      <w:tabs>
        <w:tab w:val="right" w:leader="dot" w:pos="9360"/>
      </w:tabs>
      <w:suppressAutoHyphens/>
      <w:spacing w:line="240" w:lineRule="atLeast"/>
      <w:ind w:left="720" w:right="720"/>
    </w:pPr>
    <w:rPr>
      <w:lang w:val="en-US"/>
    </w:rPr>
  </w:style>
  <w:style w:type="paragraph" w:styleId="TOC6">
    <w:name w:val="toc 6"/>
    <w:basedOn w:val="Normal"/>
    <w:next w:val="Normal"/>
    <w:autoRedefine/>
    <w:semiHidden/>
    <w:pPr>
      <w:tabs>
        <w:tab w:val="right" w:pos="9360"/>
      </w:tabs>
      <w:suppressAutoHyphens/>
      <w:spacing w:line="240" w:lineRule="atLeast"/>
      <w:ind w:left="720" w:hanging="720"/>
    </w:pPr>
    <w:rPr>
      <w:lang w:val="en-US"/>
    </w:rPr>
  </w:style>
  <w:style w:type="paragraph" w:styleId="TOC7">
    <w:name w:val="toc 7"/>
    <w:basedOn w:val="Normal"/>
    <w:next w:val="Normal"/>
    <w:autoRedefine/>
    <w:semiHidden/>
    <w:pPr>
      <w:suppressAutoHyphens/>
      <w:spacing w:line="240" w:lineRule="atLeast"/>
      <w:ind w:left="720" w:hanging="720"/>
    </w:pPr>
    <w:rPr>
      <w:lang w:val="en-US"/>
    </w:rPr>
  </w:style>
  <w:style w:type="paragraph" w:styleId="TOC8">
    <w:name w:val="toc 8"/>
    <w:basedOn w:val="Normal"/>
    <w:next w:val="Normal"/>
    <w:autoRedefine/>
    <w:semiHidden/>
    <w:pPr>
      <w:tabs>
        <w:tab w:val="right" w:pos="9360"/>
      </w:tabs>
      <w:suppressAutoHyphens/>
      <w:spacing w:line="240" w:lineRule="atLeast"/>
      <w:ind w:left="720" w:hanging="720"/>
    </w:pPr>
    <w:rPr>
      <w:lang w:val="en-US"/>
    </w:rPr>
  </w:style>
  <w:style w:type="paragraph" w:styleId="TOC9">
    <w:name w:val="toc 9"/>
    <w:basedOn w:val="Normal"/>
    <w:next w:val="Normal"/>
    <w:autoRedefine/>
    <w:semiHidden/>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styleId="TOAHeading">
    <w:name w:val="toa heading"/>
    <w:basedOn w:val="Normal"/>
    <w:next w:val="Normal"/>
    <w:semiHidden/>
    <w:pPr>
      <w:tabs>
        <w:tab w:val="right" w:pos="9360"/>
      </w:tabs>
      <w:suppressAutoHyphens/>
      <w:spacing w:line="240" w:lineRule="atLeast"/>
    </w:pPr>
    <w:rPr>
      <w:lang w:val="en-US"/>
    </w:rPr>
  </w:style>
  <w:style w:type="paragraph" w:styleId="Caption">
    <w:name w:val="caption"/>
    <w:basedOn w:val="Normal"/>
    <w:next w:val="Normal"/>
    <w:qFormat/>
    <w:rPr>
      <w:rFonts w:cs="Times New Roman"/>
      <w:sz w:val="24"/>
      <w:szCs w:val="24"/>
    </w:rPr>
  </w:style>
  <w:style w:type="character" w:customStyle="1" w:styleId="EquationCaption1">
    <w:name w:val="_Equation Caption1"/>
  </w:style>
  <w:style w:type="paragraph" w:styleId="Header">
    <w:name w:val="header"/>
    <w:basedOn w:val="Normal"/>
    <w:rsid w:val="005647E1"/>
    <w:pPr>
      <w:tabs>
        <w:tab w:val="center" w:pos="4153"/>
        <w:tab w:val="right" w:pos="8306"/>
      </w:tabs>
    </w:pPr>
  </w:style>
  <w:style w:type="paragraph" w:styleId="Footer">
    <w:name w:val="footer"/>
    <w:basedOn w:val="Normal"/>
    <w:rsid w:val="005647E1"/>
    <w:pPr>
      <w:tabs>
        <w:tab w:val="center" w:pos="4153"/>
        <w:tab w:val="right" w:pos="8306"/>
      </w:tabs>
    </w:pPr>
  </w:style>
  <w:style w:type="paragraph" w:styleId="Title">
    <w:name w:val="Title"/>
    <w:basedOn w:val="Normal"/>
    <w:qFormat/>
    <w:rsid w:val="00F2299E"/>
    <w:pPr>
      <w:widowControl/>
      <w:autoSpaceDE/>
      <w:autoSpaceDN/>
      <w:adjustRightInd/>
      <w:jc w:val="center"/>
    </w:pPr>
    <w:rPr>
      <w:rFonts w:ascii="Times New Roman" w:hAnsi="Times New Roman" w:cs="Times New Roman"/>
      <w:b/>
      <w:bCs/>
      <w:sz w:val="24"/>
      <w:szCs w:val="24"/>
      <w:lang w:eastAsia="en-US"/>
    </w:rPr>
  </w:style>
  <w:style w:type="character" w:styleId="Emphasis">
    <w:name w:val="Emphasis"/>
    <w:uiPriority w:val="20"/>
    <w:qFormat/>
    <w:rsid w:val="00FA1B7F"/>
    <w:rPr>
      <w:i/>
      <w:iCs/>
    </w:rPr>
  </w:style>
  <w:style w:type="paragraph" w:styleId="NormalWeb">
    <w:name w:val="Normal (Web)"/>
    <w:basedOn w:val="Normal"/>
    <w:uiPriority w:val="99"/>
    <w:semiHidden/>
    <w:unhideWhenUsed/>
    <w:rsid w:val="00246CB1"/>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routledge.com%2FEngaging-with-Heritage-and-Historic-Environment-Policy-Agency-Interpretation%2FMorel-Dawson%2Fp%2Fbook%2F9780367725648&amp;data=04%7C01%7CPeter.Larkham%40bcu.ac.uk%7C5e86e58d334f4c9fbed308d96e388178%7C7e2be055828a4523b5e5b77ad9939785%7C0%7C0%7C637662012461521445%7CUnknown%7CTWFpbGZsb3d8eyJWIjoiMC4wLjAwMDAiLCJQIjoiV2luMzIiLCJBTiI6Ik1haWwiLCJXVCI6Mn0%3D%7C1000&amp;sdata=bULTQ4%2Fk1MITqXQmcjEH4o%2Bp4Qclft0N4IAWFb2MNxM%3D&amp;reserved=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15190</Words>
  <Characters>86586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Birmingham's Built Environment in the Twentieth Century</vt:lpstr>
    </vt:vector>
  </TitlesOfParts>
  <Company/>
  <LinksUpToDate>false</LinksUpToDate>
  <CharactersWithSpaces>101573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Birmingham's Built Environment in the Twentieth Century</dc:title>
  <dc:subject/>
  <dc:creator>P.J. Larkham</dc:creator>
  <cp:keywords/>
  <cp:lastModifiedBy>Peter Larkham</cp:lastModifiedBy>
  <cp:revision>4</cp:revision>
  <cp:lastPrinted>2008-01-25T19:31:00Z</cp:lastPrinted>
  <dcterms:created xsi:type="dcterms:W3CDTF">2022-01-02T20:15:00Z</dcterms:created>
  <dcterms:modified xsi:type="dcterms:W3CDTF">2022-01-04T14:44:00Z</dcterms:modified>
</cp:coreProperties>
</file>