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1" w:rsidRDefault="004327E1" w:rsidP="004327E1">
      <w:pPr>
        <w:pStyle w:val="Heading1"/>
      </w:pPr>
      <w:r>
        <w:t>RELU-RUF Policy Briefs</w:t>
      </w:r>
    </w:p>
    <w:p w:rsidR="004327E1" w:rsidRDefault="004327E1" w:rsidP="004327E1">
      <w:r>
        <w:t>(from flipcharts 16-03-2011)</w:t>
      </w:r>
    </w:p>
    <w:p w:rsidR="00B82071" w:rsidRDefault="00B82071" w:rsidP="004327E1">
      <w:r w:rsidRPr="00B82071">
        <w:rPr>
          <w:highlight w:val="cyan"/>
        </w:rPr>
        <w:t>Check what it means</w:t>
      </w:r>
      <w:r>
        <w:tab/>
      </w:r>
      <w:r>
        <w:tab/>
      </w:r>
      <w:r w:rsidRPr="00B82071">
        <w:rPr>
          <w:highlight w:val="yellow"/>
        </w:rPr>
        <w:t>Check what it says (couldn’t clearly decipher)</w:t>
      </w:r>
    </w:p>
    <w:tbl>
      <w:tblPr>
        <w:tblStyle w:val="LightShading"/>
        <w:tblW w:w="0" w:type="auto"/>
        <w:tblLook w:val="04A0"/>
      </w:tblPr>
      <w:tblGrid>
        <w:gridCol w:w="4644"/>
        <w:gridCol w:w="426"/>
        <w:gridCol w:w="4677"/>
      </w:tblGrid>
      <w:tr w:rsidR="004327E1" w:rsidRPr="004327E1" w:rsidTr="00B82071">
        <w:trPr>
          <w:cnfStyle w:val="100000000000"/>
        </w:trPr>
        <w:tc>
          <w:tcPr>
            <w:cnfStyle w:val="001000000000"/>
            <w:tcW w:w="4644" w:type="dxa"/>
          </w:tcPr>
          <w:p w:rsidR="004327E1" w:rsidRPr="004327E1" w:rsidRDefault="004327E1" w:rsidP="007F6D08">
            <w:pPr>
              <w:spacing w:before="120" w:after="120"/>
            </w:pPr>
            <w:r>
              <w:t>GOOD PRACTICE</w:t>
            </w:r>
          </w:p>
        </w:tc>
        <w:tc>
          <w:tcPr>
            <w:tcW w:w="426" w:type="dxa"/>
          </w:tcPr>
          <w:p w:rsidR="004327E1" w:rsidRPr="004327E1" w:rsidRDefault="004327E1" w:rsidP="007F6D08">
            <w:pPr>
              <w:spacing w:before="120" w:after="120"/>
              <w:cnfStyle w:val="100000000000"/>
            </w:pPr>
          </w:p>
        </w:tc>
        <w:tc>
          <w:tcPr>
            <w:tcW w:w="4677" w:type="dxa"/>
          </w:tcPr>
          <w:p w:rsidR="004327E1" w:rsidRPr="004327E1" w:rsidRDefault="004327E1" w:rsidP="007F6D08">
            <w:pPr>
              <w:spacing w:before="120" w:after="120"/>
              <w:cnfStyle w:val="100000000000"/>
            </w:pPr>
            <w:r>
              <w:t>AVOID</w:t>
            </w:r>
          </w:p>
        </w:tc>
      </w:tr>
      <w:tr w:rsidR="0083565E" w:rsidRPr="004327E1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4615A7" w:rsidRDefault="004615A7" w:rsidP="007F6D08">
            <w:pPr>
              <w:spacing w:before="120" w:after="120"/>
            </w:pPr>
            <w:r w:rsidRPr="004615A7">
              <w:t>Title needs to grab people</w:t>
            </w:r>
          </w:p>
        </w:tc>
        <w:tc>
          <w:tcPr>
            <w:tcW w:w="426" w:type="dxa"/>
          </w:tcPr>
          <w:p w:rsidR="004615A7" w:rsidRPr="004327E1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327E1" w:rsidRDefault="007F6D08" w:rsidP="007F6D08">
            <w:pPr>
              <w:spacing w:before="120" w:after="120"/>
              <w:cnfStyle w:val="000000100000"/>
            </w:pPr>
            <w:r>
              <w:t>Titles which are not meaningful to the audience, i.e. jargonistic</w:t>
            </w:r>
          </w:p>
        </w:tc>
      </w:tr>
      <w:tr w:rsidR="004615A7" w:rsidRPr="004327E1" w:rsidTr="00B82071">
        <w:tc>
          <w:tcPr>
            <w:cnfStyle w:val="001000000000"/>
            <w:tcW w:w="4644" w:type="dxa"/>
          </w:tcPr>
          <w:p w:rsidR="004615A7" w:rsidRPr="004327E1" w:rsidRDefault="004615A7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Recognisable and </w:t>
            </w:r>
            <w:r w:rsidRPr="004615A7">
              <w:t>attractive house style</w:t>
            </w:r>
            <w:r>
              <w:rPr>
                <w:b w:val="0"/>
              </w:rPr>
              <w:t xml:space="preserve"> for all policy briefs</w:t>
            </w:r>
          </w:p>
        </w:tc>
        <w:tc>
          <w:tcPr>
            <w:tcW w:w="426" w:type="dxa"/>
          </w:tcPr>
          <w:p w:rsidR="004615A7" w:rsidRPr="004327E1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327E1" w:rsidRDefault="007F6D08" w:rsidP="007F6D08">
            <w:pPr>
              <w:spacing w:before="120" w:after="120"/>
              <w:cnfStyle w:val="000000000000"/>
            </w:pPr>
            <w:r>
              <w:t>Not another RELU style brief!</w:t>
            </w:r>
          </w:p>
        </w:tc>
      </w:tr>
      <w:tr w:rsidR="004615A7" w:rsidRPr="004327E1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4327E1" w:rsidRDefault="004615A7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Have a </w:t>
            </w:r>
            <w:r w:rsidRPr="004615A7">
              <w:t>common page</w:t>
            </w:r>
            <w:r>
              <w:rPr>
                <w:b w:val="0"/>
              </w:rPr>
              <w:t xml:space="preserve"> at start of each policy brief</w:t>
            </w:r>
          </w:p>
        </w:tc>
        <w:tc>
          <w:tcPr>
            <w:tcW w:w="426" w:type="dxa"/>
          </w:tcPr>
          <w:p w:rsidR="004615A7" w:rsidRPr="004327E1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327E1" w:rsidRDefault="00C26BFB" w:rsidP="007F6D08">
            <w:pPr>
              <w:spacing w:before="120" w:after="120"/>
              <w:cnfStyle w:val="000000100000"/>
            </w:pPr>
            <w:r>
              <w:t>Don’t state the bleeding obvious</w:t>
            </w:r>
          </w:p>
        </w:tc>
      </w:tr>
      <w:tr w:rsidR="004615A7" w:rsidRPr="004327E1" w:rsidTr="00B82071">
        <w:tc>
          <w:tcPr>
            <w:cnfStyle w:val="001000000000"/>
            <w:tcW w:w="4644" w:type="dxa"/>
          </w:tcPr>
          <w:p w:rsidR="004615A7" w:rsidRDefault="004615A7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Start each policy brief by </w:t>
            </w:r>
            <w:r w:rsidRPr="004615A7">
              <w:t>raising awareness</w:t>
            </w:r>
            <w:r>
              <w:rPr>
                <w:b w:val="0"/>
              </w:rPr>
              <w:t xml:space="preserve"> of the RUF and why there are </w:t>
            </w:r>
            <w:r w:rsidRPr="004615A7">
              <w:t>unique factors</w:t>
            </w:r>
          </w:p>
        </w:tc>
        <w:tc>
          <w:tcPr>
            <w:tcW w:w="426" w:type="dxa"/>
          </w:tcPr>
          <w:p w:rsidR="004615A7" w:rsidRPr="004327E1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327E1" w:rsidRDefault="007F6D08" w:rsidP="007F6D08">
            <w:pPr>
              <w:spacing w:before="120" w:after="120"/>
              <w:cnfStyle w:val="000000000000"/>
            </w:pPr>
            <w:r>
              <w:t>Don’t write brief from committee; need strong leadership</w:t>
            </w:r>
          </w:p>
        </w:tc>
      </w:tr>
      <w:tr w:rsidR="004327E1" w:rsidRPr="004327E1" w:rsidTr="00B82071">
        <w:trPr>
          <w:cnfStyle w:val="000000100000"/>
        </w:trPr>
        <w:tc>
          <w:tcPr>
            <w:cnfStyle w:val="001000000000"/>
            <w:tcW w:w="4644" w:type="dxa"/>
          </w:tcPr>
          <w:p w:rsidR="004327E1" w:rsidRPr="00B87124" w:rsidRDefault="004615A7" w:rsidP="007F6D08">
            <w:pPr>
              <w:spacing w:before="120" w:after="120"/>
              <w:rPr>
                <w:b w:val="0"/>
              </w:rPr>
            </w:pPr>
            <w:r w:rsidRPr="004615A7">
              <w:t>Key messages up front</w:t>
            </w:r>
            <w:r w:rsidR="00B87124">
              <w:rPr>
                <w:b w:val="0"/>
              </w:rPr>
              <w:t xml:space="preserve"> – so they can be skimmed if necessary</w:t>
            </w:r>
          </w:p>
        </w:tc>
        <w:tc>
          <w:tcPr>
            <w:tcW w:w="426" w:type="dxa"/>
          </w:tcPr>
          <w:p w:rsidR="004327E1" w:rsidRPr="004327E1" w:rsidRDefault="004327E1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327E1" w:rsidRPr="004327E1" w:rsidRDefault="007F6D08" w:rsidP="007F6D08">
            <w:pPr>
              <w:spacing w:before="120" w:after="120"/>
              <w:cnfStyle w:val="000000100000"/>
            </w:pPr>
            <w:r>
              <w:t>Not another toolkit!</w:t>
            </w:r>
            <w:r w:rsidR="00C26BFB">
              <w:t xml:space="preserve"> We should not be so prescriptive</w:t>
            </w:r>
          </w:p>
        </w:tc>
      </w:tr>
      <w:tr w:rsidR="004615A7" w:rsidRPr="004327E1" w:rsidTr="00B82071">
        <w:tc>
          <w:tcPr>
            <w:cnfStyle w:val="001000000000"/>
            <w:tcW w:w="4644" w:type="dxa"/>
          </w:tcPr>
          <w:p w:rsidR="004615A7" w:rsidRPr="004327E1" w:rsidRDefault="004615A7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Use </w:t>
            </w:r>
            <w:r w:rsidRPr="004327E1">
              <w:t>new material</w:t>
            </w:r>
          </w:p>
        </w:tc>
        <w:tc>
          <w:tcPr>
            <w:tcW w:w="426" w:type="dxa"/>
          </w:tcPr>
          <w:p w:rsidR="004615A7" w:rsidRPr="004327E1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327E1" w:rsidRDefault="007F6D08" w:rsidP="007F6D08">
            <w:pPr>
              <w:spacing w:before="120" w:after="120"/>
              <w:cnfStyle w:val="000000000000"/>
            </w:pPr>
            <w:r>
              <w:t>Duplication of what is already there</w:t>
            </w:r>
          </w:p>
        </w:tc>
      </w:tr>
      <w:tr w:rsidR="0081570A" w:rsidRPr="004327E1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4327E1" w:rsidRDefault="004615A7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Something new even if it’s only a </w:t>
            </w:r>
            <w:r w:rsidRPr="004615A7">
              <w:t>new perspective</w:t>
            </w:r>
            <w:r>
              <w:rPr>
                <w:b w:val="0"/>
              </w:rPr>
              <w:t xml:space="preserve"> on existing line of thought</w:t>
            </w:r>
          </w:p>
        </w:tc>
        <w:tc>
          <w:tcPr>
            <w:tcW w:w="426" w:type="dxa"/>
          </w:tcPr>
          <w:p w:rsidR="004615A7" w:rsidRPr="004327E1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327E1" w:rsidRDefault="007F6D08" w:rsidP="007F6D08">
            <w:pPr>
              <w:spacing w:before="120" w:after="120"/>
              <w:cnfStyle w:val="000000100000"/>
            </w:pPr>
            <w:r>
              <w:t>Dull, dull, dull! Let</w:t>
            </w:r>
            <w:r w:rsidR="0083565E">
              <w:t>’s be different</w:t>
            </w:r>
            <w:r>
              <w:t xml:space="preserve"> </w:t>
            </w:r>
            <w:r w:rsidRPr="0083565E">
              <w:rPr>
                <w:color w:val="auto"/>
              </w:rPr>
              <w:sym w:font="Wingdings" w:char="F04A"/>
            </w:r>
          </w:p>
        </w:tc>
      </w:tr>
      <w:tr w:rsidR="004615A7" w:rsidRPr="004615A7" w:rsidTr="00B82071">
        <w:tc>
          <w:tcPr>
            <w:cnfStyle w:val="001000000000"/>
            <w:tcW w:w="4644" w:type="dxa"/>
          </w:tcPr>
          <w:p w:rsidR="004327E1" w:rsidRPr="004615A7" w:rsidRDefault="007C7FB6" w:rsidP="007F6D08">
            <w:pPr>
              <w:spacing w:before="120" w:after="120"/>
              <w:rPr>
                <w:b w:val="0"/>
              </w:rPr>
            </w:pPr>
            <w:r w:rsidRPr="007C7FB6">
              <w:t>Target audience</w:t>
            </w:r>
            <w:r>
              <w:rPr>
                <w:b w:val="0"/>
              </w:rPr>
              <w:t xml:space="preserve"> should be </w:t>
            </w:r>
            <w:r w:rsidRPr="007C7FB6">
              <w:t>those who can change things</w:t>
            </w:r>
            <w:r>
              <w:rPr>
                <w:b w:val="0"/>
              </w:rPr>
              <w:t xml:space="preserve"> – anyone else is incidental, students etc.</w:t>
            </w:r>
          </w:p>
        </w:tc>
        <w:tc>
          <w:tcPr>
            <w:tcW w:w="426" w:type="dxa"/>
          </w:tcPr>
          <w:p w:rsidR="004327E1" w:rsidRPr="004615A7" w:rsidRDefault="004327E1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327E1" w:rsidRPr="004615A7" w:rsidRDefault="00C26BFB" w:rsidP="007F6D08">
            <w:pPr>
              <w:spacing w:before="120" w:after="120"/>
              <w:cnfStyle w:val="000000000000"/>
            </w:pPr>
            <w:r w:rsidRPr="0083565E">
              <w:rPr>
                <w:b/>
              </w:rPr>
              <w:t>Avoid words like ‘conceptualising’</w:t>
            </w:r>
            <w:r>
              <w:t xml:space="preserve"> and titles that don’t convey purpose / change sought</w:t>
            </w:r>
          </w:p>
        </w:tc>
      </w:tr>
      <w:tr w:rsidR="004615A7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4615A7" w:rsidRDefault="007C7FB6" w:rsidP="007F6D08">
            <w:pPr>
              <w:spacing w:before="120" w:after="120"/>
              <w:rPr>
                <w:b w:val="0"/>
              </w:rPr>
            </w:pPr>
            <w:r w:rsidRPr="007C7FB6">
              <w:t>Focused</w:t>
            </w:r>
            <w:r>
              <w:rPr>
                <w:b w:val="0"/>
              </w:rPr>
              <w:t xml:space="preserve"> with succinct examples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</w:tr>
      <w:tr w:rsidR="00C26BFB" w:rsidRPr="00C26BFB" w:rsidTr="00B82071">
        <w:tc>
          <w:tcPr>
            <w:cnfStyle w:val="001000000000"/>
            <w:tcW w:w="4644" w:type="dxa"/>
          </w:tcPr>
          <w:p w:rsidR="00C26BFB" w:rsidRPr="00C26BFB" w:rsidRDefault="00C26BFB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Take longer view – consider long-term factors</w:t>
            </w:r>
          </w:p>
        </w:tc>
        <w:tc>
          <w:tcPr>
            <w:tcW w:w="426" w:type="dxa"/>
          </w:tcPr>
          <w:p w:rsidR="00C26BFB" w:rsidRPr="00C26BFB" w:rsidRDefault="00C26BFB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C26BFB" w:rsidRPr="00C26BFB" w:rsidRDefault="00C26BFB" w:rsidP="007F6D08">
            <w:pPr>
              <w:spacing w:before="120" w:after="120"/>
              <w:cnfStyle w:val="000000000000"/>
            </w:pPr>
            <w:r>
              <w:t>Don’t focus on government priorities and current economic cycle – they will change</w:t>
            </w:r>
          </w:p>
        </w:tc>
      </w:tr>
      <w:tr w:rsidR="007C7FB6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7C7FB6" w:rsidRDefault="007C7FB6" w:rsidP="007F6D08">
            <w:pPr>
              <w:spacing w:before="120" w:after="120"/>
              <w:rPr>
                <w:b w:val="0"/>
              </w:rPr>
            </w:pPr>
            <w:r w:rsidRPr="007C7FB6">
              <w:t>Keep it short</w:t>
            </w:r>
            <w:r>
              <w:rPr>
                <w:b w:val="0"/>
              </w:rPr>
              <w:t>/concise; no more than 8pp A4 or 16pp A5</w:t>
            </w:r>
          </w:p>
        </w:tc>
        <w:tc>
          <w:tcPr>
            <w:tcW w:w="426" w:type="dxa"/>
          </w:tcPr>
          <w:p w:rsidR="007C7FB6" w:rsidRPr="004615A7" w:rsidRDefault="007C7FB6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7C7FB6" w:rsidRPr="004615A7" w:rsidRDefault="007C7FB6" w:rsidP="007F6D08">
            <w:pPr>
              <w:spacing w:before="120" w:after="120"/>
              <w:cnfStyle w:val="000000100000"/>
            </w:pPr>
          </w:p>
        </w:tc>
      </w:tr>
      <w:tr w:rsidR="0081570A" w:rsidRPr="004615A7" w:rsidTr="00B82071">
        <w:tc>
          <w:tcPr>
            <w:cnfStyle w:val="001000000000"/>
            <w:tcW w:w="4644" w:type="dxa"/>
          </w:tcPr>
          <w:p w:rsidR="004615A7" w:rsidRPr="007C7FB6" w:rsidRDefault="00B87124" w:rsidP="007F6D08">
            <w:pPr>
              <w:spacing w:before="120" w:after="120"/>
            </w:pPr>
            <w:r w:rsidRPr="007C7FB6">
              <w:t>Problem/solution; Need/opportunity</w:t>
            </w:r>
            <w:r w:rsidR="0081570A">
              <w:t xml:space="preserve">. </w:t>
            </w:r>
            <w:r w:rsidR="0081570A">
              <w:rPr>
                <w:b w:val="0"/>
              </w:rPr>
              <w:t>Identify the problem and opportunity for each brief; do this up front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615A7" w:rsidRDefault="00C26BFB" w:rsidP="007F6D08">
            <w:pPr>
              <w:spacing w:before="120" w:after="120"/>
              <w:cnfStyle w:val="000000000000"/>
            </w:pPr>
            <w:r>
              <w:t xml:space="preserve">Don’t </w:t>
            </w:r>
            <w:r w:rsidR="0083565E">
              <w:t>‘academis</w:t>
            </w:r>
            <w:r>
              <w:t>e’; also avoid over-simplistic, patronising language</w:t>
            </w:r>
          </w:p>
        </w:tc>
      </w:tr>
      <w:tr w:rsidR="00C26BFB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7C7FB6" w:rsidRDefault="00B87124" w:rsidP="007F6D08">
            <w:pPr>
              <w:spacing w:before="120" w:after="120"/>
            </w:pPr>
            <w:r w:rsidRPr="007C7FB6">
              <w:t>Inform and enable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615A7" w:rsidRDefault="007F6D08" w:rsidP="007F6D08">
            <w:pPr>
              <w:spacing w:before="120" w:after="120"/>
              <w:cnfStyle w:val="000000100000"/>
            </w:pPr>
            <w:r>
              <w:t>Jargon</w:t>
            </w:r>
          </w:p>
        </w:tc>
      </w:tr>
      <w:tr w:rsidR="00B87124" w:rsidRPr="004615A7" w:rsidTr="00B82071">
        <w:tc>
          <w:tcPr>
            <w:cnfStyle w:val="001000000000"/>
            <w:tcW w:w="4644" w:type="dxa"/>
          </w:tcPr>
          <w:p w:rsidR="00B87124" w:rsidRPr="004615A7" w:rsidRDefault="00B87124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Learn the </w:t>
            </w:r>
            <w:r w:rsidRPr="0081570A">
              <w:t>lessons from past at outset</w:t>
            </w:r>
          </w:p>
        </w:tc>
        <w:tc>
          <w:tcPr>
            <w:tcW w:w="426" w:type="dxa"/>
          </w:tcPr>
          <w:p w:rsidR="00B87124" w:rsidRPr="004615A7" w:rsidRDefault="00B87124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B87124" w:rsidRPr="004615A7" w:rsidRDefault="00B87124" w:rsidP="007F6D08">
            <w:pPr>
              <w:spacing w:before="120" w:after="120"/>
              <w:cnfStyle w:val="000000000000"/>
            </w:pPr>
          </w:p>
        </w:tc>
      </w:tr>
      <w:tr w:rsidR="00B87124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4615A7" w:rsidRDefault="00B87124" w:rsidP="007F6D08">
            <w:pPr>
              <w:spacing w:before="120" w:after="120"/>
              <w:rPr>
                <w:b w:val="0"/>
              </w:rPr>
            </w:pPr>
            <w:r w:rsidRPr="0081570A">
              <w:t xml:space="preserve">Link ideas </w:t>
            </w:r>
            <w:r>
              <w:rPr>
                <w:b w:val="0"/>
              </w:rPr>
              <w:t>together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</w:tr>
      <w:tr w:rsidR="00B87124" w:rsidRPr="004615A7" w:rsidTr="00B82071">
        <w:tc>
          <w:tcPr>
            <w:cnfStyle w:val="001000000000"/>
            <w:tcW w:w="4644" w:type="dxa"/>
          </w:tcPr>
          <w:p w:rsidR="00B87124" w:rsidRPr="00B87124" w:rsidRDefault="0081570A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Pictures with stories</w:t>
            </w:r>
          </w:p>
        </w:tc>
        <w:tc>
          <w:tcPr>
            <w:tcW w:w="426" w:type="dxa"/>
          </w:tcPr>
          <w:p w:rsidR="00B87124" w:rsidRPr="004615A7" w:rsidRDefault="00B87124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B87124" w:rsidRPr="004615A7" w:rsidRDefault="007F6D08" w:rsidP="007F6D08">
            <w:pPr>
              <w:spacing w:before="120" w:after="120"/>
              <w:cnfStyle w:val="000000000000"/>
            </w:pPr>
            <w:r>
              <w:t>Static pictures</w:t>
            </w:r>
          </w:p>
        </w:tc>
      </w:tr>
      <w:tr w:rsidR="00B87124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B87124" w:rsidRPr="00B87124" w:rsidRDefault="0000057E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Include/</w:t>
            </w:r>
            <w:r w:rsidR="00B87124">
              <w:rPr>
                <w:b w:val="0"/>
              </w:rPr>
              <w:t>s</w:t>
            </w:r>
            <w:r w:rsidR="00B87124" w:rsidRPr="00B87124">
              <w:rPr>
                <w:b w:val="0"/>
              </w:rPr>
              <w:t xml:space="preserve">hare </w:t>
            </w:r>
            <w:r w:rsidR="00B87124" w:rsidRPr="0081570A">
              <w:t>examples</w:t>
            </w:r>
            <w:r w:rsidR="00B87124">
              <w:rPr>
                <w:b w:val="0"/>
              </w:rPr>
              <w:t xml:space="preserve"> to make it real; give examples that relate to reality</w:t>
            </w:r>
          </w:p>
        </w:tc>
        <w:tc>
          <w:tcPr>
            <w:tcW w:w="426" w:type="dxa"/>
          </w:tcPr>
          <w:p w:rsidR="00B87124" w:rsidRPr="004615A7" w:rsidRDefault="00B87124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B87124" w:rsidRPr="004615A7" w:rsidRDefault="00B87124" w:rsidP="007F6D08">
            <w:pPr>
              <w:spacing w:before="120" w:after="120"/>
              <w:cnfStyle w:val="000000100000"/>
            </w:pPr>
          </w:p>
        </w:tc>
      </w:tr>
      <w:tr w:rsidR="0081570A" w:rsidRPr="004615A7" w:rsidTr="00B82071">
        <w:tc>
          <w:tcPr>
            <w:cnfStyle w:val="001000000000"/>
            <w:tcW w:w="4644" w:type="dxa"/>
          </w:tcPr>
          <w:p w:rsidR="0081570A" w:rsidRPr="004615A7" w:rsidRDefault="0081570A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Use case studies </w:t>
            </w:r>
            <w:r w:rsidRPr="0081570A">
              <w:rPr>
                <w:b w:val="0"/>
                <w:u w:val="single"/>
              </w:rPr>
              <w:t>only</w:t>
            </w:r>
            <w:r>
              <w:rPr>
                <w:b w:val="0"/>
              </w:rPr>
              <w:t xml:space="preserve"> to illustrate the factors which need addressing in the RUF. Aspects of them have to have </w:t>
            </w:r>
            <w:r w:rsidRPr="0081570A">
              <w:t>wide relevance and application</w:t>
            </w:r>
          </w:p>
        </w:tc>
        <w:tc>
          <w:tcPr>
            <w:tcW w:w="426" w:type="dxa"/>
          </w:tcPr>
          <w:p w:rsidR="0081570A" w:rsidRPr="004615A7" w:rsidRDefault="0081570A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81570A" w:rsidRPr="004615A7" w:rsidRDefault="0081570A" w:rsidP="007F6D08">
            <w:pPr>
              <w:spacing w:before="120" w:after="120"/>
              <w:cnfStyle w:val="000000000000"/>
            </w:pPr>
          </w:p>
        </w:tc>
      </w:tr>
      <w:tr w:rsidR="00B87124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B87124" w:rsidRPr="00B87124" w:rsidRDefault="00B87124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Make sure we draw on range of case studies – </w:t>
            </w:r>
            <w:r w:rsidRPr="0081570A">
              <w:t>national relevance</w:t>
            </w:r>
          </w:p>
        </w:tc>
        <w:tc>
          <w:tcPr>
            <w:tcW w:w="426" w:type="dxa"/>
          </w:tcPr>
          <w:p w:rsidR="00B87124" w:rsidRPr="004615A7" w:rsidRDefault="00B87124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B87124" w:rsidRPr="004615A7" w:rsidRDefault="00B87124" w:rsidP="007F6D08">
            <w:pPr>
              <w:spacing w:before="120" w:after="120"/>
              <w:cnfStyle w:val="000000100000"/>
            </w:pPr>
          </w:p>
        </w:tc>
      </w:tr>
      <w:tr w:rsidR="00B87124" w:rsidRPr="004615A7" w:rsidTr="00B82071">
        <w:tc>
          <w:tcPr>
            <w:cnfStyle w:val="001000000000"/>
            <w:tcW w:w="4644" w:type="dxa"/>
          </w:tcPr>
          <w:p w:rsidR="004615A7" w:rsidRPr="004615A7" w:rsidRDefault="0081570A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Not too much text – plenty of photos and white space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615A7" w:rsidRDefault="007F6D08" w:rsidP="007F6D08">
            <w:pPr>
              <w:spacing w:before="120" w:after="120"/>
              <w:cnfStyle w:val="000000000000"/>
            </w:pPr>
            <w:r>
              <w:t>Blocks of writing</w:t>
            </w:r>
          </w:p>
        </w:tc>
      </w:tr>
      <w:tr w:rsidR="00B87124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4615A7" w:rsidRDefault="0081570A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Track </w:t>
            </w:r>
            <w:r w:rsidRPr="0081570A">
              <w:rPr>
                <w:b w:val="0"/>
                <w:highlight w:val="yellow"/>
              </w:rPr>
              <w:t>detail</w:t>
            </w:r>
            <w:r>
              <w:rPr>
                <w:b w:val="0"/>
              </w:rPr>
              <w:t xml:space="preserve"> and pass them to future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</w:tr>
      <w:tr w:rsidR="00B87124" w:rsidRPr="004615A7" w:rsidTr="00B82071">
        <w:tc>
          <w:tcPr>
            <w:cnfStyle w:val="001000000000"/>
            <w:tcW w:w="4644" w:type="dxa"/>
          </w:tcPr>
          <w:p w:rsidR="004615A7" w:rsidRPr="004615A7" w:rsidRDefault="007C7FB6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Create clear water between different briefs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</w:tr>
      <w:tr w:rsidR="007C7FB6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7C7FB6" w:rsidRDefault="007C7FB6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Use workshops and </w:t>
            </w:r>
            <w:r w:rsidRPr="0083565E">
              <w:rPr>
                <w:b w:val="0"/>
                <w:highlight w:val="cyan"/>
              </w:rPr>
              <w:t>policy briefs as boundaries</w:t>
            </w:r>
          </w:p>
        </w:tc>
        <w:tc>
          <w:tcPr>
            <w:tcW w:w="426" w:type="dxa"/>
          </w:tcPr>
          <w:p w:rsidR="007C7FB6" w:rsidRPr="004615A7" w:rsidRDefault="007C7FB6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7C7FB6" w:rsidRPr="004615A7" w:rsidRDefault="007C7FB6" w:rsidP="007F6D08">
            <w:pPr>
              <w:spacing w:before="120" w:after="120"/>
              <w:cnfStyle w:val="000000100000"/>
            </w:pPr>
          </w:p>
        </w:tc>
      </w:tr>
      <w:tr w:rsidR="0081570A" w:rsidRPr="004615A7" w:rsidTr="00B82071">
        <w:tc>
          <w:tcPr>
            <w:cnfStyle w:val="001000000000"/>
            <w:tcW w:w="4644" w:type="dxa"/>
          </w:tcPr>
          <w:p w:rsidR="00B87124" w:rsidRPr="004615A7" w:rsidRDefault="00B87124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Enable neighbourhood planning in the RUF, therefore target RUF communities themselves – and the </w:t>
            </w:r>
            <w:r w:rsidRPr="0083565E">
              <w:rPr>
                <w:b w:val="0"/>
                <w:highlight w:val="cyan"/>
              </w:rPr>
              <w:t>LPAs</w:t>
            </w:r>
            <w:r>
              <w:rPr>
                <w:b w:val="0"/>
              </w:rPr>
              <w:t xml:space="preserve"> working with them</w:t>
            </w:r>
          </w:p>
        </w:tc>
        <w:tc>
          <w:tcPr>
            <w:tcW w:w="426" w:type="dxa"/>
          </w:tcPr>
          <w:p w:rsidR="00B87124" w:rsidRPr="004615A7" w:rsidRDefault="00B87124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B87124" w:rsidRPr="004615A7" w:rsidRDefault="00B87124" w:rsidP="007F6D08">
            <w:pPr>
              <w:spacing w:before="120" w:after="120"/>
              <w:cnfStyle w:val="000000000000"/>
            </w:pPr>
          </w:p>
        </w:tc>
      </w:tr>
      <w:tr w:rsidR="0083565E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B87124" w:rsidRPr="004615A7" w:rsidRDefault="00B87124" w:rsidP="007F6D08">
            <w:pPr>
              <w:spacing w:before="120" w:after="120"/>
              <w:rPr>
                <w:b w:val="0"/>
              </w:rPr>
            </w:pPr>
            <w:r w:rsidRPr="004615A7">
              <w:rPr>
                <w:b w:val="0"/>
              </w:rPr>
              <w:t>Only sign up to a policy brief you can participate in</w:t>
            </w:r>
          </w:p>
        </w:tc>
        <w:tc>
          <w:tcPr>
            <w:tcW w:w="426" w:type="dxa"/>
          </w:tcPr>
          <w:p w:rsidR="00B87124" w:rsidRPr="004615A7" w:rsidRDefault="00B87124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B87124" w:rsidRPr="004615A7" w:rsidRDefault="00B87124" w:rsidP="007F6D08">
            <w:pPr>
              <w:spacing w:before="120" w:after="120"/>
              <w:cnfStyle w:val="000000100000"/>
            </w:pPr>
          </w:p>
        </w:tc>
      </w:tr>
      <w:tr w:rsidR="0081570A" w:rsidRPr="004615A7" w:rsidTr="00B82071">
        <w:tc>
          <w:tcPr>
            <w:cnfStyle w:val="001000000000"/>
            <w:tcW w:w="4644" w:type="dxa"/>
          </w:tcPr>
          <w:p w:rsidR="004615A7" w:rsidRPr="004615A7" w:rsidRDefault="0083565E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Use</w:t>
            </w:r>
            <w:r w:rsidR="00B87124">
              <w:rPr>
                <w:b w:val="0"/>
              </w:rPr>
              <w:t xml:space="preserve"> PhD students as reviewers in addition to RELU-RUF participants</w:t>
            </w:r>
            <w:r>
              <w:rPr>
                <w:b w:val="0"/>
              </w:rPr>
              <w:t xml:space="preserve"> (Beck, Lorna, Jenny, Mike)</w:t>
            </w:r>
            <w:bookmarkStart w:id="0" w:name="_GoBack"/>
            <w:bookmarkEnd w:id="0"/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</w:tr>
      <w:tr w:rsidR="0081570A" w:rsidRPr="004615A7" w:rsidTr="00B82071">
        <w:trPr>
          <w:cnfStyle w:val="000000100000"/>
        </w:trPr>
        <w:tc>
          <w:tcPr>
            <w:cnfStyle w:val="001000000000"/>
            <w:tcW w:w="4644" w:type="dxa"/>
          </w:tcPr>
          <w:p w:rsidR="004615A7" w:rsidRPr="004615A7" w:rsidRDefault="00B87124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Use RELU fellows as validators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4615A7" w:rsidRPr="004615A7" w:rsidRDefault="004615A7" w:rsidP="007F6D08">
            <w:pPr>
              <w:spacing w:before="120" w:after="120"/>
              <w:cnfStyle w:val="000000100000"/>
            </w:pPr>
          </w:p>
        </w:tc>
      </w:tr>
      <w:tr w:rsidR="0081570A" w:rsidRPr="0081570A" w:rsidTr="00B82071">
        <w:tc>
          <w:tcPr>
            <w:cnfStyle w:val="001000000000"/>
            <w:tcW w:w="4644" w:type="dxa"/>
          </w:tcPr>
          <w:p w:rsidR="0081570A" w:rsidRPr="0081570A" w:rsidRDefault="0081570A" w:rsidP="007F6D08">
            <w:pPr>
              <w:spacing w:before="120" w:after="120"/>
              <w:rPr>
                <w:b w:val="0"/>
              </w:rPr>
            </w:pPr>
            <w:r w:rsidRPr="0081570A">
              <w:rPr>
                <w:b w:val="0"/>
              </w:rPr>
              <w:t>Use electronic/web formats to make brief accessible</w:t>
            </w:r>
          </w:p>
        </w:tc>
        <w:tc>
          <w:tcPr>
            <w:tcW w:w="426" w:type="dxa"/>
          </w:tcPr>
          <w:p w:rsidR="0081570A" w:rsidRPr="0081570A" w:rsidRDefault="0081570A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81570A" w:rsidRPr="0081570A" w:rsidRDefault="0081570A" w:rsidP="007F6D08">
            <w:pPr>
              <w:spacing w:before="120" w:after="120"/>
              <w:cnfStyle w:val="000000000000"/>
            </w:pPr>
          </w:p>
        </w:tc>
      </w:tr>
      <w:tr w:rsidR="0081570A" w:rsidRPr="0081570A" w:rsidTr="00B82071">
        <w:trPr>
          <w:cnfStyle w:val="000000100000"/>
        </w:trPr>
        <w:tc>
          <w:tcPr>
            <w:cnfStyle w:val="001000000000"/>
            <w:tcW w:w="4644" w:type="dxa"/>
          </w:tcPr>
          <w:p w:rsidR="0081570A" w:rsidRPr="0081570A" w:rsidRDefault="0081570A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Links to further information / technical details / evidence</w:t>
            </w:r>
          </w:p>
        </w:tc>
        <w:tc>
          <w:tcPr>
            <w:tcW w:w="426" w:type="dxa"/>
          </w:tcPr>
          <w:p w:rsidR="0081570A" w:rsidRPr="0081570A" w:rsidRDefault="0081570A" w:rsidP="007F6D08">
            <w:pPr>
              <w:spacing w:before="120" w:after="120"/>
              <w:cnfStyle w:val="000000100000"/>
            </w:pPr>
          </w:p>
        </w:tc>
        <w:tc>
          <w:tcPr>
            <w:tcW w:w="4677" w:type="dxa"/>
          </w:tcPr>
          <w:p w:rsidR="0081570A" w:rsidRPr="0081570A" w:rsidRDefault="0081570A" w:rsidP="007F6D08">
            <w:pPr>
              <w:spacing w:before="120" w:after="120"/>
              <w:cnfStyle w:val="000000100000"/>
            </w:pPr>
          </w:p>
        </w:tc>
      </w:tr>
      <w:tr w:rsidR="0081570A" w:rsidRPr="004615A7" w:rsidTr="00B82071">
        <w:tc>
          <w:tcPr>
            <w:cnfStyle w:val="001000000000"/>
            <w:tcW w:w="4644" w:type="dxa"/>
          </w:tcPr>
          <w:p w:rsidR="004615A7" w:rsidRPr="004615A7" w:rsidRDefault="0081570A" w:rsidP="007F6D08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How do we market the PBs so that they are not forgotten in 5 years</w:t>
            </w:r>
            <w:r w:rsidR="0083565E">
              <w:rPr>
                <w:b w:val="0"/>
              </w:rPr>
              <w:t>’</w:t>
            </w:r>
            <w:r>
              <w:rPr>
                <w:b w:val="0"/>
              </w:rPr>
              <w:t xml:space="preserve"> time?</w:t>
            </w:r>
          </w:p>
        </w:tc>
        <w:tc>
          <w:tcPr>
            <w:tcW w:w="426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  <w:tc>
          <w:tcPr>
            <w:tcW w:w="4677" w:type="dxa"/>
          </w:tcPr>
          <w:p w:rsidR="004615A7" w:rsidRPr="004615A7" w:rsidRDefault="004615A7" w:rsidP="007F6D08">
            <w:pPr>
              <w:spacing w:before="120" w:after="120"/>
              <w:cnfStyle w:val="000000000000"/>
            </w:pPr>
          </w:p>
        </w:tc>
      </w:tr>
    </w:tbl>
    <w:p w:rsidR="00B82071" w:rsidRDefault="00B82071" w:rsidP="00B82071"/>
    <w:sectPr w:rsidR="00B82071" w:rsidSect="00B82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71" w:rsidRDefault="00517171" w:rsidP="00B82071">
      <w:pPr>
        <w:spacing w:before="0" w:after="0"/>
      </w:pPr>
      <w:r>
        <w:separator/>
      </w:r>
    </w:p>
  </w:endnote>
  <w:endnote w:type="continuationSeparator" w:id="0">
    <w:p w:rsidR="00517171" w:rsidRDefault="00517171" w:rsidP="00B820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6" w:rsidRDefault="00FD7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1563"/>
      <w:docPartObj>
        <w:docPartGallery w:val="Page Numbers (Bottom of Page)"/>
        <w:docPartUnique/>
      </w:docPartObj>
    </w:sdtPr>
    <w:sdtContent>
      <w:p w:rsidR="00B82071" w:rsidRDefault="00B82071" w:rsidP="00FD7BA6">
        <w:pPr>
          <w:pStyle w:val="Footer"/>
          <w:jc w:val="center"/>
        </w:pPr>
        <w:fldSimple w:instr=" PAGE   \* MERGEFORMAT ">
          <w:r w:rsidR="00FD7BA6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6" w:rsidRDefault="00FD7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71" w:rsidRDefault="00517171" w:rsidP="00B82071">
      <w:pPr>
        <w:spacing w:before="0" w:after="0"/>
      </w:pPr>
      <w:r>
        <w:separator/>
      </w:r>
    </w:p>
  </w:footnote>
  <w:footnote w:type="continuationSeparator" w:id="0">
    <w:p w:rsidR="00517171" w:rsidRDefault="00517171" w:rsidP="00B8207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6" w:rsidRDefault="00FD7B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6" w:rsidRDefault="00FD7B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6" w:rsidRDefault="00FD7B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7E1"/>
    <w:rsid w:val="0000057E"/>
    <w:rsid w:val="000556B7"/>
    <w:rsid w:val="004327E1"/>
    <w:rsid w:val="004615A7"/>
    <w:rsid w:val="00471DB0"/>
    <w:rsid w:val="00517171"/>
    <w:rsid w:val="005A25EA"/>
    <w:rsid w:val="007C7FB6"/>
    <w:rsid w:val="007F6D08"/>
    <w:rsid w:val="0081570A"/>
    <w:rsid w:val="0083565E"/>
    <w:rsid w:val="00B82071"/>
    <w:rsid w:val="00B87124"/>
    <w:rsid w:val="00C26BFB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08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7E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7E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7E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7E1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7E1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7E1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7E1"/>
    <w:pPr>
      <w:spacing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7E1"/>
    <w:pPr>
      <w:spacing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7E1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7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7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7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7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7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7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7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7E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327E1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7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7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27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7E1"/>
    <w:rPr>
      <w:b/>
      <w:bCs/>
    </w:rPr>
  </w:style>
  <w:style w:type="character" w:styleId="Emphasis">
    <w:name w:val="Emphasis"/>
    <w:basedOn w:val="DefaultParagraphFont"/>
    <w:uiPriority w:val="20"/>
    <w:qFormat/>
    <w:rsid w:val="004327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7E1"/>
    <w:rPr>
      <w:szCs w:val="32"/>
    </w:rPr>
  </w:style>
  <w:style w:type="paragraph" w:styleId="ListParagraph">
    <w:name w:val="List Paragraph"/>
    <w:basedOn w:val="Normal"/>
    <w:uiPriority w:val="34"/>
    <w:qFormat/>
    <w:rsid w:val="004327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7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7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7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7E1"/>
    <w:rPr>
      <w:b/>
      <w:i/>
      <w:sz w:val="24"/>
    </w:rPr>
  </w:style>
  <w:style w:type="character" w:styleId="SubtleEmphasis">
    <w:name w:val="Subtle Emphasis"/>
    <w:uiPriority w:val="19"/>
    <w:qFormat/>
    <w:rsid w:val="004327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7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7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7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7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7E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327E1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3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327E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327E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Calendar2">
    <w:name w:val="Calendar 2"/>
    <w:basedOn w:val="TableNormal"/>
    <w:uiPriority w:val="99"/>
    <w:qFormat/>
    <w:rsid w:val="004327E1"/>
    <w:pPr>
      <w:jc w:val="center"/>
    </w:pPr>
    <w:rPr>
      <w:rFonts w:cstheme="minorBid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8356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8207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0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07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2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08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7E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7E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7E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7E1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7E1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7E1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7E1"/>
    <w:pPr>
      <w:spacing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7E1"/>
    <w:pPr>
      <w:spacing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7E1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7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7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7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7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7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7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7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7E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327E1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7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7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27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7E1"/>
    <w:rPr>
      <w:b/>
      <w:bCs/>
    </w:rPr>
  </w:style>
  <w:style w:type="character" w:styleId="Emphasis">
    <w:name w:val="Emphasis"/>
    <w:basedOn w:val="DefaultParagraphFont"/>
    <w:uiPriority w:val="20"/>
    <w:qFormat/>
    <w:rsid w:val="004327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7E1"/>
    <w:rPr>
      <w:szCs w:val="32"/>
    </w:rPr>
  </w:style>
  <w:style w:type="paragraph" w:styleId="ListParagraph">
    <w:name w:val="List Paragraph"/>
    <w:basedOn w:val="Normal"/>
    <w:uiPriority w:val="34"/>
    <w:qFormat/>
    <w:rsid w:val="004327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7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7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7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7E1"/>
    <w:rPr>
      <w:b/>
      <w:i/>
      <w:sz w:val="24"/>
    </w:rPr>
  </w:style>
  <w:style w:type="character" w:styleId="SubtleEmphasis">
    <w:name w:val="Subtle Emphasis"/>
    <w:uiPriority w:val="19"/>
    <w:qFormat/>
    <w:rsid w:val="004327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7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7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7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7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7E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4327E1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3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327E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327E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Calendar2">
    <w:name w:val="Calendar 2"/>
    <w:basedOn w:val="TableNormal"/>
    <w:uiPriority w:val="99"/>
    <w:qFormat/>
    <w:rsid w:val="004327E1"/>
    <w:pPr>
      <w:jc w:val="center"/>
    </w:pPr>
    <w:rPr>
      <w:rFonts w:cstheme="minorBid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rsid w:val="008356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Carter</cp:lastModifiedBy>
  <cp:revision>4</cp:revision>
  <dcterms:created xsi:type="dcterms:W3CDTF">2011-03-17T15:21:00Z</dcterms:created>
  <dcterms:modified xsi:type="dcterms:W3CDTF">2011-03-17T15:26:00Z</dcterms:modified>
</cp:coreProperties>
</file>